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2C" w:rsidRDefault="00742228" w:rsidP="009B30AC">
      <w:pPr>
        <w:spacing w:after="0" w:line="240" w:lineRule="auto"/>
        <w:rPr>
          <w:b/>
        </w:rPr>
      </w:pPr>
      <w:r w:rsidRPr="00D627F3">
        <w:rPr>
          <w:b/>
        </w:rPr>
        <w:t xml:space="preserve">2014 </w:t>
      </w:r>
      <w:r w:rsidR="002C428C">
        <w:rPr>
          <w:b/>
        </w:rPr>
        <w:t>Top Women Advisor</w:t>
      </w:r>
      <w:bookmarkStart w:id="0" w:name="_GoBack"/>
      <w:bookmarkEnd w:id="0"/>
      <w:r w:rsidRPr="00D627F3">
        <w:rPr>
          <w:b/>
        </w:rPr>
        <w:t xml:space="preserve"> Summit Bios – Wolcott Wheeler edits</w:t>
      </w:r>
    </w:p>
    <w:p w:rsidR="00112891" w:rsidRPr="00D627F3" w:rsidRDefault="00112891" w:rsidP="009B30AC">
      <w:pPr>
        <w:spacing w:after="0" w:line="240" w:lineRule="auto"/>
        <w:rPr>
          <w:b/>
        </w:rPr>
      </w:pPr>
    </w:p>
    <w:p w:rsidR="006F6BD1" w:rsidRDefault="006F6BD1" w:rsidP="009B30AC">
      <w:pPr>
        <w:spacing w:after="0" w:line="240" w:lineRule="auto"/>
      </w:pPr>
    </w:p>
    <w:p w:rsidR="00763D69" w:rsidRPr="00763D69" w:rsidRDefault="00763D69" w:rsidP="009B30AC">
      <w:pPr>
        <w:spacing w:after="0" w:line="240" w:lineRule="auto"/>
        <w:rPr>
          <w:b/>
        </w:rPr>
      </w:pPr>
      <w:r w:rsidRPr="00763D69">
        <w:rPr>
          <w:b/>
        </w:rPr>
        <w:t>Rick Flynn</w:t>
      </w:r>
    </w:p>
    <w:p w:rsidR="00763D69" w:rsidRPr="00763D69" w:rsidRDefault="00763D69" w:rsidP="009B30AC">
      <w:pPr>
        <w:spacing w:after="0" w:line="240" w:lineRule="auto"/>
        <w:rPr>
          <w:b/>
        </w:rPr>
      </w:pPr>
      <w:r w:rsidRPr="00763D69">
        <w:rPr>
          <w:b/>
        </w:rPr>
        <w:t>FFO</w:t>
      </w:r>
    </w:p>
    <w:p w:rsidR="00763D69" w:rsidRPr="00763D69" w:rsidRDefault="00763D69" w:rsidP="009B30AC">
      <w:pPr>
        <w:spacing w:after="0" w:line="240" w:lineRule="auto"/>
      </w:pPr>
      <w:r>
        <w:t>Rick</w:t>
      </w:r>
      <w:r w:rsidR="00DF7AE5">
        <w:t xml:space="preserve"> is a</w:t>
      </w:r>
      <w:r w:rsidRPr="00763D69">
        <w:t xml:space="preserve"> managing partner </w:t>
      </w:r>
      <w:r w:rsidR="00DF7AE5">
        <w:t>at</w:t>
      </w:r>
      <w:r w:rsidRPr="00763D69">
        <w:t xml:space="preserve"> FFO, </w:t>
      </w:r>
      <w:r w:rsidR="00DF7AE5">
        <w:t>specializes in serving family offices by designing and implementing</w:t>
      </w:r>
      <w:r w:rsidRPr="00763D69">
        <w:t xml:space="preserve"> outsourced solutions that bridge financial and lifestyle objectives. </w:t>
      </w:r>
      <w:r>
        <w:t>He</w:t>
      </w:r>
      <w:r w:rsidRPr="00763D69">
        <w:t xml:space="preserve"> works with entrepreneurs, executives, athletes, artists and entertainers – and their professional advisory teams – to create strategies </w:t>
      </w:r>
      <w:r w:rsidR="00DF7AE5">
        <w:t>to help</w:t>
      </w:r>
      <w:r w:rsidRPr="00763D69">
        <w:t xml:space="preserve"> build and protect fortunes, legacies and brands.</w:t>
      </w:r>
      <w:r w:rsidR="006E68E6">
        <w:t xml:space="preserve"> </w:t>
      </w:r>
      <w:r>
        <w:t>He</w:t>
      </w:r>
      <w:r w:rsidRPr="00763D69">
        <w:t xml:space="preserve"> was formerly Principal-in-Charge of the Family Office Group at Rothstein Kass and previousl</w:t>
      </w:r>
      <w:r w:rsidR="00DF7AE5">
        <w:t>y the COO of a Nasdaq small-cap</w:t>
      </w:r>
      <w:r w:rsidR="006E68E6">
        <w:t xml:space="preserve"> </w:t>
      </w:r>
      <w:r w:rsidRPr="00763D69">
        <w:t xml:space="preserve">entertainment company. He studied at the London School of Economics, received his Juris Doctor from St. John’s University School of Law and a Bachelor of Arts degree from the College of William and Mary. </w:t>
      </w:r>
      <w:r w:rsidR="00DF7AE5">
        <w:t>He</w:t>
      </w:r>
      <w:r w:rsidRPr="00763D69">
        <w:t xml:space="preserve"> is a licensed attorney in New York.</w:t>
      </w:r>
    </w:p>
    <w:p w:rsidR="00BF52B1" w:rsidRDefault="00BF52B1" w:rsidP="009B30AC">
      <w:pPr>
        <w:spacing w:after="0" w:line="240" w:lineRule="auto"/>
      </w:pPr>
    </w:p>
    <w:p w:rsidR="00BF52B1" w:rsidRPr="00BF52B1" w:rsidRDefault="00BF52B1" w:rsidP="009B30AC">
      <w:pPr>
        <w:spacing w:after="0" w:line="240" w:lineRule="auto"/>
        <w:rPr>
          <w:b/>
        </w:rPr>
      </w:pPr>
      <w:r w:rsidRPr="00BF52B1">
        <w:rPr>
          <w:b/>
        </w:rPr>
        <w:t>Alvina Lo</w:t>
      </w:r>
    </w:p>
    <w:p w:rsidR="00BF52B1" w:rsidRPr="00BF52B1" w:rsidRDefault="00BF52B1" w:rsidP="009B30AC">
      <w:pPr>
        <w:spacing w:after="0" w:line="240" w:lineRule="auto"/>
        <w:rPr>
          <w:b/>
        </w:rPr>
      </w:pPr>
      <w:r w:rsidRPr="00BF52B1">
        <w:rPr>
          <w:b/>
        </w:rPr>
        <w:t>Credit Suisse</w:t>
      </w:r>
    </w:p>
    <w:p w:rsidR="00BF52B1" w:rsidRPr="00A702A9" w:rsidRDefault="00BF52B1" w:rsidP="009B30AC">
      <w:pPr>
        <w:spacing w:after="0" w:line="240" w:lineRule="auto"/>
      </w:pPr>
      <w:r>
        <w:t>Alvina is a Director in Credit Suisse’s Wealth Planning Group, where she specializes in estate planning, charitable gift planning, and related tax and fiduciary matters for high-net-worth individuals.  She joined Credit Suisse in 2009 from Milbank Tweed Hadley &amp; McCloy, LLP</w:t>
      </w:r>
      <w:r w:rsidR="00A702A9">
        <w:t>,</w:t>
      </w:r>
      <w:r>
        <w:t xml:space="preserve"> where she was an associate in the Trusts &amp; Estates Group. </w:t>
      </w:r>
      <w:r w:rsidR="00A702A9">
        <w:t>Previously she consulted</w:t>
      </w:r>
      <w:r>
        <w:t xml:space="preserve"> for Deloitte Consulting and Scient Corporation. </w:t>
      </w:r>
      <w:r w:rsidR="00A702A9">
        <w:t>She</w:t>
      </w:r>
      <w:r>
        <w:t xml:space="preserve"> holds a </w:t>
      </w:r>
      <w:r w:rsidR="002A34CF">
        <w:t>Bachelor</w:t>
      </w:r>
      <w:r>
        <w:t xml:space="preserve"> of Science fr</w:t>
      </w:r>
      <w:r w:rsidR="00553C3D">
        <w:t xml:space="preserve">om the University of Virginia and </w:t>
      </w:r>
      <w:r>
        <w:t xml:space="preserve">received her J.D., </w:t>
      </w:r>
      <w:r w:rsidRPr="00BF52B1">
        <w:rPr>
          <w:i/>
        </w:rPr>
        <w:t>magna cum laude</w:t>
      </w:r>
      <w:r>
        <w:t>, from the University of Pennsylvania</w:t>
      </w:r>
      <w:r w:rsidR="00553C3D">
        <w:t>.</w:t>
      </w:r>
      <w:r w:rsidR="00941ED3">
        <w:t xml:space="preserve"> </w:t>
      </w:r>
      <w:r w:rsidR="00553C3D">
        <w:t>She</w:t>
      </w:r>
      <w:r w:rsidR="00941ED3">
        <w:t xml:space="preserve"> </w:t>
      </w:r>
      <w:r>
        <w:t xml:space="preserve">holds a Professional Tax Certificate on Estate Planning from </w:t>
      </w:r>
      <w:r w:rsidR="00941ED3">
        <w:t>NYU</w:t>
      </w:r>
      <w:r>
        <w:t xml:space="preserve"> School of Law.  </w:t>
      </w:r>
      <w:r w:rsidR="00A702A9">
        <w:t>She is a member of the New York and New Jersey state bars and the Society of Trust and Estate Practitioners.</w:t>
      </w:r>
    </w:p>
    <w:p w:rsidR="00BF52B1" w:rsidRDefault="00BF52B1" w:rsidP="009B30AC">
      <w:pPr>
        <w:spacing w:after="0" w:line="240" w:lineRule="auto"/>
      </w:pPr>
    </w:p>
    <w:p w:rsidR="00FB0351" w:rsidRPr="00FB0351" w:rsidRDefault="00FB0351" w:rsidP="009B30AC">
      <w:pPr>
        <w:spacing w:after="0" w:line="240" w:lineRule="auto"/>
        <w:rPr>
          <w:b/>
        </w:rPr>
      </w:pPr>
      <w:r w:rsidRPr="00FB0351">
        <w:rPr>
          <w:b/>
        </w:rPr>
        <w:t>Amy Daniels</w:t>
      </w:r>
    </w:p>
    <w:p w:rsidR="00FB0351" w:rsidRPr="00FB0351" w:rsidRDefault="00FB0351" w:rsidP="009B30AC">
      <w:pPr>
        <w:spacing w:after="0" w:line="240" w:lineRule="auto"/>
        <w:rPr>
          <w:b/>
        </w:rPr>
      </w:pPr>
      <w:r w:rsidRPr="00FB0351">
        <w:rPr>
          <w:b/>
        </w:rPr>
        <w:t>Edward Jones</w:t>
      </w:r>
    </w:p>
    <w:p w:rsidR="00FB0351" w:rsidRPr="00FB0351" w:rsidRDefault="00FB0351" w:rsidP="009B30AC">
      <w:pPr>
        <w:spacing w:after="0" w:line="240" w:lineRule="auto"/>
      </w:pPr>
      <w:r>
        <w:t>Amy is</w:t>
      </w:r>
      <w:r w:rsidRPr="00FB0351">
        <w:t xml:space="preserve"> a Financial Advisor in Edward Jones</w:t>
      </w:r>
      <w:r w:rsidR="00D977DE">
        <w:t>’</w:t>
      </w:r>
      <w:r>
        <w:t xml:space="preserve"> </w:t>
      </w:r>
      <w:r w:rsidR="00794B5E">
        <w:t>Searcy, AR</w:t>
      </w:r>
      <w:r>
        <w:t xml:space="preserve"> office who </w:t>
      </w:r>
      <w:r w:rsidRPr="00FB0351">
        <w:t>has been ranked by her clients as one of the firm’s best at providing service excellence.</w:t>
      </w:r>
      <w:r>
        <w:t xml:space="preserve"> </w:t>
      </w:r>
      <w:r w:rsidRPr="00FB0351">
        <w:t xml:space="preserve">She has attended four </w:t>
      </w:r>
      <w:r>
        <w:t xml:space="preserve">Managing Partner’s Conferences </w:t>
      </w:r>
      <w:r w:rsidRPr="00FB0351">
        <w:t xml:space="preserve">for the firm’s 350 top-producing financial advisors out of more than 13,000. </w:t>
      </w:r>
      <w:r>
        <w:t>After</w:t>
      </w:r>
      <w:r w:rsidRPr="00FB0351">
        <w:t xml:space="preserve"> </w:t>
      </w:r>
      <w:r>
        <w:t>beginning</w:t>
      </w:r>
      <w:r w:rsidRPr="00FB0351">
        <w:t xml:space="preserve"> her career in 1998 providing administrative support to financial advisors in branch offices</w:t>
      </w:r>
      <w:r>
        <w:t>,</w:t>
      </w:r>
      <w:r w:rsidRPr="00FB0351">
        <w:t xml:space="preserve"> </w:t>
      </w:r>
      <w:r>
        <w:t>she</w:t>
      </w:r>
      <w:r w:rsidRPr="00FB0351">
        <w:t xml:space="preserve"> became a licensed financial advisor herself in 2002. </w:t>
      </w:r>
      <w:r>
        <w:t>She</w:t>
      </w:r>
      <w:r w:rsidRPr="00FB0351">
        <w:t xml:space="preserve"> is currently pursuing </w:t>
      </w:r>
      <w:r w:rsidR="00BE4F52">
        <w:t>the Certified Financial Planner</w:t>
      </w:r>
      <w:r w:rsidRPr="00FB0351">
        <w:t xml:space="preserve"> professional designation. </w:t>
      </w:r>
      <w:r>
        <w:t>She</w:t>
      </w:r>
      <w:r w:rsidRPr="00FB0351">
        <w:t xml:space="preserve"> graduated </w:t>
      </w:r>
      <w:r w:rsidRPr="00FB0351">
        <w:rPr>
          <w:i/>
        </w:rPr>
        <w:t>summa cum laude</w:t>
      </w:r>
      <w:r w:rsidRPr="00FB0351">
        <w:t xml:space="preserve"> with a degree in organizational management from Central Baptist College.</w:t>
      </w:r>
    </w:p>
    <w:p w:rsidR="00BF52B1" w:rsidRDefault="00BF52B1" w:rsidP="009B30AC">
      <w:pPr>
        <w:spacing w:after="0" w:line="240" w:lineRule="auto"/>
      </w:pPr>
    </w:p>
    <w:p w:rsidR="0049776C" w:rsidRPr="0049776C" w:rsidRDefault="0049776C" w:rsidP="009B30AC">
      <w:pPr>
        <w:spacing w:after="0" w:line="240" w:lineRule="auto"/>
        <w:rPr>
          <w:b/>
        </w:rPr>
      </w:pPr>
      <w:r w:rsidRPr="0049776C">
        <w:rPr>
          <w:b/>
        </w:rPr>
        <w:t>Donna Anderson</w:t>
      </w:r>
    </w:p>
    <w:p w:rsidR="0049776C" w:rsidRPr="0049776C" w:rsidRDefault="0049776C" w:rsidP="009B30AC">
      <w:pPr>
        <w:spacing w:after="0" w:line="240" w:lineRule="auto"/>
        <w:rPr>
          <w:b/>
        </w:rPr>
      </w:pPr>
      <w:r w:rsidRPr="0049776C">
        <w:rPr>
          <w:b/>
        </w:rPr>
        <w:t>T. Rowe Price</w:t>
      </w:r>
    </w:p>
    <w:p w:rsidR="0049776C" w:rsidRDefault="00942613" w:rsidP="009B30AC">
      <w:pPr>
        <w:spacing w:after="0" w:line="240" w:lineRule="auto"/>
      </w:pPr>
      <w:r>
        <w:t>Donna</w:t>
      </w:r>
      <w:r w:rsidR="0049776C">
        <w:t xml:space="preserve"> is a vice president </w:t>
      </w:r>
      <w:r>
        <w:t>at T. Rowe Price Associates</w:t>
      </w:r>
      <w:r w:rsidR="0049776C">
        <w:t xml:space="preserve"> and a global corporate governance analyst in </w:t>
      </w:r>
      <w:r w:rsidR="00474294">
        <w:t>T. Rowe Price</w:t>
      </w:r>
      <w:r w:rsidR="00474294">
        <w:t xml:space="preserve">’s </w:t>
      </w:r>
      <w:r w:rsidR="0049776C">
        <w:t xml:space="preserve">U.S. Equity Division. </w:t>
      </w:r>
      <w:r>
        <w:t>She</w:t>
      </w:r>
      <w:r w:rsidR="00474294">
        <w:t xml:space="preserve"> leads the policy </w:t>
      </w:r>
      <w:r w:rsidR="0049776C">
        <w:t>formation process for proxy voting, shepherds the firm's engagement efforts with portfolio companies, and is c</w:t>
      </w:r>
      <w:r>
        <w:t xml:space="preserve">o-chair of the Proxy Committee. She </w:t>
      </w:r>
      <w:r w:rsidR="0049776C">
        <w:t xml:space="preserve">joined the firm in 2007 and has 18 years of investment experience. </w:t>
      </w:r>
      <w:r>
        <w:t xml:space="preserve">Previously </w:t>
      </w:r>
      <w:r w:rsidR="0049776C">
        <w:t xml:space="preserve">she was director of equity research services for AIM Investments and </w:t>
      </w:r>
      <w:r>
        <w:t>worked</w:t>
      </w:r>
      <w:r w:rsidR="0049776C">
        <w:t xml:space="preserve"> </w:t>
      </w:r>
      <w:r>
        <w:t>at</w:t>
      </w:r>
      <w:r w:rsidR="0049776C">
        <w:t xml:space="preserve"> Dyer, Robertson &amp; Lam</w:t>
      </w:r>
      <w:r>
        <w:t xml:space="preserve">me as an equities analyst. She </w:t>
      </w:r>
      <w:r w:rsidR="0049776C">
        <w:t xml:space="preserve">earned a B.A. in Spanish, French, and </w:t>
      </w:r>
      <w:r>
        <w:t xml:space="preserve">German from Trinity University in </w:t>
      </w:r>
      <w:r w:rsidR="0049776C">
        <w:t xml:space="preserve">San Antonio, </w:t>
      </w:r>
      <w:r>
        <w:t>TX</w:t>
      </w:r>
      <w:r w:rsidR="0049776C">
        <w:t xml:space="preserve"> and an M.B.A. from the University of Texas at Austin. </w:t>
      </w:r>
      <w:r>
        <w:t>She</w:t>
      </w:r>
      <w:r w:rsidR="0049776C">
        <w:t xml:space="preserve"> has earned the Chartered Financial Analyst designation.</w:t>
      </w:r>
    </w:p>
    <w:p w:rsidR="00BF52B1" w:rsidRDefault="00BF52B1" w:rsidP="009B30AC">
      <w:pPr>
        <w:spacing w:after="0" w:line="240" w:lineRule="auto"/>
      </w:pPr>
    </w:p>
    <w:p w:rsidR="003C69E0" w:rsidRPr="003C69E0" w:rsidRDefault="003C69E0" w:rsidP="009B30AC">
      <w:pPr>
        <w:spacing w:after="0" w:line="240" w:lineRule="auto"/>
        <w:rPr>
          <w:b/>
        </w:rPr>
      </w:pPr>
      <w:r>
        <w:rPr>
          <w:b/>
        </w:rPr>
        <w:t>Barbara B. Hudock</w:t>
      </w:r>
    </w:p>
    <w:p w:rsidR="003C69E0" w:rsidRPr="003C69E0" w:rsidRDefault="003C69E0" w:rsidP="009B30AC">
      <w:pPr>
        <w:spacing w:after="0" w:line="240" w:lineRule="auto"/>
        <w:rPr>
          <w:b/>
        </w:rPr>
      </w:pPr>
      <w:r w:rsidRPr="003C69E0">
        <w:rPr>
          <w:b/>
        </w:rPr>
        <w:t>Hudock Moyer Wealth Resources</w:t>
      </w:r>
    </w:p>
    <w:p w:rsidR="003C69E0" w:rsidRDefault="003C69E0" w:rsidP="009B30AC">
      <w:pPr>
        <w:spacing w:after="0" w:line="240" w:lineRule="auto"/>
      </w:pPr>
      <w:r>
        <w:t xml:space="preserve">Barbara is founder and CEO of Hudock Moyer Wealth Resources, LLC in Williamsport, PA and has nearly 40 years’ experience in the financial services industry.  Her primary focus is on financial planning and wealth management for high-net-worth individuals and families, as well as non-profits.  She has been consistently ranked </w:t>
      </w:r>
      <w:r w:rsidR="00553453">
        <w:t>on</w:t>
      </w:r>
      <w:r>
        <w:t xml:space="preserve"> the </w:t>
      </w:r>
      <w:r w:rsidRPr="003C69E0">
        <w:rPr>
          <w:i/>
        </w:rPr>
        <w:t>Barron's</w:t>
      </w:r>
      <w:r>
        <w:t xml:space="preserve"> Top 100 Women Financial Advisor's List and the </w:t>
      </w:r>
      <w:r w:rsidRPr="003C69E0">
        <w:rPr>
          <w:i/>
        </w:rPr>
        <w:t>Barron's</w:t>
      </w:r>
      <w:r>
        <w:t xml:space="preserve"> Top 1000 Advisors ranked by state listing, in addition to other respected rankings within the industry.  She serves on the Pershing Advisor Solutions Advisory Council, has been honored on the local, regional and state level for her strategic philanthropic efforts and is an active board member for many nonprofit organizations.</w:t>
      </w:r>
    </w:p>
    <w:p w:rsidR="00892CAE" w:rsidRDefault="00892CAE" w:rsidP="009B30AC">
      <w:pPr>
        <w:spacing w:after="0" w:line="240" w:lineRule="auto"/>
      </w:pPr>
    </w:p>
    <w:p w:rsidR="00892CAE" w:rsidRPr="00892CAE" w:rsidRDefault="00892CAE" w:rsidP="009B30AC">
      <w:pPr>
        <w:spacing w:after="0" w:line="240" w:lineRule="auto"/>
        <w:rPr>
          <w:b/>
        </w:rPr>
      </w:pPr>
      <w:r w:rsidRPr="00892CAE">
        <w:rPr>
          <w:b/>
        </w:rPr>
        <w:t>Mary M. Deatherage</w:t>
      </w:r>
    </w:p>
    <w:p w:rsidR="00892CAE" w:rsidRPr="0075462A" w:rsidRDefault="00892CAE" w:rsidP="009B30AC">
      <w:pPr>
        <w:spacing w:after="0" w:line="240" w:lineRule="auto"/>
        <w:rPr>
          <w:b/>
        </w:rPr>
      </w:pPr>
      <w:r w:rsidRPr="00892CAE">
        <w:rPr>
          <w:b/>
        </w:rPr>
        <w:t>Morgan Stanley</w:t>
      </w:r>
    </w:p>
    <w:p w:rsidR="00892CAE" w:rsidRDefault="00892CAE" w:rsidP="009B30AC">
      <w:pPr>
        <w:spacing w:after="0" w:line="240" w:lineRule="auto"/>
      </w:pPr>
      <w:r>
        <w:t>Mary is a Managing Director and Private Wealth Advisor who leads a group of 10 professionals at Morgan Stanley Private Wealth Management in Little Falls, NY and New York, NY.  She and her team manage $2 billion in assets and provide financial planning, asset allocation, manager selection and liaison,</w:t>
      </w:r>
      <w:r w:rsidR="004F438E">
        <w:t xml:space="preserve"> </w:t>
      </w:r>
      <w:r>
        <w:t xml:space="preserve">estate planning and tax strategies.  She </w:t>
      </w:r>
      <w:r w:rsidR="004F438E">
        <w:t>earned</w:t>
      </w:r>
      <w:r>
        <w:t xml:space="preserve"> her undergraduate degree in English, French and education.  After teaching for five years around the world, she returned to school, earned </w:t>
      </w:r>
      <w:r w:rsidR="004F438E">
        <w:t>a</w:t>
      </w:r>
      <w:r>
        <w:t xml:space="preserve"> C.P.A. and did audit and acquisition/divestiture work at PriceWaterhouseCoopers.  In 1986, she began her career in wealth management, where she finds a synthesis of her teaching skills and analytical abilities.</w:t>
      </w:r>
    </w:p>
    <w:p w:rsidR="00BF52B1" w:rsidRDefault="00BF52B1" w:rsidP="009B30AC">
      <w:pPr>
        <w:spacing w:after="0" w:line="240" w:lineRule="auto"/>
      </w:pPr>
    </w:p>
    <w:p w:rsidR="000D0C14" w:rsidRPr="000D0C14" w:rsidRDefault="000D0C14" w:rsidP="009B30AC">
      <w:pPr>
        <w:pStyle w:val="Pa0"/>
        <w:spacing w:before="60" w:line="240" w:lineRule="auto"/>
        <w:rPr>
          <w:rFonts w:ascii="Times New Roman" w:hAnsi="Times New Roman" w:cs="Times New Roman"/>
          <w:b/>
          <w:color w:val="000000"/>
        </w:rPr>
      </w:pPr>
      <w:r w:rsidRPr="000D0C14">
        <w:rPr>
          <w:rFonts w:ascii="Times New Roman" w:hAnsi="Times New Roman" w:cs="Times New Roman"/>
          <w:b/>
          <w:color w:val="000000"/>
        </w:rPr>
        <w:t>Kristin Barry Collins</w:t>
      </w:r>
    </w:p>
    <w:p w:rsidR="000D0C14" w:rsidRPr="000D0C14" w:rsidRDefault="000D0C14" w:rsidP="009B30AC">
      <w:pPr>
        <w:pStyle w:val="Default"/>
        <w:rPr>
          <w:b/>
        </w:rPr>
      </w:pPr>
      <w:r w:rsidRPr="000D0C14">
        <w:rPr>
          <w:rFonts w:ascii="Times New Roman" w:hAnsi="Times New Roman" w:cs="Times New Roman"/>
          <w:b/>
        </w:rPr>
        <w:t>Vanguard</w:t>
      </w:r>
    </w:p>
    <w:p w:rsidR="00BF52B1" w:rsidRPr="000D0C14" w:rsidRDefault="000D0C14" w:rsidP="009B30AC">
      <w:pPr>
        <w:pStyle w:val="Pa0"/>
        <w:spacing w:before="60" w:line="240" w:lineRule="auto"/>
        <w:rPr>
          <w:rFonts w:ascii="Times New Roman" w:hAnsi="Times New Roman" w:cs="Times New Roman"/>
          <w:color w:val="000000"/>
        </w:rPr>
      </w:pPr>
      <w:r>
        <w:rPr>
          <w:rFonts w:ascii="Times New Roman" w:hAnsi="Times New Roman" w:cs="Times New Roman"/>
          <w:color w:val="000000"/>
        </w:rPr>
        <w:t>Kristin</w:t>
      </w:r>
      <w:r w:rsidRPr="000D0C14">
        <w:rPr>
          <w:rFonts w:ascii="Times New Roman" w:hAnsi="Times New Roman" w:cs="Times New Roman"/>
          <w:color w:val="000000"/>
        </w:rPr>
        <w:t xml:space="preserve"> is the head of Advisor Resources on the Strategic Sales team in Vang</w:t>
      </w:r>
      <w:r w:rsidR="008952BF">
        <w:rPr>
          <w:rFonts w:ascii="Times New Roman" w:hAnsi="Times New Roman" w:cs="Times New Roman"/>
          <w:color w:val="000000"/>
        </w:rPr>
        <w:t>uard Financial Advisor Services</w:t>
      </w:r>
      <w:r w:rsidRPr="000D0C14">
        <w:rPr>
          <w:rFonts w:ascii="Times New Roman" w:hAnsi="Times New Roman" w:cs="Times New Roman"/>
          <w:color w:val="000000"/>
        </w:rPr>
        <w:t xml:space="preserve">. She is responsible for developing and driving the organization’s thought leadership business strategy. </w:t>
      </w:r>
      <w:r>
        <w:rPr>
          <w:rFonts w:ascii="Times New Roman" w:hAnsi="Times New Roman" w:cs="Times New Roman"/>
          <w:color w:val="000000"/>
        </w:rPr>
        <w:t>Since joining</w:t>
      </w:r>
      <w:r w:rsidRPr="000D0C14">
        <w:rPr>
          <w:rFonts w:ascii="Times New Roman" w:hAnsi="Times New Roman" w:cs="Times New Roman"/>
          <w:color w:val="000000"/>
        </w:rPr>
        <w:t xml:space="preserve"> Vanguard in 2006, </w:t>
      </w:r>
      <w:r>
        <w:rPr>
          <w:rFonts w:ascii="Times New Roman" w:hAnsi="Times New Roman" w:cs="Times New Roman"/>
          <w:color w:val="000000"/>
        </w:rPr>
        <w:t>she</w:t>
      </w:r>
      <w:r w:rsidRPr="000D0C14">
        <w:rPr>
          <w:rFonts w:ascii="Times New Roman" w:hAnsi="Times New Roman" w:cs="Times New Roman"/>
          <w:color w:val="000000"/>
        </w:rPr>
        <w:t xml:space="preserve"> has held various roles in strategic integration and marketing management within Financial Advisor Services. Prior to Vanguard, she held sales, marketing, and relationship management roles at Lincoln Financial Group. </w:t>
      </w:r>
      <w:r>
        <w:rPr>
          <w:rFonts w:ascii="Times New Roman" w:hAnsi="Times New Roman" w:cs="Times New Roman"/>
          <w:color w:val="000000"/>
        </w:rPr>
        <w:t xml:space="preserve"> She</w:t>
      </w:r>
      <w:r w:rsidRPr="000D0C14">
        <w:rPr>
          <w:rFonts w:ascii="Times New Roman" w:hAnsi="Times New Roman" w:cs="Times New Roman"/>
          <w:color w:val="000000"/>
        </w:rPr>
        <w:t xml:space="preserve"> earned her B.S. from Boston College and her M.B.A. from Saint Joseph’s University. She holds FINRA Series 7 and 24 licenses.</w:t>
      </w:r>
    </w:p>
    <w:p w:rsidR="00BF52B1" w:rsidRDefault="00BF52B1" w:rsidP="009B30AC">
      <w:pPr>
        <w:spacing w:after="0" w:line="240" w:lineRule="auto"/>
      </w:pPr>
    </w:p>
    <w:p w:rsidR="00A0406D" w:rsidRPr="00A0406D" w:rsidRDefault="000D0C14" w:rsidP="009B30AC">
      <w:pPr>
        <w:spacing w:after="0" w:line="240" w:lineRule="auto"/>
        <w:rPr>
          <w:b/>
        </w:rPr>
      </w:pPr>
      <w:r w:rsidRPr="00A0406D">
        <w:rPr>
          <w:b/>
        </w:rPr>
        <w:t>Bobbi Brown</w:t>
      </w:r>
    </w:p>
    <w:p w:rsidR="00A0406D" w:rsidRPr="00A0406D" w:rsidRDefault="00A0406D" w:rsidP="009B30AC">
      <w:pPr>
        <w:spacing w:after="0" w:line="240" w:lineRule="auto"/>
        <w:rPr>
          <w:b/>
        </w:rPr>
      </w:pPr>
      <w:r w:rsidRPr="00A0406D">
        <w:rPr>
          <w:b/>
        </w:rPr>
        <w:t>Bobbi Brown Cosmetics</w:t>
      </w:r>
    </w:p>
    <w:p w:rsidR="000D0C14" w:rsidRDefault="00A0406D" w:rsidP="009B30AC">
      <w:pPr>
        <w:spacing w:after="0" w:line="240" w:lineRule="auto"/>
      </w:pPr>
      <w:r>
        <w:t>Bobbi is the</w:t>
      </w:r>
      <w:r w:rsidR="0097791E">
        <w:t xml:space="preserve"> </w:t>
      </w:r>
      <w:r>
        <w:t>f</w:t>
      </w:r>
      <w:r w:rsidR="000D0C14">
        <w:t xml:space="preserve">ounder and CCO of Bobbi Brown Cosmetics.  </w:t>
      </w:r>
      <w:r>
        <w:t>She</w:t>
      </w:r>
      <w:r w:rsidR="000D0C14">
        <w:t xml:space="preserve"> first arrived on the beauty scene in 1991 with the launch of Bobbi Brown Essentials</w:t>
      </w:r>
      <w:r>
        <w:t xml:space="preserve">.  </w:t>
      </w:r>
      <w:r w:rsidR="0097791E">
        <w:t xml:space="preserve">In 1995, </w:t>
      </w:r>
      <w:r>
        <w:t xml:space="preserve">Estée Lauder </w:t>
      </w:r>
      <w:r w:rsidR="000D0C14">
        <w:t>acquired</w:t>
      </w:r>
      <w:r w:rsidR="00793FA2">
        <w:t xml:space="preserve"> Bobbi Brown Cosmetics, which </w:t>
      </w:r>
      <w:r w:rsidR="000D0C14">
        <w:t xml:space="preserve">is </w:t>
      </w:r>
      <w:r w:rsidR="00793FA2">
        <w:t xml:space="preserve">now </w:t>
      </w:r>
      <w:r w:rsidR="000D0C14">
        <w:t>a global color cosmetics, fragrance and skincare brand with a presence in more than 1</w:t>
      </w:r>
      <w:r>
        <w:t>,</w:t>
      </w:r>
      <w:r w:rsidR="000D0C14">
        <w:t xml:space="preserve">000 doors in 63 countries and 44 free-standing stores. </w:t>
      </w:r>
      <w:r>
        <w:t xml:space="preserve">She </w:t>
      </w:r>
      <w:r w:rsidR="000D0C14">
        <w:t xml:space="preserve">has appeared on </w:t>
      </w:r>
      <w:r w:rsidR="000D0C14" w:rsidRPr="00A0406D">
        <w:rPr>
          <w:i/>
        </w:rPr>
        <w:t>Good Morning America, The Today Show, Oprah</w:t>
      </w:r>
      <w:r w:rsidR="000D0C14">
        <w:t xml:space="preserve">, and </w:t>
      </w:r>
      <w:r w:rsidR="000D0C14" w:rsidRPr="00A0406D">
        <w:rPr>
          <w:i/>
        </w:rPr>
        <w:t>Dr. Oz</w:t>
      </w:r>
      <w:r w:rsidR="000D0C14">
        <w:t xml:space="preserve">.  </w:t>
      </w:r>
      <w:r>
        <w:t xml:space="preserve">A </w:t>
      </w:r>
      <w:r w:rsidR="000D0C14">
        <w:t xml:space="preserve">New York Times best-selling author, </w:t>
      </w:r>
      <w:r>
        <w:t>she</w:t>
      </w:r>
      <w:r w:rsidR="000D0C14">
        <w:t xml:space="preserve"> has written eight beauty and lifestyle books. </w:t>
      </w:r>
      <w:r>
        <w:t xml:space="preserve"> </w:t>
      </w:r>
      <w:r w:rsidR="000D0C14">
        <w:t xml:space="preserve">In 2008, she received an honorary doctorate from Montclair State University.  In 2010, Bobbi was appointed by President Obama to the Advisory Committee for Trade Policy and Negotiation. </w:t>
      </w:r>
    </w:p>
    <w:p w:rsidR="000D0C14" w:rsidRDefault="000D0C14" w:rsidP="009B30AC">
      <w:pPr>
        <w:spacing w:after="0" w:line="240" w:lineRule="auto"/>
      </w:pPr>
    </w:p>
    <w:p w:rsidR="0075462A" w:rsidRDefault="0075462A" w:rsidP="009B30AC">
      <w:pPr>
        <w:spacing w:after="0" w:line="240" w:lineRule="auto"/>
        <w:rPr>
          <w:b/>
        </w:rPr>
      </w:pPr>
    </w:p>
    <w:p w:rsidR="0097791E" w:rsidRPr="0097791E" w:rsidRDefault="0097791E" w:rsidP="009B30AC">
      <w:pPr>
        <w:spacing w:after="0" w:line="240" w:lineRule="auto"/>
        <w:rPr>
          <w:b/>
        </w:rPr>
      </w:pPr>
      <w:r w:rsidRPr="0097791E">
        <w:rPr>
          <w:b/>
        </w:rPr>
        <w:t>Marina Gross</w:t>
      </w:r>
    </w:p>
    <w:p w:rsidR="0097791E" w:rsidRPr="0097791E" w:rsidRDefault="0097791E" w:rsidP="009B30AC">
      <w:pPr>
        <w:spacing w:after="0" w:line="240" w:lineRule="auto"/>
        <w:rPr>
          <w:b/>
        </w:rPr>
      </w:pPr>
      <w:r w:rsidRPr="0097791E">
        <w:rPr>
          <w:b/>
        </w:rPr>
        <w:lastRenderedPageBreak/>
        <w:t xml:space="preserve">Natixis Global Asset Management </w:t>
      </w:r>
    </w:p>
    <w:p w:rsidR="0097791E" w:rsidRDefault="0097791E" w:rsidP="009B30AC">
      <w:pPr>
        <w:spacing w:after="0" w:line="240" w:lineRule="auto"/>
      </w:pPr>
      <w:r>
        <w:t>Marina is Senior Vice President of the Portfolio Research and Consulting Group at Natixis Global Asset Management– U.S. Distribution. She and her team are responsible for a full range of portfolio construction-related analyses. She conducts extensive research on asset allocation tools, techniques, methodologies and protocol, fostering unique ways to approach portfolio</w:t>
      </w:r>
    </w:p>
    <w:p w:rsidR="0097791E" w:rsidRDefault="0097791E" w:rsidP="009B30AC">
      <w:pPr>
        <w:spacing w:after="0" w:line="240" w:lineRule="auto"/>
      </w:pPr>
      <w:r>
        <w:t>design. She provides highly customized analytics and consultation to clients designed to</w:t>
      </w:r>
    </w:p>
    <w:p w:rsidR="00BF52B1" w:rsidRDefault="0097791E" w:rsidP="009B30AC">
      <w:pPr>
        <w:spacing w:after="0" w:line="240" w:lineRule="auto"/>
      </w:pPr>
      <w:r>
        <w:t>inform, validate and advance their decision-making around asset allocation. With over 15 years of investment industry experience, she was previously at Merrill Lynch in Fundamental Equity Research followed by Equity Capital Markets. She received her B.S.B.A. from Boston University.</w:t>
      </w:r>
    </w:p>
    <w:p w:rsidR="00BF52B1" w:rsidRDefault="00BF52B1" w:rsidP="009B30AC">
      <w:pPr>
        <w:spacing w:after="0" w:line="240" w:lineRule="auto"/>
      </w:pPr>
    </w:p>
    <w:p w:rsidR="00E33B11" w:rsidRPr="00E33B11" w:rsidRDefault="00E33B11" w:rsidP="009B30AC">
      <w:pPr>
        <w:spacing w:after="0" w:line="240" w:lineRule="auto"/>
        <w:rPr>
          <w:b/>
        </w:rPr>
      </w:pPr>
      <w:r w:rsidRPr="00E33B11">
        <w:rPr>
          <w:b/>
        </w:rPr>
        <w:t>Carla Harris</w:t>
      </w:r>
    </w:p>
    <w:p w:rsidR="00E33B11" w:rsidRPr="00E33B11" w:rsidRDefault="00E33B11" w:rsidP="009B30AC">
      <w:pPr>
        <w:spacing w:after="0" w:line="240" w:lineRule="auto"/>
        <w:rPr>
          <w:b/>
        </w:rPr>
      </w:pPr>
      <w:r w:rsidRPr="00E33B11">
        <w:rPr>
          <w:b/>
        </w:rPr>
        <w:t>Morgan Stanley</w:t>
      </w:r>
    </w:p>
    <w:p w:rsidR="00E33B11" w:rsidRDefault="00E33B11" w:rsidP="009B30AC">
      <w:pPr>
        <w:spacing w:after="0" w:line="240" w:lineRule="auto"/>
      </w:pPr>
      <w:r>
        <w:t>Carla</w:t>
      </w:r>
      <w:r w:rsidRPr="00E33B11">
        <w:t xml:space="preserve"> is a Vice Chairman, Global Wealth Management, Managing Director and Senior Client Advisor at Morgan Stanley.  She is responsible for increasing client connectivity and penetration to enhance revenue generation across the firm. She formerly headed the Emerging Manager Platform, the equity capital markets effort for the consumer and retail industries</w:t>
      </w:r>
      <w:r>
        <w:t>,</w:t>
      </w:r>
      <w:r w:rsidRPr="00E33B11">
        <w:t xml:space="preserve"> and was responsible for Equity Private Placements.  </w:t>
      </w:r>
      <w:r>
        <w:t>She</w:t>
      </w:r>
      <w:r w:rsidRPr="00E33B11">
        <w:t xml:space="preserve"> has extensive industry experiences in the technology, media, retail, telecommunications, transportation, industri</w:t>
      </w:r>
      <w:r w:rsidR="00512E43">
        <w:t xml:space="preserve">al, and healthcare sectors. In </w:t>
      </w:r>
      <w:r w:rsidRPr="00E33B11">
        <w:t xml:space="preserve">August 2013, </w:t>
      </w:r>
      <w:r>
        <w:t>she</w:t>
      </w:r>
      <w:r w:rsidRPr="00E33B11">
        <w:t xml:space="preserve"> was appointed by President Obama to chair the National Women’s Business Council.</w:t>
      </w:r>
      <w:r>
        <w:t xml:space="preserve"> She</w:t>
      </w:r>
      <w:r w:rsidRPr="00E33B11">
        <w:t xml:space="preserve"> began her career with Morgan Stanley in the Mergers &amp; Acquisitions department in 1987.  Prior to joining Morgan Stanley, </w:t>
      </w:r>
      <w:r w:rsidR="00B97F56">
        <w:t>she</w:t>
      </w:r>
      <w:r w:rsidRPr="00E33B11">
        <w:t xml:space="preserve"> received from Harvard Business School an MBA, </w:t>
      </w:r>
      <w:r w:rsidRPr="00E33B11">
        <w:rPr>
          <w:iCs/>
        </w:rPr>
        <w:t>Second Year Honors</w:t>
      </w:r>
      <w:r w:rsidR="00EF6CAB">
        <w:rPr>
          <w:iCs/>
        </w:rPr>
        <w:t xml:space="preserve"> and</w:t>
      </w:r>
      <w:r w:rsidRPr="00E33B11">
        <w:t xml:space="preserve"> from Harvard University</w:t>
      </w:r>
      <w:r w:rsidR="00B97F56">
        <w:t xml:space="preserve"> </w:t>
      </w:r>
      <w:r w:rsidR="00B97F56" w:rsidRPr="00E33B11">
        <w:t>an A</w:t>
      </w:r>
      <w:r w:rsidR="00EF6CAB">
        <w:t>.</w:t>
      </w:r>
      <w:r w:rsidR="00B97F56" w:rsidRPr="00E33B11">
        <w:t>B</w:t>
      </w:r>
      <w:r w:rsidR="00EF6CAB">
        <w:t>.</w:t>
      </w:r>
      <w:r w:rsidR="00B97F56" w:rsidRPr="00E33B11">
        <w:t xml:space="preserve"> in economics</w:t>
      </w:r>
      <w:r w:rsidRPr="00E33B11">
        <w:t xml:space="preserve">, </w:t>
      </w:r>
      <w:r>
        <w:rPr>
          <w:i/>
          <w:iCs/>
        </w:rPr>
        <w:t>magna cum l</w:t>
      </w:r>
      <w:r w:rsidRPr="00E33B11">
        <w:rPr>
          <w:i/>
          <w:iCs/>
        </w:rPr>
        <w:t>aude</w:t>
      </w:r>
      <w:r w:rsidRPr="00E33B11">
        <w:t>.</w:t>
      </w:r>
    </w:p>
    <w:p w:rsidR="00E33B11" w:rsidRDefault="00E33B11" w:rsidP="009B30AC">
      <w:pPr>
        <w:spacing w:after="0" w:line="240" w:lineRule="auto"/>
      </w:pPr>
    </w:p>
    <w:p w:rsidR="00022E29" w:rsidRPr="001055E6" w:rsidRDefault="00554617" w:rsidP="009B30AC">
      <w:pPr>
        <w:spacing w:after="0" w:line="240" w:lineRule="auto"/>
        <w:rPr>
          <w:b/>
        </w:rPr>
      </w:pPr>
      <w:r w:rsidRPr="001055E6">
        <w:rPr>
          <w:b/>
        </w:rPr>
        <w:t xml:space="preserve">Cheryl L. Young </w:t>
      </w:r>
    </w:p>
    <w:p w:rsidR="00022E29" w:rsidRPr="001055E6" w:rsidRDefault="00022E29" w:rsidP="009B30AC">
      <w:pPr>
        <w:spacing w:after="0" w:line="240" w:lineRule="auto"/>
        <w:rPr>
          <w:b/>
        </w:rPr>
      </w:pPr>
      <w:r w:rsidRPr="001055E6">
        <w:rPr>
          <w:b/>
        </w:rPr>
        <w:t>Morgan Stanley</w:t>
      </w:r>
    </w:p>
    <w:p w:rsidR="007753A3" w:rsidRDefault="00554617" w:rsidP="009B30AC">
      <w:pPr>
        <w:spacing w:after="0" w:line="240" w:lineRule="auto"/>
      </w:pPr>
      <w:r>
        <w:t xml:space="preserve">Cheryl </w:t>
      </w:r>
      <w:r w:rsidR="002449AC">
        <w:t>is an Executive Director with Young &amp; Associates at Morgan Stanley</w:t>
      </w:r>
      <w:r w:rsidR="007753A3">
        <w:t>. Since 1998, she has been providing financial advisory and private wealth management services to a distinctive clientele. As a Certified Financial Pl</w:t>
      </w:r>
      <w:r w:rsidR="004D773E">
        <w:t>anner</w:t>
      </w:r>
      <w:r w:rsidR="007753A3">
        <w:t xml:space="preserve"> and Chartered Financial Consultant</w:t>
      </w:r>
      <w:r w:rsidR="004D773E">
        <w:t xml:space="preserve"> </w:t>
      </w:r>
      <w:r w:rsidR="004D773E">
        <w:t>with an office in Silicon Valley</w:t>
      </w:r>
      <w:r w:rsidR="007753A3">
        <w:t>, she provides holistic financial p</w:t>
      </w:r>
      <w:r w:rsidR="004D773E">
        <w:t>lanning services to her clients</w:t>
      </w:r>
      <w:r w:rsidR="007753A3">
        <w:t>. She attended New Mexico State University as a Presidential Scholar, graduating with honors with a degree</w:t>
      </w:r>
    </w:p>
    <w:p w:rsidR="007753A3" w:rsidRDefault="007753A3" w:rsidP="009B30AC">
      <w:pPr>
        <w:spacing w:after="0" w:line="240" w:lineRule="auto"/>
      </w:pPr>
      <w:r>
        <w:t>in Psychology and Business Administration. Before pursuing a career in finance, she did post-graduate work in biochemistry and medicine at the University of New Mexico.</w:t>
      </w:r>
      <w:r w:rsidR="007C58B6">
        <w:t xml:space="preserve"> A Certified Portfolio Manager</w:t>
      </w:r>
      <w:r w:rsidR="00F72FE9">
        <w:t>, s</w:t>
      </w:r>
      <w:r w:rsidR="007C58B6">
        <w:t>he has earned Series 7, 9, 10, 31, 63 and 65 licenses, in addition to California life, health and long-term care insurance licenses.</w:t>
      </w:r>
    </w:p>
    <w:p w:rsidR="007753A3" w:rsidRDefault="007753A3" w:rsidP="009B30AC">
      <w:pPr>
        <w:spacing w:after="0" w:line="240" w:lineRule="auto"/>
      </w:pPr>
    </w:p>
    <w:p w:rsidR="002B260D" w:rsidRPr="002B260D" w:rsidRDefault="002B260D" w:rsidP="009B30AC">
      <w:pPr>
        <w:spacing w:after="0" w:line="240" w:lineRule="auto"/>
        <w:rPr>
          <w:b/>
          <w:bCs/>
          <w:iCs/>
        </w:rPr>
      </w:pPr>
      <w:r w:rsidRPr="002B260D">
        <w:rPr>
          <w:b/>
        </w:rPr>
        <w:t>Cynthia Hewitt</w:t>
      </w:r>
      <w:r w:rsidRPr="002B260D">
        <w:rPr>
          <w:b/>
          <w:bCs/>
          <w:iCs/>
        </w:rPr>
        <w:t xml:space="preserve"> </w:t>
      </w:r>
    </w:p>
    <w:p w:rsidR="002B260D" w:rsidRPr="002B260D" w:rsidRDefault="002B260D" w:rsidP="009B30AC">
      <w:pPr>
        <w:spacing w:after="0" w:line="240" w:lineRule="auto"/>
        <w:rPr>
          <w:b/>
          <w:bCs/>
          <w:iCs/>
        </w:rPr>
      </w:pPr>
      <w:r w:rsidRPr="002B260D">
        <w:rPr>
          <w:b/>
          <w:bCs/>
          <w:iCs/>
        </w:rPr>
        <w:t>Merrill Lynch</w:t>
      </w:r>
    </w:p>
    <w:p w:rsidR="002B260D" w:rsidRDefault="002B260D" w:rsidP="009B30AC">
      <w:pPr>
        <w:spacing w:after="0" w:line="240" w:lineRule="auto"/>
        <w:rPr>
          <w:bCs/>
          <w:iCs/>
        </w:rPr>
      </w:pPr>
      <w:r>
        <w:rPr>
          <w:bCs/>
          <w:iCs/>
        </w:rPr>
        <w:t xml:space="preserve">Cynthia is a Managing Director – Investments </w:t>
      </w:r>
      <w:r w:rsidR="00AC78E7">
        <w:rPr>
          <w:bCs/>
          <w:iCs/>
        </w:rPr>
        <w:t>and Wealth Management Advisor</w:t>
      </w:r>
      <w:r w:rsidR="003C4D46">
        <w:rPr>
          <w:bCs/>
          <w:iCs/>
        </w:rPr>
        <w:t xml:space="preserve"> </w:t>
      </w:r>
      <w:r>
        <w:rPr>
          <w:bCs/>
          <w:iCs/>
        </w:rPr>
        <w:t xml:space="preserve">with Merrill Lynch.  She and her team manage about $1 billion in assets.  In 2004, she was named one of the top twenty women financial advisors in the nation by </w:t>
      </w:r>
      <w:r w:rsidRPr="00CF29AE">
        <w:rPr>
          <w:bCs/>
          <w:i/>
          <w:iCs/>
        </w:rPr>
        <w:t>Research Magazine</w:t>
      </w:r>
      <w:r w:rsidR="003C4D46">
        <w:rPr>
          <w:bCs/>
          <w:iCs/>
        </w:rPr>
        <w:t xml:space="preserve">. </w:t>
      </w:r>
      <w:r>
        <w:rPr>
          <w:bCs/>
          <w:iCs/>
        </w:rPr>
        <w:t xml:space="preserve">She was recently named one of “America’s best financial advisors” in R.J. Shooks’ </w:t>
      </w:r>
      <w:r w:rsidRPr="002B260D">
        <w:rPr>
          <w:bCs/>
          <w:i/>
          <w:iCs/>
        </w:rPr>
        <w:t>The Winner’s Circle</w:t>
      </w:r>
      <w:r>
        <w:rPr>
          <w:bCs/>
          <w:iCs/>
        </w:rPr>
        <w:t xml:space="preserve">.  For the past eight years, </w:t>
      </w:r>
      <w:r w:rsidRPr="002B260D">
        <w:rPr>
          <w:bCs/>
          <w:i/>
          <w:iCs/>
        </w:rPr>
        <w:t>Barron’s</w:t>
      </w:r>
      <w:r>
        <w:rPr>
          <w:bCs/>
          <w:iCs/>
        </w:rPr>
        <w:t xml:space="preserve"> has cited her as </w:t>
      </w:r>
      <w:r w:rsidR="00F7027F">
        <w:rPr>
          <w:bCs/>
          <w:iCs/>
        </w:rPr>
        <w:t>one of the top 100 Women Adviso</w:t>
      </w:r>
      <w:r>
        <w:rPr>
          <w:bCs/>
          <w:iCs/>
        </w:rPr>
        <w:t xml:space="preserve">rs in the </w:t>
      </w:r>
      <w:r w:rsidR="003315A6">
        <w:rPr>
          <w:bCs/>
          <w:iCs/>
        </w:rPr>
        <w:t>U.S</w:t>
      </w:r>
      <w:r>
        <w:rPr>
          <w:bCs/>
          <w:iCs/>
        </w:rPr>
        <w:t xml:space="preserve">.  </w:t>
      </w:r>
      <w:r w:rsidR="00E53239">
        <w:rPr>
          <w:bCs/>
          <w:iCs/>
        </w:rPr>
        <w:t>From 2010</w:t>
      </w:r>
      <w:r>
        <w:rPr>
          <w:bCs/>
          <w:iCs/>
        </w:rPr>
        <w:t xml:space="preserve"> </w:t>
      </w:r>
      <w:r w:rsidR="00E53239">
        <w:rPr>
          <w:bCs/>
          <w:iCs/>
        </w:rPr>
        <w:t>to</w:t>
      </w:r>
      <w:r>
        <w:rPr>
          <w:bCs/>
          <w:iCs/>
        </w:rPr>
        <w:t xml:space="preserve"> 2014</w:t>
      </w:r>
      <w:r w:rsidR="00F7027F">
        <w:rPr>
          <w:bCs/>
          <w:iCs/>
        </w:rPr>
        <w:t xml:space="preserve">, </w:t>
      </w:r>
      <w:r w:rsidR="00F7027F" w:rsidRPr="003315A6">
        <w:rPr>
          <w:bCs/>
          <w:i/>
          <w:iCs/>
        </w:rPr>
        <w:t>Barron’s</w:t>
      </w:r>
      <w:r w:rsidR="00F7027F">
        <w:rPr>
          <w:bCs/>
          <w:iCs/>
        </w:rPr>
        <w:t xml:space="preserve"> named her</w:t>
      </w:r>
      <w:r>
        <w:rPr>
          <w:bCs/>
          <w:iCs/>
        </w:rPr>
        <w:t xml:space="preserve"> one of the top 1</w:t>
      </w:r>
      <w:r w:rsidR="00F7027F">
        <w:rPr>
          <w:bCs/>
          <w:iCs/>
        </w:rPr>
        <w:t>,</w:t>
      </w:r>
      <w:r>
        <w:rPr>
          <w:bCs/>
          <w:iCs/>
        </w:rPr>
        <w:t>2</w:t>
      </w:r>
      <w:r w:rsidR="00F7027F">
        <w:rPr>
          <w:bCs/>
          <w:iCs/>
        </w:rPr>
        <w:t>00 Advisor</w:t>
      </w:r>
      <w:r>
        <w:rPr>
          <w:bCs/>
          <w:iCs/>
        </w:rPr>
        <w:t>s</w:t>
      </w:r>
      <w:r w:rsidR="003C4D46">
        <w:rPr>
          <w:bCs/>
          <w:iCs/>
        </w:rPr>
        <w:t xml:space="preserve"> in the U.S. </w:t>
      </w:r>
      <w:r w:rsidR="002A34CF">
        <w:rPr>
          <w:bCs/>
          <w:iCs/>
        </w:rPr>
        <w:t>and #</w:t>
      </w:r>
      <w:r w:rsidR="00F7027F">
        <w:rPr>
          <w:bCs/>
          <w:iCs/>
        </w:rPr>
        <w:t>1 in the state of Delaware</w:t>
      </w:r>
      <w:r>
        <w:rPr>
          <w:bCs/>
          <w:iCs/>
        </w:rPr>
        <w:t xml:space="preserve">. She is a graduate of Vanderbilt University.  </w:t>
      </w:r>
    </w:p>
    <w:p w:rsidR="009A3984" w:rsidRDefault="009A3984" w:rsidP="009B30AC">
      <w:pPr>
        <w:spacing w:after="0" w:line="240" w:lineRule="auto"/>
        <w:rPr>
          <w:bCs/>
          <w:iCs/>
        </w:rPr>
      </w:pPr>
    </w:p>
    <w:p w:rsidR="00020E01" w:rsidRPr="00020E01" w:rsidRDefault="00993415" w:rsidP="009B30AC">
      <w:pPr>
        <w:spacing w:after="0" w:line="240" w:lineRule="auto"/>
        <w:rPr>
          <w:b/>
          <w:bCs/>
          <w:iCs/>
        </w:rPr>
      </w:pPr>
      <w:r w:rsidRPr="00020E01">
        <w:rPr>
          <w:b/>
          <w:bCs/>
          <w:iCs/>
        </w:rPr>
        <w:lastRenderedPageBreak/>
        <w:t>Martha Denton</w:t>
      </w:r>
    </w:p>
    <w:p w:rsidR="00020E01" w:rsidRPr="00020E01" w:rsidRDefault="00020E01" w:rsidP="009B30AC">
      <w:pPr>
        <w:spacing w:after="0" w:line="240" w:lineRule="auto"/>
        <w:rPr>
          <w:b/>
          <w:bCs/>
          <w:iCs/>
        </w:rPr>
      </w:pPr>
      <w:r w:rsidRPr="00020E01">
        <w:rPr>
          <w:b/>
          <w:bCs/>
          <w:iCs/>
        </w:rPr>
        <w:t>The Presentation School</w:t>
      </w:r>
    </w:p>
    <w:p w:rsidR="00993415" w:rsidRDefault="00020E01" w:rsidP="009B30AC">
      <w:pPr>
        <w:spacing w:after="0" w:line="240" w:lineRule="auto"/>
        <w:rPr>
          <w:bCs/>
          <w:iCs/>
        </w:rPr>
      </w:pPr>
      <w:r w:rsidRPr="00993415">
        <w:rPr>
          <w:bCs/>
          <w:iCs/>
        </w:rPr>
        <w:t>Martha</w:t>
      </w:r>
      <w:r w:rsidR="00993415" w:rsidRPr="00993415">
        <w:rPr>
          <w:bCs/>
          <w:iCs/>
        </w:rPr>
        <w:t xml:space="preserve"> is a professional communications specialist who worked with McKinsey &amp; Company for 11 years before founding T</w:t>
      </w:r>
      <w:r w:rsidR="00E53239">
        <w:rPr>
          <w:bCs/>
          <w:iCs/>
        </w:rPr>
        <w:t>he Presentation School in 2010. A</w:t>
      </w:r>
      <w:r w:rsidR="008C4A67">
        <w:rPr>
          <w:bCs/>
          <w:iCs/>
        </w:rPr>
        <w:t xml:space="preserve">s a presentation coach, </w:t>
      </w:r>
      <w:r w:rsidR="00993415" w:rsidRPr="00993415">
        <w:rPr>
          <w:bCs/>
          <w:iCs/>
        </w:rPr>
        <w:t xml:space="preserve">she helps individuals and companies </w:t>
      </w:r>
      <w:r w:rsidR="008C4A67">
        <w:rPr>
          <w:bCs/>
          <w:iCs/>
        </w:rPr>
        <w:t>learn</w:t>
      </w:r>
      <w:r w:rsidR="00993415" w:rsidRPr="00993415">
        <w:rPr>
          <w:bCs/>
          <w:iCs/>
        </w:rPr>
        <w:t xml:space="preserve"> to write, design and give presentations. She has been fortunate to work with a w</w:t>
      </w:r>
      <w:r w:rsidR="00E53239">
        <w:rPr>
          <w:bCs/>
          <w:iCs/>
        </w:rPr>
        <w:t>ide range of individuals, from C</w:t>
      </w:r>
      <w:r>
        <w:rPr>
          <w:bCs/>
          <w:iCs/>
        </w:rPr>
        <w:t>-level e</w:t>
      </w:r>
      <w:r w:rsidR="00993415" w:rsidRPr="00993415">
        <w:rPr>
          <w:bCs/>
          <w:iCs/>
        </w:rPr>
        <w:t>xecu</w:t>
      </w:r>
      <w:r>
        <w:rPr>
          <w:bCs/>
          <w:iCs/>
        </w:rPr>
        <w:t>tives, Olympic Gold Medalists, e</w:t>
      </w:r>
      <w:r w:rsidR="008C4A67">
        <w:rPr>
          <w:bCs/>
          <w:iCs/>
        </w:rPr>
        <w:t>ntrepreneurs, TED speakers</w:t>
      </w:r>
      <w:r w:rsidR="00993415" w:rsidRPr="00993415">
        <w:rPr>
          <w:bCs/>
          <w:iCs/>
        </w:rPr>
        <w:t xml:space="preserve"> and journalists. Some of her clients include Comcast, </w:t>
      </w:r>
      <w:r w:rsidR="00993415" w:rsidRPr="00020E01">
        <w:rPr>
          <w:bCs/>
          <w:i/>
          <w:iCs/>
        </w:rPr>
        <w:t>The Economist</w:t>
      </w:r>
      <w:r w:rsidR="00993415" w:rsidRPr="00993415">
        <w:rPr>
          <w:bCs/>
          <w:iCs/>
        </w:rPr>
        <w:t xml:space="preserve">, Grey Advertising, </w:t>
      </w:r>
      <w:r w:rsidR="008C4A67">
        <w:rPr>
          <w:bCs/>
          <w:iCs/>
        </w:rPr>
        <w:t>New York Road Runners</w:t>
      </w:r>
      <w:r w:rsidR="00993415" w:rsidRPr="00993415">
        <w:rPr>
          <w:bCs/>
          <w:iCs/>
        </w:rPr>
        <w:t xml:space="preserve"> and Visa. You can read her blog about presentations at ThePresentationSchool.com.</w:t>
      </w:r>
    </w:p>
    <w:p w:rsidR="002B260D" w:rsidRDefault="002B260D" w:rsidP="009B30AC">
      <w:pPr>
        <w:spacing w:after="0" w:line="240" w:lineRule="auto"/>
        <w:rPr>
          <w:bCs/>
          <w:iCs/>
        </w:rPr>
      </w:pPr>
    </w:p>
    <w:p w:rsidR="007B62F1" w:rsidRPr="007F3F5F" w:rsidRDefault="007F3F5F" w:rsidP="009B30AC">
      <w:pPr>
        <w:spacing w:after="0" w:line="240" w:lineRule="auto"/>
        <w:rPr>
          <w:b/>
          <w:bCs/>
          <w:iCs/>
        </w:rPr>
      </w:pPr>
      <w:r w:rsidRPr="007F3F5F">
        <w:rPr>
          <w:b/>
          <w:bCs/>
          <w:iCs/>
        </w:rPr>
        <w:t>Dr. Susan Blum</w:t>
      </w:r>
    </w:p>
    <w:p w:rsidR="007F3F5F" w:rsidRPr="007F3F5F" w:rsidRDefault="007F3F5F" w:rsidP="009B30AC">
      <w:pPr>
        <w:spacing w:after="0" w:line="240" w:lineRule="auto"/>
        <w:rPr>
          <w:b/>
          <w:bCs/>
          <w:iCs/>
        </w:rPr>
      </w:pPr>
      <w:r w:rsidRPr="007F3F5F">
        <w:rPr>
          <w:b/>
          <w:bCs/>
          <w:iCs/>
        </w:rPr>
        <w:t>Mount Sinai School of Medicine</w:t>
      </w:r>
    </w:p>
    <w:p w:rsidR="00232941" w:rsidRPr="007B62F1" w:rsidRDefault="007B62F1" w:rsidP="009B30AC">
      <w:pPr>
        <w:spacing w:after="0" w:line="240" w:lineRule="auto"/>
        <w:rPr>
          <w:bCs/>
          <w:iCs/>
        </w:rPr>
      </w:pPr>
      <w:r w:rsidRPr="007B62F1">
        <w:rPr>
          <w:bCs/>
          <w:iCs/>
        </w:rPr>
        <w:t>Susan Blum</w:t>
      </w:r>
      <w:r w:rsidR="007F3F5F">
        <w:rPr>
          <w:bCs/>
          <w:iCs/>
        </w:rPr>
        <w:t xml:space="preserve"> is the founder and d</w:t>
      </w:r>
      <w:r w:rsidR="007F3F5F" w:rsidRPr="007B62F1">
        <w:rPr>
          <w:bCs/>
          <w:iCs/>
        </w:rPr>
        <w:t>irector</w:t>
      </w:r>
      <w:r w:rsidR="007F3F5F">
        <w:rPr>
          <w:bCs/>
          <w:iCs/>
        </w:rPr>
        <w:t xml:space="preserve"> of the </w:t>
      </w:r>
      <w:r w:rsidR="007F3F5F" w:rsidRPr="007B62F1">
        <w:rPr>
          <w:bCs/>
          <w:iCs/>
        </w:rPr>
        <w:t>Blum Center for Health</w:t>
      </w:r>
      <w:r w:rsidR="007F3F5F">
        <w:rPr>
          <w:bCs/>
          <w:iCs/>
        </w:rPr>
        <w:t xml:space="preserve"> and </w:t>
      </w:r>
      <w:r w:rsidRPr="007B62F1">
        <w:rPr>
          <w:bCs/>
          <w:iCs/>
        </w:rPr>
        <w:t>an Assistant Clinical Professor in the Department of Preventive Medicine at the Mount Sinai School of Medicine</w:t>
      </w:r>
      <w:r w:rsidR="007F3F5F">
        <w:rPr>
          <w:bCs/>
          <w:iCs/>
        </w:rPr>
        <w:t xml:space="preserve">. She is </w:t>
      </w:r>
      <w:r w:rsidR="00232941">
        <w:rPr>
          <w:bCs/>
          <w:iCs/>
        </w:rPr>
        <w:t>an advocate</w:t>
      </w:r>
      <w:r w:rsidR="007F3F5F">
        <w:rPr>
          <w:bCs/>
          <w:iCs/>
        </w:rPr>
        <w:t xml:space="preserve"> of </w:t>
      </w:r>
      <w:r w:rsidR="00232941">
        <w:rPr>
          <w:bCs/>
          <w:iCs/>
        </w:rPr>
        <w:t>Functional Medicine</w:t>
      </w:r>
      <w:r w:rsidR="007F3F5F">
        <w:rPr>
          <w:bCs/>
          <w:iCs/>
        </w:rPr>
        <w:t xml:space="preserve">, a </w:t>
      </w:r>
      <w:r w:rsidR="007F3F5F" w:rsidRPr="007B62F1">
        <w:rPr>
          <w:bCs/>
          <w:iCs/>
        </w:rPr>
        <w:t>groundbreaking whole body approach</w:t>
      </w:r>
      <w:r w:rsidR="007F3F5F" w:rsidRPr="00232941">
        <w:rPr>
          <w:bCs/>
          <w:iCs/>
        </w:rPr>
        <w:t xml:space="preserve"> to</w:t>
      </w:r>
      <w:r w:rsidR="007F3F5F">
        <w:rPr>
          <w:b/>
          <w:bCs/>
          <w:iCs/>
        </w:rPr>
        <w:t xml:space="preserve"> </w:t>
      </w:r>
      <w:r w:rsidR="007F3F5F">
        <w:rPr>
          <w:bCs/>
          <w:iCs/>
        </w:rPr>
        <w:t>identify and address</w:t>
      </w:r>
      <w:r w:rsidRPr="007B62F1">
        <w:rPr>
          <w:bCs/>
          <w:iCs/>
        </w:rPr>
        <w:t xml:space="preserve"> the root causes of chronic illness. </w:t>
      </w:r>
      <w:r w:rsidR="00232941">
        <w:rPr>
          <w:bCs/>
          <w:iCs/>
        </w:rPr>
        <w:t>The Blum Center strives to help</w:t>
      </w:r>
      <w:r w:rsidR="00232941" w:rsidRPr="007B62F1">
        <w:rPr>
          <w:bCs/>
          <w:iCs/>
        </w:rPr>
        <w:t xml:space="preserve"> patients stop covering up symptoms </w:t>
      </w:r>
      <w:r w:rsidR="00232941">
        <w:rPr>
          <w:bCs/>
          <w:iCs/>
        </w:rPr>
        <w:t xml:space="preserve">in order </w:t>
      </w:r>
      <w:r w:rsidR="00232941" w:rsidRPr="007B62F1">
        <w:rPr>
          <w:bCs/>
          <w:iCs/>
        </w:rPr>
        <w:t>to actually treat the underlying causes of illness, combating</w:t>
      </w:r>
      <w:r w:rsidR="00232941">
        <w:rPr>
          <w:bCs/>
          <w:iCs/>
        </w:rPr>
        <w:t xml:space="preserve"> </w:t>
      </w:r>
      <w:r w:rsidR="00232941" w:rsidRPr="007B62F1">
        <w:rPr>
          <w:bCs/>
          <w:iCs/>
        </w:rPr>
        <w:t xml:space="preserve">the chronic-disease epidemic. </w:t>
      </w:r>
      <w:r w:rsidRPr="007B62F1">
        <w:rPr>
          <w:bCs/>
          <w:iCs/>
        </w:rPr>
        <w:t>A Preventive Medicine and Chronic Disease Specialist</w:t>
      </w:r>
      <w:r w:rsidR="00232941">
        <w:rPr>
          <w:bCs/>
          <w:iCs/>
        </w:rPr>
        <w:t>, she</w:t>
      </w:r>
      <w:r w:rsidRPr="007B62F1">
        <w:rPr>
          <w:bCs/>
          <w:iCs/>
        </w:rPr>
        <w:t xml:space="preserve"> is a member of the Medical Advisory Board for </w:t>
      </w:r>
      <w:r w:rsidRPr="007F3F5F">
        <w:rPr>
          <w:bCs/>
          <w:i/>
          <w:iCs/>
        </w:rPr>
        <w:t>The Dr. Oz Show</w:t>
      </w:r>
      <w:r w:rsidR="00232941" w:rsidRPr="007B62F1">
        <w:rPr>
          <w:bCs/>
          <w:iCs/>
        </w:rPr>
        <w:t>.  She received her Masters in Publi</w:t>
      </w:r>
      <w:r w:rsidR="00232941">
        <w:rPr>
          <w:bCs/>
          <w:iCs/>
        </w:rPr>
        <w:t>c Health at Columbia University</w:t>
      </w:r>
      <w:r w:rsidR="00232941" w:rsidRPr="007B62F1">
        <w:rPr>
          <w:bCs/>
          <w:iCs/>
        </w:rPr>
        <w:t xml:space="preserve"> and her training in Functional Medicine from The Institute </w:t>
      </w:r>
      <w:r w:rsidR="00232941">
        <w:rPr>
          <w:bCs/>
          <w:iCs/>
        </w:rPr>
        <w:t>for Functional Medicine</w:t>
      </w:r>
      <w:r w:rsidR="00232941" w:rsidRPr="007B62F1">
        <w:rPr>
          <w:bCs/>
          <w:iCs/>
        </w:rPr>
        <w:t xml:space="preserve"> in Gig Harbor, Washington.</w:t>
      </w:r>
    </w:p>
    <w:p w:rsidR="007F3F5F" w:rsidRDefault="007F3F5F" w:rsidP="009B30AC">
      <w:pPr>
        <w:spacing w:after="0" w:line="240" w:lineRule="auto"/>
        <w:rPr>
          <w:bCs/>
          <w:iCs/>
        </w:rPr>
      </w:pPr>
    </w:p>
    <w:p w:rsidR="0047531B" w:rsidRPr="0047531B" w:rsidRDefault="00D7009D" w:rsidP="009B30AC">
      <w:pPr>
        <w:spacing w:after="0" w:line="240" w:lineRule="auto"/>
        <w:rPr>
          <w:b/>
          <w:color w:val="000000"/>
        </w:rPr>
      </w:pPr>
      <w:r w:rsidRPr="0047531B">
        <w:rPr>
          <w:b/>
          <w:color w:val="000000"/>
        </w:rPr>
        <w:t>Emily Bach</w:t>
      </w:r>
    </w:p>
    <w:p w:rsidR="00D7009D" w:rsidRPr="0047531B" w:rsidRDefault="00D7009D" w:rsidP="009B30AC">
      <w:pPr>
        <w:spacing w:after="0" w:line="240" w:lineRule="auto"/>
        <w:rPr>
          <w:b/>
          <w:color w:val="000000"/>
        </w:rPr>
      </w:pPr>
      <w:r w:rsidRPr="0047531B">
        <w:rPr>
          <w:b/>
          <w:color w:val="000000"/>
        </w:rPr>
        <w:t>Morgan Stanley</w:t>
      </w:r>
    </w:p>
    <w:p w:rsidR="00D7009D" w:rsidRDefault="00D7009D" w:rsidP="009B30AC">
      <w:pPr>
        <w:spacing w:after="0" w:line="240" w:lineRule="auto"/>
        <w:rPr>
          <w:color w:val="0000FF"/>
        </w:rPr>
      </w:pPr>
      <w:r>
        <w:rPr>
          <w:color w:val="000000"/>
        </w:rPr>
        <w:t xml:space="preserve">Emily is an Executive Director and Wealth Advisor with The Bach Group at Morgan Stanley in Orinda, California. She was recently selected by </w:t>
      </w:r>
      <w:r>
        <w:rPr>
          <w:i/>
          <w:color w:val="000000"/>
        </w:rPr>
        <w:t>Barron’s Magazine</w:t>
      </w:r>
      <w:r>
        <w:rPr>
          <w:color w:val="000000"/>
        </w:rPr>
        <w:t xml:space="preserve"> as one of America’s 2014 Top 100 Women Financial Advisors for the ninth year in a row.  The Bach Group manages almost $1 billion dollars (as of September 30, 2014) of their clients’ money </w:t>
      </w:r>
      <w:r w:rsidR="0047531B">
        <w:rPr>
          <w:color w:val="000000"/>
        </w:rPr>
        <w:t>with</w:t>
      </w:r>
      <w:r>
        <w:rPr>
          <w:color w:val="000000"/>
        </w:rPr>
        <w:t xml:space="preserve"> a team of</w:t>
      </w:r>
      <w:r w:rsidR="0047531B">
        <w:rPr>
          <w:color w:val="000000"/>
        </w:rPr>
        <w:t xml:space="preserve"> three</w:t>
      </w:r>
      <w:r>
        <w:rPr>
          <w:color w:val="000000"/>
        </w:rPr>
        <w:t xml:space="preserve"> investment professionals and </w:t>
      </w:r>
      <w:r w:rsidR="0047531B">
        <w:rPr>
          <w:color w:val="000000"/>
        </w:rPr>
        <w:t>three</w:t>
      </w:r>
      <w:r>
        <w:rPr>
          <w:color w:val="000000"/>
        </w:rPr>
        <w:t xml:space="preserve"> </w:t>
      </w:r>
      <w:r w:rsidR="0047531B">
        <w:rPr>
          <w:color w:val="000000"/>
        </w:rPr>
        <w:t>support staff.  The Bach Group was launched originally by staff</w:t>
      </w:r>
      <w:r>
        <w:rPr>
          <w:color w:val="000000"/>
        </w:rPr>
        <w:t xml:space="preserve"> teaching popular investments classes at adult schools and corporations in </w:t>
      </w:r>
      <w:r w:rsidR="0047531B">
        <w:rPr>
          <w:color w:val="000000"/>
        </w:rPr>
        <w:t>the local community. Today, the Group</w:t>
      </w:r>
      <w:r>
        <w:rPr>
          <w:color w:val="000000"/>
        </w:rPr>
        <w:t xml:space="preserve"> </w:t>
      </w:r>
      <w:r w:rsidR="0047531B">
        <w:rPr>
          <w:color w:val="000000"/>
        </w:rPr>
        <w:t>is</w:t>
      </w:r>
      <w:r>
        <w:rPr>
          <w:color w:val="000000"/>
        </w:rPr>
        <w:t xml:space="preserve"> more selective about </w:t>
      </w:r>
      <w:r w:rsidR="0047531B">
        <w:rPr>
          <w:color w:val="000000"/>
        </w:rPr>
        <w:t>its</w:t>
      </w:r>
      <w:r>
        <w:rPr>
          <w:color w:val="000000"/>
        </w:rPr>
        <w:t xml:space="preserve"> clientele and work</w:t>
      </w:r>
      <w:r w:rsidR="0047531B">
        <w:rPr>
          <w:color w:val="000000"/>
        </w:rPr>
        <w:t>s</w:t>
      </w:r>
      <w:r>
        <w:rPr>
          <w:color w:val="000000"/>
        </w:rPr>
        <w:t xml:space="preserve"> exclusively by referral. The goal of The Bach Group is to provide clients with a disciplined approach </w:t>
      </w:r>
      <w:r w:rsidR="0047531B">
        <w:rPr>
          <w:color w:val="000000"/>
        </w:rPr>
        <w:t>to investing and exceptional to</w:t>
      </w:r>
      <w:r w:rsidR="00E53239">
        <w:rPr>
          <w:color w:val="000000"/>
        </w:rPr>
        <w:t>p</w:t>
      </w:r>
      <w:r w:rsidR="0047531B">
        <w:rPr>
          <w:color w:val="000000"/>
        </w:rPr>
        <w:t>-</w:t>
      </w:r>
      <w:r>
        <w:rPr>
          <w:color w:val="000000"/>
        </w:rPr>
        <w:t xml:space="preserve">notch service. </w:t>
      </w:r>
    </w:p>
    <w:p w:rsidR="005B67B4" w:rsidRPr="005B67B4" w:rsidRDefault="005B67B4" w:rsidP="009B30AC">
      <w:pPr>
        <w:spacing w:after="0" w:line="240" w:lineRule="auto"/>
        <w:rPr>
          <w:bCs/>
          <w:iCs/>
        </w:rPr>
      </w:pPr>
    </w:p>
    <w:p w:rsidR="005B67B4" w:rsidRPr="00EC25DA" w:rsidRDefault="005B67B4" w:rsidP="009B30AC">
      <w:pPr>
        <w:spacing w:after="0" w:line="240" w:lineRule="auto"/>
        <w:rPr>
          <w:b/>
          <w:bCs/>
          <w:iCs/>
        </w:rPr>
      </w:pPr>
      <w:r w:rsidRPr="00EC25DA">
        <w:rPr>
          <w:b/>
          <w:bCs/>
          <w:iCs/>
        </w:rPr>
        <w:t>Erna Morgan McReynolds</w:t>
      </w:r>
    </w:p>
    <w:p w:rsidR="005B67B4" w:rsidRPr="00EC25DA" w:rsidRDefault="005B67B4" w:rsidP="009B30AC">
      <w:pPr>
        <w:spacing w:after="0" w:line="240" w:lineRule="auto"/>
        <w:rPr>
          <w:b/>
          <w:bCs/>
          <w:iCs/>
        </w:rPr>
      </w:pPr>
      <w:r w:rsidRPr="00EC25DA">
        <w:rPr>
          <w:b/>
          <w:bCs/>
          <w:iCs/>
        </w:rPr>
        <w:t>Morgan Stanley</w:t>
      </w:r>
    </w:p>
    <w:p w:rsidR="00EC25DA" w:rsidRDefault="005B67B4" w:rsidP="009B30AC">
      <w:pPr>
        <w:spacing w:after="0" w:line="240" w:lineRule="auto"/>
        <w:rPr>
          <w:bCs/>
          <w:iCs/>
        </w:rPr>
      </w:pPr>
      <w:r w:rsidRPr="005B67B4">
        <w:rPr>
          <w:bCs/>
          <w:iCs/>
        </w:rPr>
        <w:t>Erna is a Managing Director - Wealth Management at Morgan Stanley and head of the</w:t>
      </w:r>
      <w:r>
        <w:rPr>
          <w:bCs/>
          <w:iCs/>
        </w:rPr>
        <w:t xml:space="preserve"> firm’s</w:t>
      </w:r>
      <w:r w:rsidRPr="005B67B4">
        <w:rPr>
          <w:bCs/>
          <w:iCs/>
        </w:rPr>
        <w:t xml:space="preserve"> Morgan McReynolds Group.  </w:t>
      </w:r>
      <w:r w:rsidR="00933D4D">
        <w:rPr>
          <w:bCs/>
          <w:iCs/>
        </w:rPr>
        <w:t>S</w:t>
      </w:r>
      <w:r>
        <w:rPr>
          <w:bCs/>
          <w:iCs/>
        </w:rPr>
        <w:t>he</w:t>
      </w:r>
      <w:r w:rsidRPr="005B67B4">
        <w:rPr>
          <w:bCs/>
          <w:iCs/>
        </w:rPr>
        <w:t xml:space="preserve"> helps advise several foreign governments on their Social Security funds, as well as help manage assets for individuals, universities, foundations and endowments.  </w:t>
      </w:r>
      <w:r w:rsidR="00933D4D">
        <w:rPr>
          <w:bCs/>
          <w:iCs/>
        </w:rPr>
        <w:t xml:space="preserve">From 2008 to </w:t>
      </w:r>
      <w:r w:rsidRPr="005B67B4">
        <w:rPr>
          <w:bCs/>
          <w:iCs/>
        </w:rPr>
        <w:t>2013</w:t>
      </w:r>
      <w:r>
        <w:rPr>
          <w:bCs/>
          <w:iCs/>
        </w:rPr>
        <w:t>,</w:t>
      </w:r>
      <w:r w:rsidRPr="005B67B4">
        <w:rPr>
          <w:bCs/>
          <w:iCs/>
        </w:rPr>
        <w:t xml:space="preserve"> </w:t>
      </w:r>
      <w:r>
        <w:rPr>
          <w:bCs/>
          <w:iCs/>
        </w:rPr>
        <w:t>she</w:t>
      </w:r>
      <w:r w:rsidRPr="005B67B4">
        <w:rPr>
          <w:bCs/>
          <w:iCs/>
        </w:rPr>
        <w:t xml:space="preserve"> was named to </w:t>
      </w:r>
      <w:r w:rsidRPr="005B67B4">
        <w:rPr>
          <w:bCs/>
          <w:i/>
          <w:iCs/>
        </w:rPr>
        <w:t>Barron’s</w:t>
      </w:r>
      <w:r w:rsidRPr="005B67B4">
        <w:rPr>
          <w:bCs/>
          <w:iCs/>
        </w:rPr>
        <w:t xml:space="preserve"> prestigious Top 100 </w:t>
      </w:r>
      <w:r>
        <w:rPr>
          <w:bCs/>
          <w:iCs/>
        </w:rPr>
        <w:t>Women Financial Advisor’s list</w:t>
      </w:r>
      <w:r w:rsidRPr="005B67B4">
        <w:rPr>
          <w:bCs/>
          <w:iCs/>
        </w:rPr>
        <w:t xml:space="preserve">.  </w:t>
      </w:r>
      <w:r w:rsidRPr="00933D4D">
        <w:rPr>
          <w:bCs/>
          <w:i/>
          <w:iCs/>
        </w:rPr>
        <w:t>Barron’s</w:t>
      </w:r>
      <w:r w:rsidRPr="005B67B4">
        <w:rPr>
          <w:bCs/>
          <w:iCs/>
        </w:rPr>
        <w:t xml:space="preserve"> also named </w:t>
      </w:r>
      <w:r w:rsidR="00933D4D">
        <w:rPr>
          <w:bCs/>
          <w:iCs/>
        </w:rPr>
        <w:t>her</w:t>
      </w:r>
      <w:r w:rsidRPr="005B67B4">
        <w:rPr>
          <w:bCs/>
          <w:iCs/>
        </w:rPr>
        <w:t xml:space="preserve"> to its t</w:t>
      </w:r>
      <w:r>
        <w:rPr>
          <w:bCs/>
          <w:iCs/>
        </w:rPr>
        <w:t>op 1000 Advisor’s list in 2009</w:t>
      </w:r>
      <w:r w:rsidRPr="005B67B4">
        <w:rPr>
          <w:bCs/>
          <w:iCs/>
        </w:rPr>
        <w:t>.</w:t>
      </w:r>
      <w:r w:rsidR="00EC25DA">
        <w:rPr>
          <w:bCs/>
          <w:iCs/>
        </w:rPr>
        <w:t xml:space="preserve"> </w:t>
      </w:r>
      <w:r w:rsidR="00933D4D">
        <w:rPr>
          <w:bCs/>
          <w:iCs/>
        </w:rPr>
        <w:t xml:space="preserve"> </w:t>
      </w:r>
      <w:r w:rsidR="00EC25DA" w:rsidRPr="005B67B4">
        <w:rPr>
          <w:bCs/>
          <w:iCs/>
        </w:rPr>
        <w:t xml:space="preserve">She worked as a radio/television correspondent for the New Zealand Broadcasting Corporation, New Zealand Press Association, </w:t>
      </w:r>
      <w:r w:rsidR="00933D4D">
        <w:rPr>
          <w:bCs/>
          <w:iCs/>
        </w:rPr>
        <w:t xml:space="preserve">and </w:t>
      </w:r>
      <w:r w:rsidR="00EC25DA" w:rsidRPr="005B67B4">
        <w:rPr>
          <w:bCs/>
          <w:iCs/>
        </w:rPr>
        <w:t xml:space="preserve">Reuters.  </w:t>
      </w:r>
      <w:r w:rsidR="00EC25DA">
        <w:rPr>
          <w:bCs/>
          <w:iCs/>
        </w:rPr>
        <w:t>She was a</w:t>
      </w:r>
      <w:r w:rsidR="00EC25DA" w:rsidRPr="005B67B4">
        <w:rPr>
          <w:bCs/>
          <w:iCs/>
        </w:rPr>
        <w:t xml:space="preserve"> producer for London Broadcasting Corporation’s AM program (</w:t>
      </w:r>
      <w:r w:rsidR="00EC25DA">
        <w:rPr>
          <w:bCs/>
          <w:iCs/>
        </w:rPr>
        <w:t>with</w:t>
      </w:r>
      <w:r w:rsidR="00EC25DA" w:rsidRPr="005B67B4">
        <w:rPr>
          <w:bCs/>
          <w:iCs/>
        </w:rPr>
        <w:t xml:space="preserve"> th</w:t>
      </w:r>
      <w:r w:rsidR="00EC25DA">
        <w:rPr>
          <w:bCs/>
          <w:iCs/>
        </w:rPr>
        <w:t xml:space="preserve">e largest audience in Europe) and was </w:t>
      </w:r>
      <w:r w:rsidR="00EC25DA" w:rsidRPr="005B67B4">
        <w:rPr>
          <w:bCs/>
          <w:iCs/>
        </w:rPr>
        <w:t xml:space="preserve">also </w:t>
      </w:r>
      <w:r w:rsidR="00EC25DA">
        <w:rPr>
          <w:bCs/>
          <w:iCs/>
        </w:rPr>
        <w:t>a</w:t>
      </w:r>
      <w:r w:rsidR="00EC25DA" w:rsidRPr="005B67B4">
        <w:rPr>
          <w:bCs/>
          <w:iCs/>
        </w:rPr>
        <w:t xml:space="preserve"> producer for NBC Radio and television news in New York.</w:t>
      </w:r>
    </w:p>
    <w:p w:rsidR="008B5ABB" w:rsidRPr="007B62F1" w:rsidRDefault="008B5ABB" w:rsidP="009B30AC">
      <w:pPr>
        <w:spacing w:after="0" w:line="240" w:lineRule="auto"/>
        <w:rPr>
          <w:bCs/>
          <w:iCs/>
        </w:rPr>
      </w:pPr>
    </w:p>
    <w:p w:rsidR="007560D6" w:rsidRPr="00117522" w:rsidRDefault="007560D6" w:rsidP="009B30AC">
      <w:pPr>
        <w:spacing w:after="0" w:line="240" w:lineRule="auto"/>
        <w:rPr>
          <w:b/>
          <w:bCs/>
          <w:iCs/>
        </w:rPr>
      </w:pPr>
      <w:r w:rsidRPr="00117522">
        <w:rPr>
          <w:b/>
          <w:bCs/>
          <w:iCs/>
        </w:rPr>
        <w:lastRenderedPageBreak/>
        <w:t>Geri Eisenman Pell</w:t>
      </w:r>
    </w:p>
    <w:p w:rsidR="007560D6" w:rsidRPr="00117522" w:rsidRDefault="007560D6" w:rsidP="009B30AC">
      <w:pPr>
        <w:spacing w:after="0" w:line="240" w:lineRule="auto"/>
        <w:rPr>
          <w:b/>
          <w:bCs/>
          <w:iCs/>
        </w:rPr>
      </w:pPr>
      <w:r w:rsidRPr="00117522">
        <w:rPr>
          <w:b/>
          <w:bCs/>
          <w:iCs/>
        </w:rPr>
        <w:t>Ameriprise Financial Services</w:t>
      </w:r>
    </w:p>
    <w:p w:rsidR="005B67B4" w:rsidRDefault="007560D6" w:rsidP="009B30AC">
      <w:pPr>
        <w:spacing w:after="0" w:line="240" w:lineRule="auto"/>
        <w:rPr>
          <w:bCs/>
          <w:iCs/>
        </w:rPr>
      </w:pPr>
      <w:r>
        <w:rPr>
          <w:bCs/>
          <w:iCs/>
        </w:rPr>
        <w:t xml:space="preserve">Geri is </w:t>
      </w:r>
      <w:r w:rsidRPr="007560D6">
        <w:rPr>
          <w:bCs/>
          <w:iCs/>
        </w:rPr>
        <w:t xml:space="preserve">Private Wealth Advisor and CEO of Pell Wealth Partners, a private wealth advisory practice of </w:t>
      </w:r>
      <w:r>
        <w:rPr>
          <w:bCs/>
          <w:iCs/>
        </w:rPr>
        <w:t>Ameriprise Financial Services. A</w:t>
      </w:r>
      <w:r w:rsidR="00870A02">
        <w:rPr>
          <w:bCs/>
          <w:iCs/>
        </w:rPr>
        <w:t xml:space="preserve"> financial advisor since 1986,</w:t>
      </w:r>
      <w:r w:rsidRPr="007560D6">
        <w:rPr>
          <w:bCs/>
          <w:iCs/>
        </w:rPr>
        <w:t xml:space="preserve"> </w:t>
      </w:r>
      <w:r>
        <w:rPr>
          <w:bCs/>
          <w:iCs/>
        </w:rPr>
        <w:t>she</w:t>
      </w:r>
      <w:r w:rsidRPr="007560D6">
        <w:rPr>
          <w:bCs/>
          <w:iCs/>
        </w:rPr>
        <w:t xml:space="preserve"> believes that when done right, financial planning can be a li</w:t>
      </w:r>
      <w:r>
        <w:rPr>
          <w:bCs/>
          <w:iCs/>
        </w:rPr>
        <w:t>fe-</w:t>
      </w:r>
      <w:r w:rsidRPr="007560D6">
        <w:rPr>
          <w:bCs/>
          <w:iCs/>
        </w:rPr>
        <w:t xml:space="preserve">changing experience, re-aligning your relationship with wealth.  </w:t>
      </w:r>
      <w:r>
        <w:rPr>
          <w:bCs/>
          <w:iCs/>
        </w:rPr>
        <w:t>She is</w:t>
      </w:r>
      <w:r w:rsidRPr="007560D6">
        <w:rPr>
          <w:bCs/>
          <w:iCs/>
        </w:rPr>
        <w:t xml:space="preserve"> pa</w:t>
      </w:r>
      <w:r>
        <w:rPr>
          <w:bCs/>
          <w:iCs/>
        </w:rPr>
        <w:t>rticularly passionate about socially responsible i</w:t>
      </w:r>
      <w:r w:rsidRPr="007560D6">
        <w:rPr>
          <w:bCs/>
          <w:iCs/>
        </w:rPr>
        <w:t xml:space="preserve">nvesting and the profound effect investing with your values can have on the world and your life. </w:t>
      </w:r>
      <w:r w:rsidR="00A95F8D">
        <w:rPr>
          <w:bCs/>
          <w:iCs/>
        </w:rPr>
        <w:t>She was</w:t>
      </w:r>
      <w:r w:rsidRPr="007560D6">
        <w:rPr>
          <w:bCs/>
          <w:iCs/>
        </w:rPr>
        <w:t xml:space="preserve"> recognized as one of the Top 100 Women Financial Advisors in the </w:t>
      </w:r>
      <w:r w:rsidR="00870A02">
        <w:rPr>
          <w:bCs/>
          <w:iCs/>
        </w:rPr>
        <w:t xml:space="preserve">U.S. </w:t>
      </w:r>
      <w:r w:rsidRPr="007560D6">
        <w:rPr>
          <w:bCs/>
          <w:iCs/>
        </w:rPr>
        <w:t xml:space="preserve">by </w:t>
      </w:r>
      <w:r w:rsidRPr="00A95F8D">
        <w:rPr>
          <w:bCs/>
          <w:i/>
          <w:iCs/>
        </w:rPr>
        <w:t>Barron’s</w:t>
      </w:r>
      <w:r w:rsidRPr="007560D6">
        <w:rPr>
          <w:bCs/>
          <w:iCs/>
        </w:rPr>
        <w:t xml:space="preserve"> from 2009-2014 and was named to </w:t>
      </w:r>
      <w:r w:rsidRPr="00A95F8D">
        <w:rPr>
          <w:bCs/>
          <w:i/>
          <w:iCs/>
        </w:rPr>
        <w:t>Barron’s</w:t>
      </w:r>
      <w:r w:rsidRPr="007560D6">
        <w:rPr>
          <w:bCs/>
          <w:iCs/>
        </w:rPr>
        <w:t xml:space="preserve"> list of Top 1,200 advisors in the </w:t>
      </w:r>
      <w:r w:rsidR="00870A02">
        <w:rPr>
          <w:bCs/>
          <w:iCs/>
        </w:rPr>
        <w:t>U.S.</w:t>
      </w:r>
      <w:r w:rsidRPr="007560D6">
        <w:rPr>
          <w:bCs/>
          <w:iCs/>
        </w:rPr>
        <w:t xml:space="preserve"> in 2014.</w:t>
      </w:r>
    </w:p>
    <w:p w:rsidR="008B5ABB" w:rsidRDefault="008B5ABB" w:rsidP="009B30AC">
      <w:pPr>
        <w:spacing w:after="0" w:line="240" w:lineRule="auto"/>
        <w:rPr>
          <w:bCs/>
          <w:iCs/>
        </w:rPr>
      </w:pPr>
    </w:p>
    <w:p w:rsidR="007E7333" w:rsidRDefault="00BB248C" w:rsidP="009B30AC">
      <w:pPr>
        <w:spacing w:after="0" w:line="240" w:lineRule="auto"/>
        <w:rPr>
          <w:bCs/>
          <w:iCs/>
        </w:rPr>
      </w:pPr>
      <w:r w:rsidRPr="00615FDC">
        <w:rPr>
          <w:b/>
          <w:bCs/>
          <w:iCs/>
        </w:rPr>
        <w:t>Heidi Richardson</w:t>
      </w:r>
    </w:p>
    <w:p w:rsidR="003D2D48" w:rsidRPr="007E7333" w:rsidRDefault="003D2D48" w:rsidP="009B30AC">
      <w:pPr>
        <w:spacing w:after="0" w:line="240" w:lineRule="auto"/>
        <w:rPr>
          <w:bCs/>
          <w:iCs/>
        </w:rPr>
      </w:pPr>
      <w:r w:rsidRPr="00615FDC">
        <w:rPr>
          <w:b/>
          <w:bCs/>
          <w:iCs/>
        </w:rPr>
        <w:t>BlackRock</w:t>
      </w:r>
    </w:p>
    <w:p w:rsidR="0023308C" w:rsidRDefault="003D2D48" w:rsidP="009B30AC">
      <w:pPr>
        <w:spacing w:after="0" w:line="240" w:lineRule="auto"/>
        <w:rPr>
          <w:bCs/>
          <w:iCs/>
        </w:rPr>
      </w:pPr>
      <w:r w:rsidRPr="00BB248C">
        <w:rPr>
          <w:bCs/>
          <w:iCs/>
        </w:rPr>
        <w:t>Heidi</w:t>
      </w:r>
      <w:r>
        <w:rPr>
          <w:bCs/>
          <w:iCs/>
        </w:rPr>
        <w:t xml:space="preserve"> is a</w:t>
      </w:r>
      <w:r w:rsidR="00BB248C" w:rsidRPr="00BB248C">
        <w:rPr>
          <w:bCs/>
          <w:iCs/>
        </w:rPr>
        <w:t xml:space="preserve"> Ma</w:t>
      </w:r>
      <w:r>
        <w:rPr>
          <w:bCs/>
          <w:iCs/>
        </w:rPr>
        <w:t>naging Director and</w:t>
      </w:r>
      <w:r w:rsidR="00BB248C" w:rsidRPr="00BB248C">
        <w:rPr>
          <w:bCs/>
          <w:iCs/>
        </w:rPr>
        <w:t xml:space="preserve"> a Global Investment Strategist for BlackRock</w:t>
      </w:r>
      <w:r>
        <w:rPr>
          <w:bCs/>
          <w:iCs/>
        </w:rPr>
        <w:t>,</w:t>
      </w:r>
      <w:r w:rsidR="00BB248C" w:rsidRPr="00BB248C">
        <w:rPr>
          <w:bCs/>
          <w:iCs/>
        </w:rPr>
        <w:t xml:space="preserve"> where </w:t>
      </w:r>
      <w:r>
        <w:rPr>
          <w:bCs/>
          <w:iCs/>
        </w:rPr>
        <w:t>she</w:t>
      </w:r>
      <w:r w:rsidR="00BB248C" w:rsidRPr="00BB248C">
        <w:rPr>
          <w:bCs/>
          <w:iCs/>
        </w:rPr>
        <w:t xml:space="preserve"> </w:t>
      </w:r>
      <w:r>
        <w:rPr>
          <w:bCs/>
          <w:iCs/>
        </w:rPr>
        <w:t>relates</w:t>
      </w:r>
      <w:r w:rsidR="00BB248C" w:rsidRPr="00BB248C">
        <w:rPr>
          <w:bCs/>
          <w:iCs/>
        </w:rPr>
        <w:t xml:space="preserve"> the Investment Strategy Team's research and investment views to key institutional and financ</w:t>
      </w:r>
      <w:r>
        <w:rPr>
          <w:bCs/>
          <w:iCs/>
        </w:rPr>
        <w:t>ial advisor clients and offers</w:t>
      </w:r>
      <w:r w:rsidR="00BB248C" w:rsidRPr="00BB248C">
        <w:rPr>
          <w:bCs/>
          <w:iCs/>
        </w:rPr>
        <w:t xml:space="preserve"> perspective on all ass</w:t>
      </w:r>
      <w:r w:rsidR="00615FDC">
        <w:rPr>
          <w:bCs/>
          <w:iCs/>
        </w:rPr>
        <w:t>et classes</w:t>
      </w:r>
      <w:r w:rsidR="00BB248C" w:rsidRPr="00BB248C">
        <w:rPr>
          <w:bCs/>
          <w:iCs/>
        </w:rPr>
        <w:t xml:space="preserve">. </w:t>
      </w:r>
      <w:r>
        <w:rPr>
          <w:bCs/>
          <w:iCs/>
        </w:rPr>
        <w:t xml:space="preserve">She </w:t>
      </w:r>
      <w:r w:rsidR="00BB248C" w:rsidRPr="00BB248C">
        <w:rPr>
          <w:bCs/>
          <w:iCs/>
        </w:rPr>
        <w:t>joined the firm in 2010 with 23 years of experience in active investment management. Prior to joining BlackRock, she spent 6 years at AllianceBernstein as a Managing Director and Senior Portfolio Manager specializing in non-U</w:t>
      </w:r>
      <w:r w:rsidR="00615FDC">
        <w:rPr>
          <w:bCs/>
          <w:iCs/>
        </w:rPr>
        <w:t>.</w:t>
      </w:r>
      <w:r w:rsidR="00BB248C" w:rsidRPr="00BB248C">
        <w:rPr>
          <w:bCs/>
          <w:iCs/>
        </w:rPr>
        <w:t>S</w:t>
      </w:r>
      <w:r w:rsidR="00615FDC">
        <w:rPr>
          <w:bCs/>
          <w:iCs/>
        </w:rPr>
        <w:t>.</w:t>
      </w:r>
      <w:r w:rsidR="00BB248C" w:rsidRPr="00BB248C">
        <w:rPr>
          <w:bCs/>
          <w:iCs/>
        </w:rPr>
        <w:t xml:space="preserve"> equities. Before that, she was a Vice President and Client Portfolio Manager with both Marsico Capital Management and Goldman Sachs Asset Management. She began her career in 1987 as a short-duration portfolio manager for the B</w:t>
      </w:r>
      <w:r>
        <w:rPr>
          <w:bCs/>
          <w:iCs/>
        </w:rPr>
        <w:t>lackstone Bank &amp; Trust Company. She</w:t>
      </w:r>
      <w:r w:rsidR="00BB248C" w:rsidRPr="00BB248C">
        <w:rPr>
          <w:bCs/>
          <w:iCs/>
        </w:rPr>
        <w:t xml:space="preserve"> holds the CPM designation and is a member of the CFA Society of San Francisco. </w:t>
      </w:r>
      <w:r>
        <w:rPr>
          <w:bCs/>
          <w:iCs/>
        </w:rPr>
        <w:t>She</w:t>
      </w:r>
      <w:r w:rsidR="00BB248C" w:rsidRPr="00BB248C">
        <w:rPr>
          <w:bCs/>
          <w:iCs/>
        </w:rPr>
        <w:t xml:space="preserve"> earned her B.S. </w:t>
      </w:r>
      <w:r w:rsidR="007D3F1F">
        <w:rPr>
          <w:bCs/>
          <w:iCs/>
        </w:rPr>
        <w:t>degree from Bentley University.</w:t>
      </w:r>
    </w:p>
    <w:p w:rsidR="0075012D" w:rsidRPr="0023308C" w:rsidRDefault="0075012D" w:rsidP="009B30AC">
      <w:pPr>
        <w:spacing w:after="0" w:line="240" w:lineRule="auto"/>
        <w:rPr>
          <w:bCs/>
          <w:iCs/>
        </w:rPr>
      </w:pPr>
    </w:p>
    <w:p w:rsidR="000D1925" w:rsidRPr="00691E41" w:rsidRDefault="0023308C" w:rsidP="009B30AC">
      <w:pPr>
        <w:spacing w:after="0" w:line="240" w:lineRule="auto"/>
        <w:rPr>
          <w:b/>
          <w:bCs/>
          <w:iCs/>
        </w:rPr>
      </w:pPr>
      <w:r w:rsidRPr="00691E41">
        <w:rPr>
          <w:b/>
          <w:bCs/>
          <w:iCs/>
        </w:rPr>
        <w:t>Jennifer Hyman</w:t>
      </w:r>
    </w:p>
    <w:p w:rsidR="000D1925" w:rsidRPr="00691E41" w:rsidRDefault="000D1925" w:rsidP="009B30AC">
      <w:pPr>
        <w:spacing w:after="0" w:line="240" w:lineRule="auto"/>
        <w:rPr>
          <w:b/>
          <w:bCs/>
          <w:iCs/>
        </w:rPr>
      </w:pPr>
      <w:r w:rsidRPr="00691E41">
        <w:rPr>
          <w:b/>
          <w:bCs/>
          <w:iCs/>
        </w:rPr>
        <w:t>Rent the Runway</w:t>
      </w:r>
    </w:p>
    <w:p w:rsidR="008E21B8" w:rsidRDefault="00691E41" w:rsidP="009B30AC">
      <w:pPr>
        <w:spacing w:after="0" w:line="240" w:lineRule="auto"/>
        <w:rPr>
          <w:bCs/>
          <w:iCs/>
        </w:rPr>
      </w:pPr>
      <w:r w:rsidRPr="0073271E">
        <w:rPr>
          <w:bCs/>
          <w:iCs/>
        </w:rPr>
        <w:t>Jennifer</w:t>
      </w:r>
      <w:r w:rsidR="0023308C" w:rsidRPr="0023308C">
        <w:rPr>
          <w:bCs/>
          <w:iCs/>
        </w:rPr>
        <w:t xml:space="preserve"> is the Chief Executive Officer and Co-Founder of Rent the Runway, </w:t>
      </w:r>
      <w:r>
        <w:rPr>
          <w:bCs/>
          <w:iCs/>
        </w:rPr>
        <w:t>which offers</w:t>
      </w:r>
      <w:r w:rsidR="0023308C" w:rsidRPr="0023308C">
        <w:rPr>
          <w:bCs/>
          <w:iCs/>
        </w:rPr>
        <w:t xml:space="preserve"> designer dress and accessory </w:t>
      </w:r>
      <w:r>
        <w:rPr>
          <w:bCs/>
          <w:iCs/>
        </w:rPr>
        <w:t>to</w:t>
      </w:r>
      <w:r w:rsidR="0023308C" w:rsidRPr="0023308C">
        <w:rPr>
          <w:bCs/>
          <w:iCs/>
        </w:rPr>
        <w:t xml:space="preserve"> millions of women</w:t>
      </w:r>
      <w:r w:rsidR="005A52FF">
        <w:rPr>
          <w:bCs/>
          <w:iCs/>
        </w:rPr>
        <w:t>, with over five</w:t>
      </w:r>
      <w:r w:rsidR="005A52FF" w:rsidRPr="0023308C">
        <w:rPr>
          <w:bCs/>
          <w:iCs/>
        </w:rPr>
        <w:t xml:space="preserve"> million members, 250 employees and over 175 designer brands</w:t>
      </w:r>
      <w:r w:rsidR="0023308C" w:rsidRPr="0023308C">
        <w:rPr>
          <w:bCs/>
          <w:iCs/>
        </w:rPr>
        <w:t xml:space="preserve">. </w:t>
      </w:r>
      <w:r w:rsidRPr="0023308C">
        <w:rPr>
          <w:bCs/>
          <w:iCs/>
        </w:rPr>
        <w:t>Prior to Rent the Runway, Jennifer was the Director of Business Development at IMG</w:t>
      </w:r>
      <w:r w:rsidR="008E21B8">
        <w:rPr>
          <w:bCs/>
          <w:iCs/>
        </w:rPr>
        <w:t>,</w:t>
      </w:r>
      <w:r w:rsidRPr="0023308C">
        <w:rPr>
          <w:bCs/>
          <w:iCs/>
        </w:rPr>
        <w:t xml:space="preserve"> where she </w:t>
      </w:r>
      <w:r w:rsidR="008E21B8">
        <w:rPr>
          <w:bCs/>
          <w:iCs/>
        </w:rPr>
        <w:t xml:space="preserve">created </w:t>
      </w:r>
      <w:r w:rsidRPr="0023308C">
        <w:rPr>
          <w:bCs/>
          <w:iCs/>
        </w:rPr>
        <w:t>new media businesses for IMG’s Fashion Division. She also ran an online advertising sales team at WeddingChannel.com and was an in-house entrepreneur at Starwood Hotels</w:t>
      </w:r>
      <w:r w:rsidR="008E21B8">
        <w:rPr>
          <w:bCs/>
          <w:iCs/>
        </w:rPr>
        <w:t xml:space="preserve">. </w:t>
      </w:r>
      <w:r w:rsidR="0073271E">
        <w:rPr>
          <w:bCs/>
          <w:iCs/>
        </w:rPr>
        <w:t>She</w:t>
      </w:r>
      <w:r w:rsidRPr="0023308C">
        <w:rPr>
          <w:bCs/>
          <w:iCs/>
        </w:rPr>
        <w:t xml:space="preserve"> received her B</w:t>
      </w:r>
      <w:r w:rsidR="0073271E">
        <w:rPr>
          <w:bCs/>
          <w:iCs/>
        </w:rPr>
        <w:t>.</w:t>
      </w:r>
      <w:r w:rsidRPr="0023308C">
        <w:rPr>
          <w:bCs/>
          <w:iCs/>
        </w:rPr>
        <w:t>A</w:t>
      </w:r>
      <w:r w:rsidR="0073271E">
        <w:rPr>
          <w:bCs/>
          <w:iCs/>
        </w:rPr>
        <w:t>,</w:t>
      </w:r>
      <w:r w:rsidRPr="0023308C">
        <w:rPr>
          <w:bCs/>
          <w:iCs/>
        </w:rPr>
        <w:t xml:space="preserve"> from Harvard University and M</w:t>
      </w:r>
      <w:r w:rsidR="0073271E">
        <w:rPr>
          <w:bCs/>
          <w:iCs/>
        </w:rPr>
        <w:t>.</w:t>
      </w:r>
      <w:r w:rsidRPr="0023308C">
        <w:rPr>
          <w:bCs/>
          <w:iCs/>
        </w:rPr>
        <w:t>B</w:t>
      </w:r>
      <w:r w:rsidR="0073271E">
        <w:rPr>
          <w:bCs/>
          <w:iCs/>
        </w:rPr>
        <w:t>.</w:t>
      </w:r>
      <w:r w:rsidRPr="0023308C">
        <w:rPr>
          <w:bCs/>
          <w:iCs/>
        </w:rPr>
        <w:t>A</w:t>
      </w:r>
      <w:r w:rsidR="0073271E">
        <w:rPr>
          <w:bCs/>
          <w:iCs/>
        </w:rPr>
        <w:t>. from Harvard Business School</w:t>
      </w:r>
      <w:r w:rsidR="008E21B8" w:rsidRPr="0023308C">
        <w:rPr>
          <w:bCs/>
          <w:iCs/>
        </w:rPr>
        <w:t>. She is currently serving as a Bloomberg Fellow, a TechStars mentor, and a member of both the Entrepreneurship Board at the Fashion Institute of Technology and the Women in Business Board at Harvard University.</w:t>
      </w:r>
    </w:p>
    <w:p w:rsidR="004400F3" w:rsidRDefault="004400F3" w:rsidP="009B30AC">
      <w:pPr>
        <w:spacing w:after="0" w:line="240" w:lineRule="auto"/>
        <w:rPr>
          <w:bCs/>
          <w:iCs/>
        </w:rPr>
      </w:pPr>
    </w:p>
    <w:p w:rsidR="008B5ABB" w:rsidRPr="008B5ABB" w:rsidRDefault="004400F3" w:rsidP="009B30AC">
      <w:pPr>
        <w:spacing w:after="0" w:line="240" w:lineRule="auto"/>
        <w:rPr>
          <w:b/>
          <w:bCs/>
          <w:iCs/>
        </w:rPr>
      </w:pPr>
      <w:r w:rsidRPr="008B5ABB">
        <w:rPr>
          <w:b/>
          <w:bCs/>
          <w:iCs/>
        </w:rPr>
        <w:t>Jan Blakeley Holman</w:t>
      </w:r>
    </w:p>
    <w:p w:rsidR="008B5ABB" w:rsidRPr="008B5ABB" w:rsidRDefault="008B5ABB" w:rsidP="009B30AC">
      <w:pPr>
        <w:spacing w:after="0" w:line="240" w:lineRule="auto"/>
        <w:rPr>
          <w:b/>
          <w:bCs/>
          <w:iCs/>
        </w:rPr>
      </w:pPr>
      <w:r w:rsidRPr="008B5ABB">
        <w:rPr>
          <w:b/>
          <w:bCs/>
          <w:iCs/>
        </w:rPr>
        <w:softHyphen/>
        <w:t>Thornburg Investment Management</w:t>
      </w:r>
    </w:p>
    <w:p w:rsidR="004400F3" w:rsidRPr="0023308C" w:rsidRDefault="004400F3" w:rsidP="009B30AC">
      <w:pPr>
        <w:spacing w:after="0" w:line="240" w:lineRule="auto"/>
        <w:rPr>
          <w:bCs/>
          <w:iCs/>
        </w:rPr>
      </w:pPr>
      <w:r w:rsidRPr="004400F3">
        <w:rPr>
          <w:bCs/>
          <w:iCs/>
        </w:rPr>
        <w:t>Jan is dir</w:t>
      </w:r>
      <w:r w:rsidR="008B5ABB">
        <w:rPr>
          <w:bCs/>
          <w:iCs/>
        </w:rPr>
        <w:t xml:space="preserve">ector of advisor education at </w:t>
      </w:r>
      <w:r w:rsidR="008B5ABB">
        <w:rPr>
          <w:bCs/>
          <w:iCs/>
        </w:rPr>
        <w:softHyphen/>
        <w:t>Th</w:t>
      </w:r>
      <w:r w:rsidR="00A32F6F">
        <w:rPr>
          <w:bCs/>
          <w:iCs/>
        </w:rPr>
        <w:t xml:space="preserve">ornburg Investment Management. </w:t>
      </w:r>
      <w:r w:rsidRPr="004400F3">
        <w:rPr>
          <w:bCs/>
          <w:iCs/>
        </w:rPr>
        <w:t>She is responsible for identifying and creating advisor ed</w:t>
      </w:r>
      <w:r w:rsidR="004D4C2D">
        <w:rPr>
          <w:bCs/>
          <w:iCs/>
        </w:rPr>
        <w:t>ucation programs that support fi</w:t>
      </w:r>
      <w:r w:rsidR="00A32F6F">
        <w:rPr>
          <w:bCs/>
          <w:iCs/>
        </w:rPr>
        <w:t xml:space="preserve">nancial </w:t>
      </w:r>
      <w:r w:rsidRPr="004400F3">
        <w:rPr>
          <w:bCs/>
          <w:iCs/>
        </w:rPr>
        <w:t xml:space="preserve">advisors as they work with their clients and prospects. </w:t>
      </w:r>
      <w:r w:rsidR="004D4C2D">
        <w:rPr>
          <w:bCs/>
          <w:iCs/>
        </w:rPr>
        <w:t>She</w:t>
      </w:r>
      <w:r w:rsidRPr="004400F3">
        <w:rPr>
          <w:bCs/>
          <w:iCs/>
        </w:rPr>
        <w:t xml:space="preserve"> is a </w:t>
      </w:r>
      <w:r w:rsidR="00A32F6F">
        <w:rPr>
          <w:bCs/>
          <w:iCs/>
        </w:rPr>
        <w:t>frequent presenter at broker/</w:t>
      </w:r>
      <w:r w:rsidRPr="004400F3">
        <w:rPr>
          <w:bCs/>
          <w:iCs/>
        </w:rPr>
        <w:t xml:space="preserve">dealer and industry conferences where she discusses </w:t>
      </w:r>
      <w:r w:rsidR="004D4C2D" w:rsidRPr="004400F3">
        <w:rPr>
          <w:bCs/>
          <w:iCs/>
        </w:rPr>
        <w:t>women and investing, women in transition,</w:t>
      </w:r>
      <w:r w:rsidR="00A32F6F">
        <w:rPr>
          <w:bCs/>
          <w:iCs/>
        </w:rPr>
        <w:t xml:space="preserve"> </w:t>
      </w:r>
      <w:r w:rsidR="004D4C2D" w:rsidRPr="004400F3">
        <w:rPr>
          <w:bCs/>
          <w:iCs/>
        </w:rPr>
        <w:t>and longevity planning.</w:t>
      </w:r>
      <w:r w:rsidRPr="004400F3">
        <w:rPr>
          <w:bCs/>
          <w:iCs/>
        </w:rPr>
        <w:t xml:space="preserve"> She has written numerous arti</w:t>
      </w:r>
      <w:r w:rsidR="004D4C2D">
        <w:rPr>
          <w:bCs/>
          <w:iCs/>
        </w:rPr>
        <w:t>cles and contributed to several books on fi</w:t>
      </w:r>
      <w:r w:rsidR="00A32F6F">
        <w:rPr>
          <w:bCs/>
          <w:iCs/>
        </w:rPr>
        <w:t xml:space="preserve">nancial </w:t>
      </w:r>
      <w:r w:rsidRPr="004400F3">
        <w:rPr>
          <w:bCs/>
          <w:iCs/>
        </w:rPr>
        <w:t>plannin</w:t>
      </w:r>
      <w:r w:rsidR="004D4C2D">
        <w:rPr>
          <w:bCs/>
          <w:iCs/>
        </w:rPr>
        <w:t>g topics. In her 39-</w:t>
      </w:r>
      <w:r w:rsidRPr="004400F3">
        <w:rPr>
          <w:bCs/>
          <w:iCs/>
        </w:rPr>
        <w:t>year</w:t>
      </w:r>
      <w:r w:rsidR="004D4C2D">
        <w:rPr>
          <w:bCs/>
          <w:iCs/>
        </w:rPr>
        <w:t xml:space="preserve"> career in the financial </w:t>
      </w:r>
      <w:r w:rsidR="00A32F6F">
        <w:rPr>
          <w:bCs/>
          <w:iCs/>
        </w:rPr>
        <w:t>services industry</w:t>
      </w:r>
      <w:r w:rsidR="004D4C2D">
        <w:rPr>
          <w:bCs/>
          <w:iCs/>
        </w:rPr>
        <w:t xml:space="preserve">, she has </w:t>
      </w:r>
      <w:r w:rsidR="00A32F6F">
        <w:rPr>
          <w:bCs/>
          <w:iCs/>
        </w:rPr>
        <w:t xml:space="preserve">served as a </w:t>
      </w:r>
      <w:r w:rsidR="004D4C2D">
        <w:rPr>
          <w:bCs/>
          <w:iCs/>
        </w:rPr>
        <w:t>fi</w:t>
      </w:r>
      <w:r w:rsidR="004D4C2D" w:rsidRPr="004400F3">
        <w:rPr>
          <w:bCs/>
          <w:iCs/>
        </w:rPr>
        <w:t xml:space="preserve">nancial </w:t>
      </w:r>
      <w:r w:rsidR="00A32F6F">
        <w:rPr>
          <w:bCs/>
          <w:iCs/>
        </w:rPr>
        <w:t xml:space="preserve">advisor, an advisor to </w:t>
      </w:r>
      <w:r w:rsidR="004D4C2D">
        <w:rPr>
          <w:bCs/>
          <w:iCs/>
        </w:rPr>
        <w:t>fi</w:t>
      </w:r>
      <w:r w:rsidR="004D4C2D" w:rsidRPr="004400F3">
        <w:rPr>
          <w:bCs/>
          <w:iCs/>
        </w:rPr>
        <w:t xml:space="preserve">nancial </w:t>
      </w:r>
      <w:r w:rsidR="00A32F6F">
        <w:rPr>
          <w:bCs/>
          <w:iCs/>
        </w:rPr>
        <w:t>advisors, and a</w:t>
      </w:r>
      <w:r w:rsidR="002C15FF">
        <w:rPr>
          <w:bCs/>
          <w:iCs/>
        </w:rPr>
        <w:t xml:space="preserve"> </w:t>
      </w:r>
      <w:r w:rsidR="004D4C2D">
        <w:rPr>
          <w:bCs/>
          <w:iCs/>
        </w:rPr>
        <w:t>fi</w:t>
      </w:r>
      <w:r w:rsidR="004D4C2D" w:rsidRPr="004400F3">
        <w:rPr>
          <w:bCs/>
          <w:iCs/>
        </w:rPr>
        <w:t xml:space="preserve">nancial </w:t>
      </w:r>
      <w:r w:rsidR="004D4C2D">
        <w:rPr>
          <w:bCs/>
          <w:iCs/>
        </w:rPr>
        <w:t xml:space="preserve">services corporate </w:t>
      </w:r>
      <w:r w:rsidRPr="004400F3">
        <w:rPr>
          <w:bCs/>
          <w:iCs/>
        </w:rPr>
        <w:t>executive. Past employers include American Express Financi</w:t>
      </w:r>
      <w:r w:rsidR="004D4C2D">
        <w:rPr>
          <w:bCs/>
          <w:iCs/>
        </w:rPr>
        <w:t>al Advisors (Ameriprise), Wells Fargo Advisors, and Wachovia. She</w:t>
      </w:r>
      <w:r w:rsidRPr="004400F3">
        <w:rPr>
          <w:bCs/>
          <w:iCs/>
        </w:rPr>
        <w:t xml:space="preserve"> has a B</w:t>
      </w:r>
      <w:r w:rsidR="004D4C2D">
        <w:rPr>
          <w:bCs/>
          <w:iCs/>
        </w:rPr>
        <w:t>.</w:t>
      </w:r>
      <w:r w:rsidRPr="004400F3">
        <w:rPr>
          <w:bCs/>
          <w:iCs/>
        </w:rPr>
        <w:t>A</w:t>
      </w:r>
      <w:r w:rsidR="004D4C2D">
        <w:rPr>
          <w:bCs/>
          <w:iCs/>
        </w:rPr>
        <w:t>.</w:t>
      </w:r>
      <w:r w:rsidRPr="004400F3">
        <w:rPr>
          <w:bCs/>
          <w:iCs/>
        </w:rPr>
        <w:t xml:space="preserve"> in political science from the University of Denver.</w:t>
      </w:r>
    </w:p>
    <w:p w:rsidR="00691E41" w:rsidRDefault="00691E41" w:rsidP="009B30AC">
      <w:pPr>
        <w:spacing w:after="0" w:line="240" w:lineRule="auto"/>
        <w:rPr>
          <w:bCs/>
          <w:iCs/>
        </w:rPr>
      </w:pPr>
    </w:p>
    <w:p w:rsidR="00762A59" w:rsidRPr="00433109" w:rsidRDefault="00762A59" w:rsidP="00762A59">
      <w:pPr>
        <w:spacing w:after="0" w:line="240" w:lineRule="auto"/>
        <w:rPr>
          <w:b/>
          <w:bCs/>
          <w:iCs/>
        </w:rPr>
      </w:pPr>
      <w:r w:rsidRPr="00433109">
        <w:rPr>
          <w:b/>
          <w:bCs/>
          <w:iCs/>
        </w:rPr>
        <w:t>Jerry Swank</w:t>
      </w:r>
    </w:p>
    <w:p w:rsidR="001F5BDA" w:rsidRPr="00433109" w:rsidRDefault="001F5BDA" w:rsidP="00762A59">
      <w:pPr>
        <w:spacing w:after="0" w:line="240" w:lineRule="auto"/>
        <w:rPr>
          <w:b/>
          <w:bCs/>
          <w:iCs/>
        </w:rPr>
      </w:pPr>
      <w:r w:rsidRPr="00433109">
        <w:rPr>
          <w:b/>
          <w:bCs/>
          <w:iCs/>
        </w:rPr>
        <w:t xml:space="preserve">Swank Capital </w:t>
      </w:r>
    </w:p>
    <w:p w:rsidR="00762A59" w:rsidRDefault="00762A59" w:rsidP="00762A59">
      <w:pPr>
        <w:spacing w:after="0" w:line="240" w:lineRule="auto"/>
        <w:rPr>
          <w:bCs/>
          <w:iCs/>
        </w:rPr>
      </w:pPr>
      <w:r w:rsidRPr="00762A59">
        <w:rPr>
          <w:bCs/>
          <w:iCs/>
        </w:rPr>
        <w:t xml:space="preserve">Jerry </w:t>
      </w:r>
      <w:r w:rsidR="001F5BDA">
        <w:rPr>
          <w:bCs/>
          <w:iCs/>
        </w:rPr>
        <w:t>is the f</w:t>
      </w:r>
      <w:r w:rsidR="001F5BDA" w:rsidRPr="00762A59">
        <w:rPr>
          <w:bCs/>
          <w:iCs/>
        </w:rPr>
        <w:t>ounder</w:t>
      </w:r>
      <w:r w:rsidR="001F5BDA" w:rsidRPr="001F5BDA">
        <w:rPr>
          <w:bCs/>
          <w:iCs/>
        </w:rPr>
        <w:t xml:space="preserve"> </w:t>
      </w:r>
      <w:r w:rsidR="001F5BDA">
        <w:rPr>
          <w:bCs/>
          <w:iCs/>
        </w:rPr>
        <w:t xml:space="preserve">of </w:t>
      </w:r>
      <w:r w:rsidR="001F5BDA" w:rsidRPr="00762A59">
        <w:rPr>
          <w:bCs/>
          <w:iCs/>
        </w:rPr>
        <w:t>Swank Capital</w:t>
      </w:r>
      <w:r w:rsidR="001F5BDA">
        <w:rPr>
          <w:bCs/>
          <w:iCs/>
        </w:rPr>
        <w:t>; he is also a</w:t>
      </w:r>
      <w:r w:rsidR="001F5BDA" w:rsidRPr="00762A59">
        <w:rPr>
          <w:bCs/>
          <w:iCs/>
        </w:rPr>
        <w:t xml:space="preserve"> </w:t>
      </w:r>
      <w:r w:rsidR="001F5BDA">
        <w:rPr>
          <w:bCs/>
          <w:iCs/>
        </w:rPr>
        <w:t xml:space="preserve">Managing Partner, with </w:t>
      </w:r>
      <w:r w:rsidRPr="00762A59">
        <w:rPr>
          <w:bCs/>
          <w:iCs/>
        </w:rPr>
        <w:t xml:space="preserve">40 years of experience in investment management and research analysis. </w:t>
      </w:r>
      <w:r w:rsidR="001F5BDA">
        <w:rPr>
          <w:bCs/>
          <w:iCs/>
        </w:rPr>
        <w:t>He</w:t>
      </w:r>
      <w:r w:rsidRPr="00762A59">
        <w:rPr>
          <w:bCs/>
          <w:iCs/>
        </w:rPr>
        <w:t xml:space="preserve"> was President and CEO of John S. Herold, Inc</w:t>
      </w:r>
      <w:r w:rsidR="001F5BDA">
        <w:rPr>
          <w:bCs/>
          <w:iCs/>
        </w:rPr>
        <w:t>.</w:t>
      </w:r>
      <w:r w:rsidRPr="00762A59">
        <w:rPr>
          <w:bCs/>
          <w:iCs/>
        </w:rPr>
        <w:t>, an oil and g</w:t>
      </w:r>
      <w:r w:rsidR="00F23317">
        <w:rPr>
          <w:bCs/>
          <w:iCs/>
        </w:rPr>
        <w:t xml:space="preserve">as research/consulting company and </w:t>
      </w:r>
      <w:r w:rsidRPr="00762A59">
        <w:rPr>
          <w:bCs/>
          <w:iCs/>
        </w:rPr>
        <w:t xml:space="preserve">spent 14 years with CS First Boston, where he was a Director and Southwestern Regional Sales Manager. He </w:t>
      </w:r>
      <w:r w:rsidR="00F23317">
        <w:rPr>
          <w:bCs/>
          <w:iCs/>
        </w:rPr>
        <w:t xml:space="preserve">also </w:t>
      </w:r>
      <w:r w:rsidRPr="00762A59">
        <w:rPr>
          <w:bCs/>
          <w:iCs/>
        </w:rPr>
        <w:t xml:space="preserve">worked seven years as a buy-side analyst and portfolio manager. </w:t>
      </w:r>
      <w:r w:rsidR="001F5BDA">
        <w:rPr>
          <w:bCs/>
          <w:iCs/>
        </w:rPr>
        <w:t>He</w:t>
      </w:r>
      <w:r w:rsidRPr="00762A59">
        <w:rPr>
          <w:bCs/>
          <w:iCs/>
        </w:rPr>
        <w:t xml:space="preserve"> holds a B.A. in Economics </w:t>
      </w:r>
      <w:r w:rsidR="001F5BDA">
        <w:rPr>
          <w:bCs/>
          <w:iCs/>
        </w:rPr>
        <w:t>from the University of Missouri and an M.B.A. from University of North Texas</w:t>
      </w:r>
      <w:r w:rsidRPr="00762A59">
        <w:rPr>
          <w:bCs/>
          <w:iCs/>
        </w:rPr>
        <w:t xml:space="preserve">. </w:t>
      </w:r>
      <w:r w:rsidR="001F5BDA">
        <w:rPr>
          <w:bCs/>
          <w:iCs/>
        </w:rPr>
        <w:t>He</w:t>
      </w:r>
      <w:r w:rsidRPr="00762A59">
        <w:rPr>
          <w:bCs/>
          <w:iCs/>
        </w:rPr>
        <w:t xml:space="preserve"> has served on the boards of John S. Herold</w:t>
      </w:r>
      <w:r w:rsidR="00F23317">
        <w:rPr>
          <w:bCs/>
          <w:iCs/>
        </w:rPr>
        <w:t>,</w:t>
      </w:r>
      <w:r w:rsidRPr="00762A59">
        <w:rPr>
          <w:bCs/>
          <w:iCs/>
        </w:rPr>
        <w:t xml:space="preserve"> Inc., Matador Petroleum and Advantage Acceptance</w:t>
      </w:r>
      <w:r w:rsidR="00F23317">
        <w:rPr>
          <w:bCs/>
          <w:iCs/>
        </w:rPr>
        <w:t>,</w:t>
      </w:r>
      <w:r w:rsidRPr="00762A59">
        <w:rPr>
          <w:bCs/>
          <w:iCs/>
        </w:rPr>
        <w:t xml:space="preserve"> Inc. He currently serves on the board of Central Energy, LP.</w:t>
      </w:r>
    </w:p>
    <w:p w:rsidR="00C055C7" w:rsidRDefault="00C055C7" w:rsidP="00762A59">
      <w:pPr>
        <w:spacing w:after="0" w:line="240" w:lineRule="auto"/>
        <w:rPr>
          <w:bCs/>
          <w:iCs/>
        </w:rPr>
      </w:pPr>
    </w:p>
    <w:p w:rsidR="00DF77A5" w:rsidRPr="00F840BB" w:rsidRDefault="00C055C7" w:rsidP="00F840BB">
      <w:pPr>
        <w:spacing w:after="0" w:line="240" w:lineRule="auto"/>
        <w:rPr>
          <w:b/>
          <w:bCs/>
          <w:iCs/>
        </w:rPr>
      </w:pPr>
      <w:r w:rsidRPr="00F840BB">
        <w:rPr>
          <w:b/>
          <w:bCs/>
          <w:iCs/>
        </w:rPr>
        <w:t>Joanne Irvine</w:t>
      </w:r>
    </w:p>
    <w:p w:rsidR="00DF77A5" w:rsidRPr="00F840BB" w:rsidRDefault="00DF77A5" w:rsidP="00F840BB">
      <w:pPr>
        <w:spacing w:after="0" w:line="240" w:lineRule="auto"/>
        <w:rPr>
          <w:b/>
          <w:bCs/>
          <w:iCs/>
        </w:rPr>
      </w:pPr>
      <w:r w:rsidRPr="00F840BB">
        <w:rPr>
          <w:b/>
          <w:bCs/>
          <w:iCs/>
        </w:rPr>
        <w:t>Aberdeen</w:t>
      </w:r>
      <w:r w:rsidR="00E54B19">
        <w:rPr>
          <w:b/>
          <w:bCs/>
          <w:iCs/>
        </w:rPr>
        <w:t xml:space="preserve"> Asset Management</w:t>
      </w:r>
    </w:p>
    <w:p w:rsidR="00A427F0" w:rsidRDefault="00DF77A5" w:rsidP="000B501B">
      <w:pPr>
        <w:rPr>
          <w:bCs/>
          <w:iCs/>
        </w:rPr>
      </w:pPr>
      <w:r w:rsidRPr="00C055C7">
        <w:rPr>
          <w:bCs/>
          <w:iCs/>
        </w:rPr>
        <w:t>Joanne</w:t>
      </w:r>
      <w:r>
        <w:rPr>
          <w:bCs/>
          <w:iCs/>
        </w:rPr>
        <w:t xml:space="preserve"> is Aberdeen</w:t>
      </w:r>
      <w:r w:rsidR="00E54B19">
        <w:rPr>
          <w:bCs/>
          <w:iCs/>
        </w:rPr>
        <w:t xml:space="preserve"> Asset Management</w:t>
      </w:r>
      <w:r>
        <w:rPr>
          <w:bCs/>
          <w:iCs/>
        </w:rPr>
        <w:t>’s</w:t>
      </w:r>
      <w:r w:rsidR="00C055C7" w:rsidRPr="00C055C7">
        <w:rPr>
          <w:bCs/>
          <w:iCs/>
        </w:rPr>
        <w:t xml:space="preserve"> Head of Emerging Markets Ex. Asia on the Global Emerging Markets Equity Team in London. </w:t>
      </w:r>
      <w:r>
        <w:rPr>
          <w:bCs/>
          <w:iCs/>
        </w:rPr>
        <w:t xml:space="preserve">She </w:t>
      </w:r>
      <w:r w:rsidR="00C055C7" w:rsidRPr="00C055C7">
        <w:rPr>
          <w:bCs/>
          <w:iCs/>
        </w:rPr>
        <w:t>joined Aberdeen in 1</w:t>
      </w:r>
      <w:r>
        <w:rPr>
          <w:bCs/>
          <w:iCs/>
        </w:rPr>
        <w:t>996 in a group development role</w:t>
      </w:r>
      <w:r w:rsidR="00C055C7" w:rsidRPr="00C055C7">
        <w:rPr>
          <w:bCs/>
          <w:iCs/>
        </w:rPr>
        <w:t xml:space="preserve"> and moved to the Global Emerging Markets Equity Team in 1997. Prior to Aberdeen, </w:t>
      </w:r>
      <w:r>
        <w:rPr>
          <w:bCs/>
          <w:iCs/>
        </w:rPr>
        <w:t>she</w:t>
      </w:r>
      <w:r w:rsidR="00C055C7" w:rsidRPr="00C055C7">
        <w:rPr>
          <w:bCs/>
          <w:iCs/>
        </w:rPr>
        <w:t xml:space="preserve"> w</w:t>
      </w:r>
      <w:r w:rsidR="00E54B19">
        <w:rPr>
          <w:bCs/>
          <w:iCs/>
        </w:rPr>
        <w:t xml:space="preserve">as with Rutherford Manson Dowds </w:t>
      </w:r>
      <w:r w:rsidR="00C055C7" w:rsidRPr="00C055C7">
        <w:rPr>
          <w:bCs/>
          <w:iCs/>
        </w:rPr>
        <w:t xml:space="preserve">(subsequently acquired by Deloitte), specializing in raising private equity and bank funding for private companies. </w:t>
      </w:r>
      <w:r>
        <w:rPr>
          <w:bCs/>
          <w:iCs/>
        </w:rPr>
        <w:t>She</w:t>
      </w:r>
      <w:r w:rsidR="00C055C7" w:rsidRPr="00C055C7">
        <w:rPr>
          <w:bCs/>
          <w:iCs/>
        </w:rPr>
        <w:t xml:space="preserve"> has a B</w:t>
      </w:r>
      <w:r>
        <w:rPr>
          <w:bCs/>
          <w:iCs/>
        </w:rPr>
        <w:t>.</w:t>
      </w:r>
      <w:r w:rsidR="00C055C7" w:rsidRPr="00C055C7">
        <w:rPr>
          <w:bCs/>
          <w:iCs/>
        </w:rPr>
        <w:t>A</w:t>
      </w:r>
      <w:r>
        <w:rPr>
          <w:bCs/>
          <w:iCs/>
        </w:rPr>
        <w:t>.</w:t>
      </w:r>
      <w:r w:rsidR="00C055C7" w:rsidRPr="00C055C7">
        <w:rPr>
          <w:bCs/>
          <w:iCs/>
        </w:rPr>
        <w:t xml:space="preserve"> in Accounting from Caledonian University and qualified as a Chartered Accountant with Hardie Caldwell LLP in Glasgow, Scotland.</w:t>
      </w:r>
    </w:p>
    <w:p w:rsidR="00A427F0" w:rsidRPr="00A427F0" w:rsidRDefault="00B50DAB" w:rsidP="00A83494">
      <w:pPr>
        <w:spacing w:after="0" w:line="240" w:lineRule="auto"/>
        <w:rPr>
          <w:b/>
          <w:bCs/>
          <w:iCs/>
        </w:rPr>
      </w:pPr>
      <w:r w:rsidRPr="00A427F0">
        <w:rPr>
          <w:b/>
          <w:bCs/>
          <w:iCs/>
        </w:rPr>
        <w:t>Abhi Kamerkar</w:t>
      </w:r>
    </w:p>
    <w:p w:rsidR="00A427F0" w:rsidRPr="00A427F0" w:rsidRDefault="00A427F0" w:rsidP="00A83494">
      <w:pPr>
        <w:spacing w:after="0" w:line="240" w:lineRule="auto"/>
        <w:rPr>
          <w:b/>
          <w:bCs/>
          <w:iCs/>
        </w:rPr>
      </w:pPr>
      <w:r w:rsidRPr="00A427F0">
        <w:rPr>
          <w:b/>
          <w:bCs/>
          <w:iCs/>
        </w:rPr>
        <w:t>Jennison Associates</w:t>
      </w:r>
    </w:p>
    <w:p w:rsidR="00A427F0" w:rsidRDefault="00A427F0" w:rsidP="00A427F0">
      <w:pPr>
        <w:spacing w:after="0" w:line="240" w:lineRule="auto"/>
        <w:rPr>
          <w:bCs/>
          <w:iCs/>
        </w:rPr>
      </w:pPr>
      <w:r>
        <w:rPr>
          <w:bCs/>
          <w:iCs/>
        </w:rPr>
        <w:t xml:space="preserve">Abhi is a Managing Director and </w:t>
      </w:r>
      <w:r w:rsidRPr="00A83494">
        <w:rPr>
          <w:bCs/>
          <w:iCs/>
        </w:rPr>
        <w:t>Value Equity Portfolio Advisor</w:t>
      </w:r>
      <w:r>
        <w:rPr>
          <w:bCs/>
          <w:iCs/>
        </w:rPr>
        <w:t xml:space="preserve"> at </w:t>
      </w:r>
      <w:r w:rsidRPr="00A83494">
        <w:rPr>
          <w:bCs/>
          <w:iCs/>
        </w:rPr>
        <w:t>Jennison Associates</w:t>
      </w:r>
      <w:r w:rsidR="005470D3">
        <w:rPr>
          <w:bCs/>
          <w:iCs/>
        </w:rPr>
        <w:t>.  As the</w:t>
      </w:r>
    </w:p>
    <w:p w:rsidR="00B50DAB" w:rsidRDefault="005470D3" w:rsidP="00A83494">
      <w:pPr>
        <w:spacing w:after="0" w:line="240" w:lineRule="auto"/>
        <w:rPr>
          <w:bCs/>
          <w:iCs/>
        </w:rPr>
      </w:pPr>
      <w:r>
        <w:rPr>
          <w:bCs/>
          <w:iCs/>
        </w:rPr>
        <w:t>head of</w:t>
      </w:r>
      <w:r w:rsidR="0019300A">
        <w:rPr>
          <w:bCs/>
          <w:iCs/>
        </w:rPr>
        <w:t xml:space="preserve"> a team </w:t>
      </w:r>
      <w:r w:rsidR="00B50DAB" w:rsidRPr="00B50DAB">
        <w:rPr>
          <w:bCs/>
          <w:iCs/>
        </w:rPr>
        <w:t>that represents Jennison’s value capabilities</w:t>
      </w:r>
      <w:r>
        <w:rPr>
          <w:bCs/>
          <w:iCs/>
        </w:rPr>
        <w:t>, h</w:t>
      </w:r>
      <w:r w:rsidR="0019300A">
        <w:rPr>
          <w:bCs/>
          <w:iCs/>
        </w:rPr>
        <w:t>e</w:t>
      </w:r>
      <w:r w:rsidR="00B50DAB" w:rsidRPr="00B50DAB">
        <w:rPr>
          <w:bCs/>
          <w:iCs/>
        </w:rPr>
        <w:t xml:space="preserve"> works </w:t>
      </w:r>
      <w:r w:rsidR="0019300A">
        <w:rPr>
          <w:bCs/>
          <w:iCs/>
        </w:rPr>
        <w:t xml:space="preserve">closely with Jennison’s team of </w:t>
      </w:r>
      <w:r w:rsidR="00B50DAB" w:rsidRPr="00B50DAB">
        <w:rPr>
          <w:bCs/>
          <w:iCs/>
        </w:rPr>
        <w:t>portfolio managers and analysts and provides strategic co</w:t>
      </w:r>
      <w:r w:rsidR="0019300A">
        <w:rPr>
          <w:bCs/>
          <w:iCs/>
        </w:rPr>
        <w:t xml:space="preserve">mmentary and portfolio updates.  </w:t>
      </w:r>
      <w:r w:rsidR="00B50DAB" w:rsidRPr="00B50DAB">
        <w:rPr>
          <w:bCs/>
          <w:iCs/>
        </w:rPr>
        <w:t>Prior to joining Jennison in August 2000,</w:t>
      </w:r>
      <w:r w:rsidR="0019300A">
        <w:rPr>
          <w:bCs/>
          <w:iCs/>
        </w:rPr>
        <w:t xml:space="preserve"> </w:t>
      </w:r>
      <w:r>
        <w:rPr>
          <w:bCs/>
          <w:iCs/>
        </w:rPr>
        <w:t>he</w:t>
      </w:r>
      <w:r w:rsidR="0019300A">
        <w:rPr>
          <w:bCs/>
          <w:iCs/>
        </w:rPr>
        <w:t xml:space="preserve"> was a director in </w:t>
      </w:r>
      <w:r w:rsidR="00B50DAB" w:rsidRPr="00B50DAB">
        <w:rPr>
          <w:bCs/>
          <w:iCs/>
        </w:rPr>
        <w:t>Prudential Investments’ mutual fund product developm</w:t>
      </w:r>
      <w:r w:rsidR="0019300A">
        <w:rPr>
          <w:bCs/>
          <w:iCs/>
        </w:rPr>
        <w:t xml:space="preserve">ent and management group, where </w:t>
      </w:r>
      <w:r w:rsidR="00B50DAB" w:rsidRPr="00B50DAB">
        <w:rPr>
          <w:bCs/>
          <w:iCs/>
        </w:rPr>
        <w:t>he was responsible for Prudential’s domestic equity funds fr</w:t>
      </w:r>
      <w:r w:rsidR="0019300A">
        <w:rPr>
          <w:bCs/>
          <w:iCs/>
        </w:rPr>
        <w:t xml:space="preserve">om 1998 to 2000. Prior to that </w:t>
      </w:r>
      <w:r w:rsidR="00B50DAB" w:rsidRPr="00B50DAB">
        <w:rPr>
          <w:bCs/>
          <w:iCs/>
        </w:rPr>
        <w:t xml:space="preserve">he headed the Prudential Mutual Funds Portfolio Manager </w:t>
      </w:r>
      <w:r>
        <w:rPr>
          <w:bCs/>
          <w:iCs/>
        </w:rPr>
        <w:t xml:space="preserve">Communications Group, where </w:t>
      </w:r>
      <w:r w:rsidR="00B50DAB" w:rsidRPr="00B50DAB">
        <w:rPr>
          <w:bCs/>
          <w:iCs/>
        </w:rPr>
        <w:t>he was responsible for all portfolio management-related writ</w:t>
      </w:r>
      <w:r>
        <w:rPr>
          <w:bCs/>
          <w:iCs/>
        </w:rPr>
        <w:t xml:space="preserve">ten materials and presentations </w:t>
      </w:r>
      <w:r w:rsidR="00B50DAB" w:rsidRPr="00B50DAB">
        <w:rPr>
          <w:bCs/>
          <w:iCs/>
        </w:rPr>
        <w:t xml:space="preserve">from 1995 to 1998. </w:t>
      </w:r>
      <w:r>
        <w:rPr>
          <w:bCs/>
          <w:iCs/>
        </w:rPr>
        <w:t>He</w:t>
      </w:r>
      <w:r w:rsidR="00B50DAB" w:rsidRPr="00B50DAB">
        <w:rPr>
          <w:bCs/>
          <w:iCs/>
        </w:rPr>
        <w:t xml:space="preserve"> began his investment ca</w:t>
      </w:r>
      <w:r>
        <w:rPr>
          <w:bCs/>
          <w:iCs/>
        </w:rPr>
        <w:t xml:space="preserve">reer in 1990 as an analyst with </w:t>
      </w:r>
      <w:r w:rsidR="00B50DAB" w:rsidRPr="00B50DAB">
        <w:rPr>
          <w:bCs/>
          <w:iCs/>
        </w:rPr>
        <w:t>Investment Technologies. He received a B.A. from Rutgers College, R</w:t>
      </w:r>
      <w:r>
        <w:rPr>
          <w:bCs/>
          <w:iCs/>
        </w:rPr>
        <w:t xml:space="preserve">utgers University and an M.B.A. </w:t>
      </w:r>
      <w:r w:rsidR="00B50DAB" w:rsidRPr="00B50DAB">
        <w:rPr>
          <w:bCs/>
          <w:iCs/>
        </w:rPr>
        <w:t>from Rutgers University Graduate School of Management.</w:t>
      </w:r>
    </w:p>
    <w:p w:rsidR="008743C2" w:rsidRDefault="008743C2" w:rsidP="00A83494">
      <w:pPr>
        <w:spacing w:after="0" w:line="240" w:lineRule="auto"/>
        <w:rPr>
          <w:bCs/>
          <w:iCs/>
        </w:rPr>
      </w:pPr>
    </w:p>
    <w:p w:rsidR="008743C2" w:rsidRPr="008743C2" w:rsidRDefault="008743C2" w:rsidP="008743C2">
      <w:pPr>
        <w:spacing w:after="0" w:line="240" w:lineRule="auto"/>
        <w:rPr>
          <w:b/>
          <w:bCs/>
          <w:iCs/>
        </w:rPr>
      </w:pPr>
      <w:r w:rsidRPr="008743C2">
        <w:rPr>
          <w:b/>
          <w:bCs/>
          <w:iCs/>
        </w:rPr>
        <w:t>Kim Ann Curtin</w:t>
      </w:r>
    </w:p>
    <w:p w:rsidR="008743C2" w:rsidRPr="008743C2" w:rsidRDefault="008743C2" w:rsidP="008743C2">
      <w:pPr>
        <w:spacing w:after="0" w:line="240" w:lineRule="auto"/>
        <w:rPr>
          <w:b/>
          <w:bCs/>
          <w:iCs/>
        </w:rPr>
      </w:pPr>
      <w:r w:rsidRPr="008743C2">
        <w:rPr>
          <w:b/>
          <w:bCs/>
          <w:iCs/>
        </w:rPr>
        <w:t>The Wall Street Coach</w:t>
      </w:r>
    </w:p>
    <w:p w:rsidR="008743C2" w:rsidRPr="008743C2" w:rsidRDefault="008743C2" w:rsidP="008743C2">
      <w:pPr>
        <w:spacing w:after="0" w:line="240" w:lineRule="auto"/>
        <w:rPr>
          <w:bCs/>
          <w:iCs/>
        </w:rPr>
      </w:pPr>
      <w:r w:rsidRPr="008743C2">
        <w:rPr>
          <w:bCs/>
          <w:iCs/>
        </w:rPr>
        <w:t xml:space="preserve">Kim is an author, speaker, executive coach and strategist. She launched The Wall Street Coach in 2008 and </w:t>
      </w:r>
      <w:r w:rsidR="00864F6F">
        <w:rPr>
          <w:bCs/>
          <w:iCs/>
        </w:rPr>
        <w:t>has</w:t>
      </w:r>
      <w:r w:rsidRPr="008743C2">
        <w:rPr>
          <w:bCs/>
          <w:iCs/>
        </w:rPr>
        <w:t xml:space="preserve"> co</w:t>
      </w:r>
      <w:r w:rsidR="00864F6F">
        <w:rPr>
          <w:bCs/>
          <w:iCs/>
        </w:rPr>
        <w:t xml:space="preserve">aches in the U.S. and the U.K.  Her </w:t>
      </w:r>
      <w:r w:rsidRPr="008743C2">
        <w:rPr>
          <w:bCs/>
          <w:iCs/>
        </w:rPr>
        <w:t>first book</w:t>
      </w:r>
      <w:r w:rsidR="00864F6F">
        <w:rPr>
          <w:bCs/>
          <w:iCs/>
        </w:rPr>
        <w:t>,</w:t>
      </w:r>
      <w:r w:rsidRPr="008743C2">
        <w:rPr>
          <w:bCs/>
          <w:iCs/>
        </w:rPr>
        <w:t xml:space="preserve"> </w:t>
      </w:r>
      <w:r w:rsidRPr="00864F6F">
        <w:rPr>
          <w:bCs/>
          <w:i/>
          <w:iCs/>
        </w:rPr>
        <w:t>Transforming Wall Street: A Conscious Path for a New Future</w:t>
      </w:r>
      <w:r w:rsidR="00864F6F">
        <w:rPr>
          <w:bCs/>
          <w:i/>
          <w:iCs/>
        </w:rPr>
        <w:t>,</w:t>
      </w:r>
      <w:r w:rsidRPr="00864F6F">
        <w:rPr>
          <w:bCs/>
          <w:i/>
          <w:iCs/>
        </w:rPr>
        <w:t xml:space="preserve"> </w:t>
      </w:r>
      <w:r w:rsidRPr="008743C2">
        <w:rPr>
          <w:bCs/>
          <w:iCs/>
        </w:rPr>
        <w:t xml:space="preserve">will </w:t>
      </w:r>
      <w:r w:rsidR="00864F6F">
        <w:rPr>
          <w:bCs/>
          <w:iCs/>
        </w:rPr>
        <w:t xml:space="preserve">be </w:t>
      </w:r>
      <w:r w:rsidRPr="008743C2">
        <w:rPr>
          <w:bCs/>
          <w:iCs/>
        </w:rPr>
        <w:t>release</w:t>
      </w:r>
      <w:r w:rsidR="00864F6F">
        <w:rPr>
          <w:bCs/>
          <w:iCs/>
        </w:rPr>
        <w:t>d</w:t>
      </w:r>
      <w:r w:rsidRPr="008743C2">
        <w:rPr>
          <w:bCs/>
          <w:iCs/>
        </w:rPr>
        <w:t xml:space="preserve"> in March 2015. Certified by the International Coach Federation and The Coaches Training Institute, </w:t>
      </w:r>
      <w:r w:rsidR="00864F6F">
        <w:rPr>
          <w:bCs/>
          <w:iCs/>
        </w:rPr>
        <w:t>she</w:t>
      </w:r>
      <w:r w:rsidRPr="008743C2">
        <w:rPr>
          <w:bCs/>
          <w:iCs/>
        </w:rPr>
        <w:t xml:space="preserve"> is a member of Marshall Goldsmith’s C-Suite Level Executive Coaching team, sits on the faculty of Alan Cohen’s Foundation for Holistic Life Coaching and is a featured professor for Brian Johnson’s online academy entheos.com. </w:t>
      </w:r>
      <w:r w:rsidR="00864F6F">
        <w:rPr>
          <w:bCs/>
          <w:iCs/>
        </w:rPr>
        <w:t>Her</w:t>
      </w:r>
      <w:r w:rsidRPr="008743C2">
        <w:rPr>
          <w:bCs/>
          <w:iCs/>
        </w:rPr>
        <w:t xml:space="preserve"> work has been profiled in </w:t>
      </w:r>
      <w:r w:rsidRPr="00864F6F">
        <w:rPr>
          <w:bCs/>
          <w:i/>
          <w:iCs/>
        </w:rPr>
        <w:t>CNN.Money</w:t>
      </w:r>
      <w:r w:rsidRPr="008743C2">
        <w:rPr>
          <w:bCs/>
          <w:iCs/>
        </w:rPr>
        <w:t xml:space="preserve">, </w:t>
      </w:r>
      <w:r w:rsidRPr="00864F6F">
        <w:rPr>
          <w:bCs/>
          <w:i/>
          <w:iCs/>
        </w:rPr>
        <w:t>Fortune</w:t>
      </w:r>
      <w:r w:rsidR="00864F6F">
        <w:rPr>
          <w:bCs/>
          <w:iCs/>
        </w:rPr>
        <w:t xml:space="preserve"> m</w:t>
      </w:r>
      <w:r w:rsidRPr="008743C2">
        <w:rPr>
          <w:bCs/>
          <w:iCs/>
        </w:rPr>
        <w:t xml:space="preserve">agazine, </w:t>
      </w:r>
      <w:r w:rsidRPr="00864F6F">
        <w:rPr>
          <w:bCs/>
          <w:i/>
          <w:iCs/>
        </w:rPr>
        <w:t>Smart Money</w:t>
      </w:r>
      <w:r w:rsidRPr="008743C2">
        <w:rPr>
          <w:bCs/>
          <w:iCs/>
        </w:rPr>
        <w:t xml:space="preserve">, TheStreet.com and </w:t>
      </w:r>
      <w:r w:rsidR="00864F6F">
        <w:rPr>
          <w:bCs/>
          <w:iCs/>
        </w:rPr>
        <w:t xml:space="preserve">the </w:t>
      </w:r>
      <w:r w:rsidRPr="008743C2">
        <w:rPr>
          <w:bCs/>
          <w:iCs/>
        </w:rPr>
        <w:t xml:space="preserve">Associated Press, among others. </w:t>
      </w:r>
    </w:p>
    <w:p w:rsidR="008743C2" w:rsidRPr="00C055C7" w:rsidRDefault="008743C2" w:rsidP="00A83494">
      <w:pPr>
        <w:spacing w:after="0" w:line="240" w:lineRule="auto"/>
        <w:rPr>
          <w:bCs/>
          <w:iCs/>
        </w:rPr>
      </w:pPr>
    </w:p>
    <w:p w:rsidR="00DF6A37" w:rsidRPr="005237A0" w:rsidRDefault="00DF6A37" w:rsidP="00A83494">
      <w:pPr>
        <w:spacing w:after="0" w:line="240" w:lineRule="auto"/>
        <w:rPr>
          <w:b/>
          <w:bCs/>
          <w:iCs/>
        </w:rPr>
      </w:pPr>
      <w:r w:rsidRPr="005237A0">
        <w:rPr>
          <w:b/>
          <w:bCs/>
          <w:iCs/>
        </w:rPr>
        <w:t>Kim Hoffman</w:t>
      </w:r>
    </w:p>
    <w:p w:rsidR="00DF6A37" w:rsidRPr="005237A0" w:rsidRDefault="00DF6A37" w:rsidP="00A83494">
      <w:pPr>
        <w:spacing w:after="0" w:line="240" w:lineRule="auto"/>
        <w:rPr>
          <w:b/>
          <w:bCs/>
          <w:iCs/>
        </w:rPr>
      </w:pPr>
      <w:r w:rsidRPr="005237A0">
        <w:rPr>
          <w:b/>
          <w:bCs/>
          <w:iCs/>
        </w:rPr>
        <w:t>Edward Jones</w:t>
      </w:r>
    </w:p>
    <w:p w:rsidR="00C055C7" w:rsidRDefault="00DF6A37" w:rsidP="00A83494">
      <w:pPr>
        <w:spacing w:after="0" w:line="240" w:lineRule="auto"/>
        <w:rPr>
          <w:bCs/>
          <w:iCs/>
        </w:rPr>
      </w:pPr>
      <w:r>
        <w:rPr>
          <w:bCs/>
          <w:iCs/>
        </w:rPr>
        <w:t xml:space="preserve">Kim </w:t>
      </w:r>
      <w:r w:rsidRPr="00DF6A37">
        <w:rPr>
          <w:bCs/>
          <w:iCs/>
        </w:rPr>
        <w:t>is a Financial Advisor, principal and firm performance leader</w:t>
      </w:r>
      <w:r>
        <w:rPr>
          <w:bCs/>
          <w:iCs/>
        </w:rPr>
        <w:t xml:space="preserve"> at Edward J</w:t>
      </w:r>
      <w:r w:rsidRPr="00DF6A37">
        <w:rPr>
          <w:bCs/>
          <w:iCs/>
        </w:rPr>
        <w:t>ones</w:t>
      </w:r>
      <w:r>
        <w:rPr>
          <w:bCs/>
          <w:iCs/>
        </w:rPr>
        <w:t xml:space="preserve">, </w:t>
      </w:r>
      <w:r w:rsidRPr="00DF6A37">
        <w:rPr>
          <w:bCs/>
          <w:iCs/>
        </w:rPr>
        <w:t xml:space="preserve">ranked by </w:t>
      </w:r>
      <w:r w:rsidRPr="00DF6A37">
        <w:rPr>
          <w:bCs/>
          <w:i/>
          <w:iCs/>
        </w:rPr>
        <w:t>Barron’s</w:t>
      </w:r>
      <w:r w:rsidRPr="00DF6A37">
        <w:rPr>
          <w:bCs/>
          <w:iCs/>
        </w:rPr>
        <w:t xml:space="preserve"> </w:t>
      </w:r>
      <w:r w:rsidR="00AD3A68">
        <w:rPr>
          <w:bCs/>
          <w:iCs/>
        </w:rPr>
        <w:t xml:space="preserve">in 2014 as </w:t>
      </w:r>
      <w:r w:rsidRPr="00DF6A37">
        <w:rPr>
          <w:bCs/>
          <w:iCs/>
        </w:rPr>
        <w:t xml:space="preserve">a top advisor in North </w:t>
      </w:r>
      <w:r>
        <w:rPr>
          <w:bCs/>
          <w:iCs/>
        </w:rPr>
        <w:t>Carolina. Since joining Edward J</w:t>
      </w:r>
      <w:r w:rsidRPr="00DF6A37">
        <w:rPr>
          <w:bCs/>
          <w:iCs/>
        </w:rPr>
        <w:t>ones in 1994, she</w:t>
      </w:r>
      <w:r w:rsidR="005237A0">
        <w:rPr>
          <w:bCs/>
          <w:iCs/>
        </w:rPr>
        <w:t xml:space="preserve"> </w:t>
      </w:r>
      <w:r w:rsidR="001D3468">
        <w:rPr>
          <w:bCs/>
          <w:iCs/>
        </w:rPr>
        <w:t>has advanced</w:t>
      </w:r>
      <w:r w:rsidR="005237A0">
        <w:rPr>
          <w:bCs/>
          <w:iCs/>
        </w:rPr>
        <w:t xml:space="preserve"> from</w:t>
      </w:r>
      <w:r w:rsidRPr="00DF6A37">
        <w:rPr>
          <w:bCs/>
          <w:iCs/>
        </w:rPr>
        <w:t xml:space="preserve"> a regional leader </w:t>
      </w:r>
      <w:r w:rsidR="005237A0">
        <w:rPr>
          <w:bCs/>
          <w:iCs/>
        </w:rPr>
        <w:t>to</w:t>
      </w:r>
      <w:r w:rsidRPr="00DF6A37">
        <w:rPr>
          <w:bCs/>
          <w:iCs/>
        </w:rPr>
        <w:t xml:space="preserve"> senior regional leader</w:t>
      </w:r>
      <w:r w:rsidR="005237A0">
        <w:rPr>
          <w:bCs/>
          <w:iCs/>
        </w:rPr>
        <w:t xml:space="preserve"> to</w:t>
      </w:r>
      <w:r w:rsidRPr="00DF6A37">
        <w:rPr>
          <w:bCs/>
          <w:iCs/>
        </w:rPr>
        <w:t xml:space="preserve"> </w:t>
      </w:r>
      <w:r w:rsidR="00AD3A68">
        <w:rPr>
          <w:bCs/>
          <w:iCs/>
        </w:rPr>
        <w:t xml:space="preserve">her current role as </w:t>
      </w:r>
      <w:r w:rsidRPr="00DF6A37">
        <w:rPr>
          <w:bCs/>
          <w:iCs/>
        </w:rPr>
        <w:t>firm performance leader,</w:t>
      </w:r>
      <w:r w:rsidR="001D3468">
        <w:rPr>
          <w:bCs/>
          <w:iCs/>
        </w:rPr>
        <w:t xml:space="preserve"> now</w:t>
      </w:r>
      <w:r w:rsidRPr="00DF6A37">
        <w:rPr>
          <w:bCs/>
          <w:iCs/>
        </w:rPr>
        <w:t xml:space="preserve"> helping some of the firm’s top branch teams across the nation </w:t>
      </w:r>
      <w:r w:rsidR="00AD3A68">
        <w:rPr>
          <w:bCs/>
          <w:iCs/>
        </w:rPr>
        <w:t>reach new heights</w:t>
      </w:r>
      <w:r w:rsidRPr="00DF6A37">
        <w:rPr>
          <w:bCs/>
          <w:iCs/>
        </w:rPr>
        <w:t>. She has also</w:t>
      </w:r>
      <w:r w:rsidR="005237A0">
        <w:rPr>
          <w:bCs/>
          <w:iCs/>
        </w:rPr>
        <w:t xml:space="preserve"> been recognized as the firm's top female financial advisor</w:t>
      </w:r>
      <w:r w:rsidRPr="00DF6A37">
        <w:rPr>
          <w:bCs/>
          <w:iCs/>
        </w:rPr>
        <w:t xml:space="preserve"> and among its 15 top financial advisors. She holds a degree in accounting from Wake Forest University and the Certified Financial Planner® and Accredited Asset Management Specialist(SM) professional designations.</w:t>
      </w:r>
    </w:p>
    <w:p w:rsidR="001D3468" w:rsidRDefault="001D3468" w:rsidP="00A83494">
      <w:pPr>
        <w:spacing w:after="0" w:line="240" w:lineRule="auto"/>
        <w:rPr>
          <w:bCs/>
          <w:iCs/>
        </w:rPr>
      </w:pPr>
    </w:p>
    <w:p w:rsidR="009C1125" w:rsidRPr="009C1125" w:rsidRDefault="009A4EBF" w:rsidP="009A4EBF">
      <w:pPr>
        <w:spacing w:after="0" w:line="240" w:lineRule="auto"/>
        <w:rPr>
          <w:b/>
          <w:bCs/>
          <w:iCs/>
        </w:rPr>
      </w:pPr>
      <w:r w:rsidRPr="009C1125">
        <w:rPr>
          <w:b/>
          <w:bCs/>
          <w:iCs/>
        </w:rPr>
        <w:t>Kristina Van Liew</w:t>
      </w:r>
    </w:p>
    <w:p w:rsidR="009C1125" w:rsidRPr="009C1125" w:rsidRDefault="009C1125" w:rsidP="009A4EBF">
      <w:pPr>
        <w:spacing w:after="0" w:line="240" w:lineRule="auto"/>
        <w:rPr>
          <w:b/>
          <w:bCs/>
          <w:iCs/>
        </w:rPr>
      </w:pPr>
      <w:r w:rsidRPr="009C1125">
        <w:rPr>
          <w:b/>
          <w:bCs/>
          <w:iCs/>
        </w:rPr>
        <w:t>Merrill Lynch</w:t>
      </w:r>
    </w:p>
    <w:p w:rsidR="009C1125" w:rsidRPr="009A4EBF" w:rsidRDefault="009C1125" w:rsidP="009C1125">
      <w:pPr>
        <w:spacing w:after="0" w:line="240" w:lineRule="auto"/>
        <w:rPr>
          <w:bCs/>
          <w:iCs/>
        </w:rPr>
      </w:pPr>
      <w:r w:rsidRPr="009A4EBF">
        <w:rPr>
          <w:bCs/>
          <w:iCs/>
        </w:rPr>
        <w:t>Kristina</w:t>
      </w:r>
      <w:r>
        <w:rPr>
          <w:bCs/>
          <w:iCs/>
        </w:rPr>
        <w:t xml:space="preserve"> is a Managing Director and</w:t>
      </w:r>
      <w:r w:rsidR="009A4EBF" w:rsidRPr="009A4EBF">
        <w:rPr>
          <w:bCs/>
          <w:iCs/>
        </w:rPr>
        <w:t xml:space="preserve"> Chair of the Merrill Lynch Global Institutional Consulting Group Advisory Board to Management. </w:t>
      </w:r>
      <w:r>
        <w:rPr>
          <w:bCs/>
          <w:iCs/>
        </w:rPr>
        <w:t>She joined</w:t>
      </w:r>
      <w:r w:rsidRPr="009A4EBF">
        <w:rPr>
          <w:bCs/>
          <w:iCs/>
        </w:rPr>
        <w:t xml:space="preserve"> Merrill Lynch in 2006 after a long career at The Northern Trust Company,</w:t>
      </w:r>
      <w:r>
        <w:rPr>
          <w:bCs/>
          <w:iCs/>
        </w:rPr>
        <w:t xml:space="preserve"> where</w:t>
      </w:r>
      <w:r w:rsidR="009A4EBF" w:rsidRPr="009A4EBF">
        <w:rPr>
          <w:bCs/>
          <w:iCs/>
        </w:rPr>
        <w:t xml:space="preserve"> </w:t>
      </w:r>
      <w:r>
        <w:rPr>
          <w:bCs/>
          <w:iCs/>
        </w:rPr>
        <w:t>she</w:t>
      </w:r>
      <w:r w:rsidR="009A4EBF" w:rsidRPr="009A4EBF">
        <w:rPr>
          <w:bCs/>
          <w:iCs/>
        </w:rPr>
        <w:t xml:space="preserve"> was Directo</w:t>
      </w:r>
      <w:r>
        <w:rPr>
          <w:bCs/>
          <w:iCs/>
        </w:rPr>
        <w:t>r of Institutional Investments</w:t>
      </w:r>
      <w:r w:rsidR="009A4EBF" w:rsidRPr="009A4EBF">
        <w:rPr>
          <w:bCs/>
          <w:iCs/>
        </w:rPr>
        <w:t xml:space="preserve">. </w:t>
      </w:r>
      <w:r w:rsidRPr="009C1125">
        <w:rPr>
          <w:bCs/>
          <w:i/>
          <w:iCs/>
        </w:rPr>
        <w:t>Barron’s</w:t>
      </w:r>
      <w:r w:rsidRPr="009A4EBF">
        <w:rPr>
          <w:bCs/>
          <w:iCs/>
        </w:rPr>
        <w:t xml:space="preserve"> has ranked Kristina every year since 2010 on its list of the Top 100 Women Financial Advisors in the U.S. </w:t>
      </w:r>
      <w:r>
        <w:rPr>
          <w:bCs/>
          <w:iCs/>
        </w:rPr>
        <w:t>S</w:t>
      </w:r>
      <w:r w:rsidRPr="009A4EBF">
        <w:rPr>
          <w:bCs/>
          <w:iCs/>
        </w:rPr>
        <w:t xml:space="preserve">he has been named to </w:t>
      </w:r>
      <w:r w:rsidRPr="009C1125">
        <w:rPr>
          <w:bCs/>
          <w:i/>
          <w:iCs/>
        </w:rPr>
        <w:t>Barron’s</w:t>
      </w:r>
      <w:r w:rsidRPr="009A4EBF">
        <w:rPr>
          <w:bCs/>
          <w:iCs/>
        </w:rPr>
        <w:t xml:space="preserve"> state-by-state listing of the Top 1200 Financial Advisors nationwide since 2014 and previously Top 1</w:t>
      </w:r>
      <w:r>
        <w:rPr>
          <w:bCs/>
          <w:iCs/>
        </w:rPr>
        <w:t xml:space="preserve">000 since 2011. She </w:t>
      </w:r>
      <w:r w:rsidRPr="009A4EBF">
        <w:rPr>
          <w:bCs/>
          <w:iCs/>
        </w:rPr>
        <w:t>holds the Certified Investment Managem</w:t>
      </w:r>
      <w:r>
        <w:rPr>
          <w:bCs/>
          <w:iCs/>
        </w:rPr>
        <w:t>ent Analyst (CIMA®) designation</w:t>
      </w:r>
      <w:r w:rsidRPr="009A4EBF">
        <w:rPr>
          <w:bCs/>
          <w:iCs/>
        </w:rPr>
        <w:t xml:space="preserve">. </w:t>
      </w:r>
      <w:r>
        <w:rPr>
          <w:bCs/>
          <w:iCs/>
        </w:rPr>
        <w:t>She</w:t>
      </w:r>
      <w:r w:rsidR="002A34CF">
        <w:rPr>
          <w:bCs/>
          <w:iCs/>
        </w:rPr>
        <w:t xml:space="preserve"> earned a b</w:t>
      </w:r>
      <w:r w:rsidRPr="009A4EBF">
        <w:rPr>
          <w:bCs/>
          <w:iCs/>
        </w:rPr>
        <w:t>achelor’s degree in Finance with a minor in French at the University of Iowa and an M. B.A. with a concentration</w:t>
      </w:r>
      <w:r w:rsidR="002734FE">
        <w:rPr>
          <w:bCs/>
          <w:iCs/>
        </w:rPr>
        <w:t xml:space="preserve"> in Marketing and Finance from t</w:t>
      </w:r>
      <w:r w:rsidRPr="009A4EBF">
        <w:rPr>
          <w:bCs/>
          <w:iCs/>
        </w:rPr>
        <w:t xml:space="preserve">he J.L. Kellogg Graduate School of Management at Northwestern University.  </w:t>
      </w:r>
    </w:p>
    <w:p w:rsidR="009A4EBF" w:rsidRPr="009A4EBF" w:rsidRDefault="009A4EBF" w:rsidP="009A4EBF">
      <w:pPr>
        <w:spacing w:after="0" w:line="240" w:lineRule="auto"/>
        <w:rPr>
          <w:bCs/>
          <w:iCs/>
        </w:rPr>
      </w:pPr>
    </w:p>
    <w:p w:rsidR="00D063B1" w:rsidRPr="003A715A" w:rsidRDefault="00D063B1" w:rsidP="00D063B1">
      <w:pPr>
        <w:spacing w:after="0" w:line="240" w:lineRule="auto"/>
        <w:rPr>
          <w:bCs/>
          <w:iCs/>
        </w:rPr>
      </w:pPr>
      <w:r w:rsidRPr="00D063B1">
        <w:rPr>
          <w:b/>
          <w:bCs/>
          <w:iCs/>
        </w:rPr>
        <w:t>Stephanie Larosiliere</w:t>
      </w:r>
    </w:p>
    <w:p w:rsidR="00D063B1" w:rsidRPr="00D063B1" w:rsidRDefault="00D063B1" w:rsidP="00D063B1">
      <w:pPr>
        <w:spacing w:after="0" w:line="240" w:lineRule="auto"/>
        <w:rPr>
          <w:b/>
          <w:bCs/>
          <w:iCs/>
        </w:rPr>
      </w:pPr>
      <w:r w:rsidRPr="00D063B1">
        <w:rPr>
          <w:b/>
          <w:bCs/>
          <w:iCs/>
        </w:rPr>
        <w:t>Invesco</w:t>
      </w:r>
    </w:p>
    <w:p w:rsidR="001D3468" w:rsidRDefault="00D063B1" w:rsidP="00D063B1">
      <w:pPr>
        <w:spacing w:after="0" w:line="240" w:lineRule="auto"/>
        <w:rPr>
          <w:bCs/>
          <w:iCs/>
        </w:rPr>
      </w:pPr>
      <w:r w:rsidRPr="00D063B1">
        <w:rPr>
          <w:bCs/>
          <w:iCs/>
        </w:rPr>
        <w:t>Stephanie is the Client Portfolio Manager for the Invesco Municipal Bond team</w:t>
      </w:r>
      <w:r w:rsidR="006D7360">
        <w:rPr>
          <w:bCs/>
          <w:iCs/>
        </w:rPr>
        <w:t xml:space="preserve">. </w:t>
      </w:r>
      <w:r>
        <w:rPr>
          <w:bCs/>
          <w:iCs/>
        </w:rPr>
        <w:t>She</w:t>
      </w:r>
      <w:r w:rsidRPr="00D063B1">
        <w:rPr>
          <w:bCs/>
          <w:iCs/>
        </w:rPr>
        <w:t xml:space="preserve"> joined Invesco in 2011 as a senior product manager</w:t>
      </w:r>
      <w:r>
        <w:rPr>
          <w:bCs/>
          <w:iCs/>
        </w:rPr>
        <w:t>,</w:t>
      </w:r>
      <w:r w:rsidR="0008094A">
        <w:rPr>
          <w:bCs/>
          <w:iCs/>
        </w:rPr>
        <w:t xml:space="preserve"> supporting the municipal </w:t>
      </w:r>
      <w:r w:rsidRPr="00D063B1">
        <w:rPr>
          <w:bCs/>
          <w:iCs/>
        </w:rPr>
        <w:t xml:space="preserve">and convertible businesses. Prior to Invesco, </w:t>
      </w:r>
      <w:r>
        <w:rPr>
          <w:bCs/>
          <w:iCs/>
        </w:rPr>
        <w:t>she</w:t>
      </w:r>
      <w:r w:rsidRPr="00D063B1">
        <w:rPr>
          <w:bCs/>
          <w:iCs/>
        </w:rPr>
        <w:t xml:space="preserve"> </w:t>
      </w:r>
      <w:r>
        <w:rPr>
          <w:bCs/>
          <w:iCs/>
        </w:rPr>
        <w:t>was</w:t>
      </w:r>
      <w:r w:rsidR="0008094A">
        <w:rPr>
          <w:bCs/>
          <w:iCs/>
        </w:rPr>
        <w:t xml:space="preserve"> a vice president </w:t>
      </w:r>
      <w:r w:rsidRPr="00D063B1">
        <w:rPr>
          <w:bCs/>
          <w:iCs/>
        </w:rPr>
        <w:t>in the Goldman Sachs Asset Management fixed income product management team</w:t>
      </w:r>
      <w:r>
        <w:rPr>
          <w:bCs/>
          <w:iCs/>
        </w:rPr>
        <w:t>,</w:t>
      </w:r>
      <w:r w:rsidR="0008094A">
        <w:rPr>
          <w:bCs/>
          <w:iCs/>
        </w:rPr>
        <w:t xml:space="preserve"> where she </w:t>
      </w:r>
      <w:r w:rsidRPr="00D063B1">
        <w:rPr>
          <w:bCs/>
          <w:iCs/>
        </w:rPr>
        <w:t xml:space="preserve">was responsible for portfolio analysis, product development, </w:t>
      </w:r>
      <w:r w:rsidR="0008094A">
        <w:rPr>
          <w:bCs/>
          <w:iCs/>
        </w:rPr>
        <w:t xml:space="preserve">client retention and marketing. </w:t>
      </w:r>
      <w:r w:rsidRPr="00D063B1">
        <w:rPr>
          <w:bCs/>
          <w:iCs/>
        </w:rPr>
        <w:t xml:space="preserve">Prior to </w:t>
      </w:r>
      <w:r w:rsidR="008E4C91">
        <w:rPr>
          <w:bCs/>
          <w:iCs/>
        </w:rPr>
        <w:t xml:space="preserve">joining </w:t>
      </w:r>
      <w:r w:rsidRPr="00D063B1">
        <w:rPr>
          <w:bCs/>
          <w:iCs/>
        </w:rPr>
        <w:t xml:space="preserve">Goldman Sachs in 2008, she </w:t>
      </w:r>
      <w:r w:rsidR="006D7360">
        <w:rPr>
          <w:bCs/>
          <w:iCs/>
        </w:rPr>
        <w:t>was</w:t>
      </w:r>
      <w:r w:rsidRPr="00D063B1">
        <w:rPr>
          <w:bCs/>
          <w:iCs/>
        </w:rPr>
        <w:t xml:space="preserve"> an institutional product</w:t>
      </w:r>
      <w:r w:rsidR="0008094A">
        <w:rPr>
          <w:bCs/>
          <w:iCs/>
        </w:rPr>
        <w:t xml:space="preserve"> management </w:t>
      </w:r>
      <w:r w:rsidRPr="00D063B1">
        <w:rPr>
          <w:bCs/>
          <w:iCs/>
        </w:rPr>
        <w:t>associate for Brown Brothers Harriman. She began her career in</w:t>
      </w:r>
      <w:r w:rsidR="0008094A">
        <w:rPr>
          <w:bCs/>
          <w:iCs/>
        </w:rPr>
        <w:t xml:space="preserve"> the industry in 2003 as a risk </w:t>
      </w:r>
      <w:r w:rsidRPr="00D063B1">
        <w:rPr>
          <w:bCs/>
          <w:iCs/>
        </w:rPr>
        <w:t>management analyst with JPMorgan Chase</w:t>
      </w:r>
      <w:r>
        <w:rPr>
          <w:bCs/>
          <w:iCs/>
        </w:rPr>
        <w:t>,</w:t>
      </w:r>
      <w:r w:rsidRPr="00D063B1">
        <w:rPr>
          <w:bCs/>
          <w:iCs/>
        </w:rPr>
        <w:t xml:space="preserve"> where she was r</w:t>
      </w:r>
      <w:r w:rsidR="0008094A">
        <w:rPr>
          <w:bCs/>
          <w:iCs/>
        </w:rPr>
        <w:t xml:space="preserve">esponsible for performing daily </w:t>
      </w:r>
      <w:r w:rsidRPr="00D063B1">
        <w:rPr>
          <w:bCs/>
          <w:iCs/>
        </w:rPr>
        <w:t>value at risk (VaR) analysis and monthly stress risk tests on th</w:t>
      </w:r>
      <w:r w:rsidR="0008094A">
        <w:rPr>
          <w:bCs/>
          <w:iCs/>
        </w:rPr>
        <w:t>e bank’s credit portfolio. She</w:t>
      </w:r>
      <w:r w:rsidRPr="00D063B1">
        <w:rPr>
          <w:bCs/>
          <w:iCs/>
        </w:rPr>
        <w:t xml:space="preserve"> earned a B</w:t>
      </w:r>
      <w:r w:rsidR="0008094A">
        <w:rPr>
          <w:bCs/>
          <w:iCs/>
        </w:rPr>
        <w:t>.</w:t>
      </w:r>
      <w:r w:rsidRPr="00D063B1">
        <w:rPr>
          <w:bCs/>
          <w:iCs/>
        </w:rPr>
        <w:t>B</w:t>
      </w:r>
      <w:r w:rsidR="0008094A">
        <w:rPr>
          <w:bCs/>
          <w:iCs/>
        </w:rPr>
        <w:t>.</w:t>
      </w:r>
      <w:r w:rsidRPr="00D063B1">
        <w:rPr>
          <w:bCs/>
          <w:iCs/>
        </w:rPr>
        <w:t>A</w:t>
      </w:r>
      <w:r w:rsidR="0008094A">
        <w:rPr>
          <w:bCs/>
          <w:iCs/>
        </w:rPr>
        <w:t>.</w:t>
      </w:r>
      <w:r w:rsidRPr="00D063B1">
        <w:rPr>
          <w:bCs/>
          <w:iCs/>
        </w:rPr>
        <w:t xml:space="preserve"> degree in finance and invest</w:t>
      </w:r>
      <w:r w:rsidR="0008094A">
        <w:rPr>
          <w:bCs/>
          <w:iCs/>
        </w:rPr>
        <w:t xml:space="preserve">ments from Baruch College </w:t>
      </w:r>
      <w:r w:rsidRPr="00D063B1">
        <w:rPr>
          <w:bCs/>
          <w:iCs/>
        </w:rPr>
        <w:t>(CUNY).</w:t>
      </w:r>
    </w:p>
    <w:p w:rsidR="00AC6C77" w:rsidRDefault="00AC6C77" w:rsidP="00D063B1">
      <w:pPr>
        <w:spacing w:after="0" w:line="240" w:lineRule="auto"/>
        <w:rPr>
          <w:bCs/>
          <w:iCs/>
        </w:rPr>
      </w:pPr>
    </w:p>
    <w:p w:rsidR="00243181" w:rsidRPr="00243181" w:rsidRDefault="00AC6C77" w:rsidP="00AC6C77">
      <w:pPr>
        <w:spacing w:after="0" w:line="240" w:lineRule="auto"/>
        <w:rPr>
          <w:b/>
          <w:bCs/>
          <w:iCs/>
        </w:rPr>
      </w:pPr>
      <w:r w:rsidRPr="00243181">
        <w:rPr>
          <w:b/>
          <w:bCs/>
          <w:iCs/>
        </w:rPr>
        <w:t>Li Jun Xian</w:t>
      </w:r>
    </w:p>
    <w:p w:rsidR="00243181" w:rsidRPr="00243181" w:rsidRDefault="00243181" w:rsidP="00AC6C77">
      <w:pPr>
        <w:spacing w:after="0" w:line="240" w:lineRule="auto"/>
        <w:rPr>
          <w:b/>
          <w:bCs/>
          <w:iCs/>
        </w:rPr>
      </w:pPr>
      <w:r w:rsidRPr="00243181">
        <w:rPr>
          <w:b/>
          <w:bCs/>
          <w:iCs/>
        </w:rPr>
        <w:t>Emigrant Bank Fine Art Finance</w:t>
      </w:r>
    </w:p>
    <w:p w:rsidR="00AC6C77" w:rsidRPr="00AC6C77" w:rsidRDefault="00DE30F6" w:rsidP="00AC6C77">
      <w:pPr>
        <w:spacing w:after="0" w:line="240" w:lineRule="auto"/>
        <w:rPr>
          <w:bCs/>
          <w:iCs/>
        </w:rPr>
      </w:pPr>
      <w:r>
        <w:rPr>
          <w:bCs/>
          <w:iCs/>
        </w:rPr>
        <w:t>Li</w:t>
      </w:r>
      <w:r w:rsidR="00AC6C77" w:rsidRPr="00AC6C77">
        <w:rPr>
          <w:bCs/>
          <w:iCs/>
        </w:rPr>
        <w:t xml:space="preserve"> is a Partner at Emigrant Bank Fine Art Finance, the art and rare stringed instrument financing</w:t>
      </w:r>
    </w:p>
    <w:p w:rsidR="00AC6C77" w:rsidRDefault="00AC6C77" w:rsidP="00AC6C77">
      <w:pPr>
        <w:spacing w:after="0" w:line="240" w:lineRule="auto"/>
        <w:rPr>
          <w:bCs/>
          <w:iCs/>
        </w:rPr>
      </w:pPr>
      <w:r w:rsidRPr="00AC6C77">
        <w:rPr>
          <w:bCs/>
          <w:iCs/>
        </w:rPr>
        <w:t>subsidiary of Emigrant Bank. She regularly a</w:t>
      </w:r>
      <w:r w:rsidR="00DE30F6">
        <w:rPr>
          <w:bCs/>
          <w:iCs/>
        </w:rPr>
        <w:t xml:space="preserve">dvises and structures art loans </w:t>
      </w:r>
      <w:r w:rsidRPr="00AC6C77">
        <w:rPr>
          <w:bCs/>
          <w:iCs/>
        </w:rPr>
        <w:t>for art and instrument collectors, art gallery owners, and institutions s</w:t>
      </w:r>
      <w:r w:rsidR="00DE30F6">
        <w:rPr>
          <w:bCs/>
          <w:iCs/>
        </w:rPr>
        <w:t>eeking liquidity from their art and instrument assets.  She also</w:t>
      </w:r>
      <w:r w:rsidRPr="00AC6C77">
        <w:rPr>
          <w:bCs/>
          <w:iCs/>
        </w:rPr>
        <w:t xml:space="preserve"> counsels the financial advisors,</w:t>
      </w:r>
      <w:r w:rsidR="00DE30F6">
        <w:rPr>
          <w:bCs/>
          <w:iCs/>
        </w:rPr>
        <w:t xml:space="preserve"> accountants, lawyers and other professionals on </w:t>
      </w:r>
      <w:r w:rsidRPr="00AC6C77">
        <w:rPr>
          <w:bCs/>
          <w:iCs/>
        </w:rPr>
        <w:t xml:space="preserve">whom they rely. </w:t>
      </w:r>
      <w:r w:rsidR="00DE30F6">
        <w:rPr>
          <w:bCs/>
          <w:iCs/>
        </w:rPr>
        <w:t>Previously</w:t>
      </w:r>
      <w:r w:rsidRPr="00AC6C77">
        <w:rPr>
          <w:bCs/>
          <w:iCs/>
        </w:rPr>
        <w:t xml:space="preserve">, </w:t>
      </w:r>
      <w:r w:rsidR="00DE30F6">
        <w:rPr>
          <w:bCs/>
          <w:iCs/>
        </w:rPr>
        <w:t xml:space="preserve">she was a credit analyst at </w:t>
      </w:r>
      <w:r w:rsidRPr="00AC6C77">
        <w:rPr>
          <w:bCs/>
          <w:iCs/>
        </w:rPr>
        <w:t>Goldman Sachs. She began her career in the art world as an intern at Robert Miller</w:t>
      </w:r>
      <w:r w:rsidR="00DE30F6">
        <w:rPr>
          <w:bCs/>
          <w:iCs/>
        </w:rPr>
        <w:t xml:space="preserve"> Gallery and Christie’s. She is </w:t>
      </w:r>
      <w:r w:rsidRPr="00AC6C77">
        <w:rPr>
          <w:bCs/>
          <w:iCs/>
        </w:rPr>
        <w:lastRenderedPageBreak/>
        <w:t>currently Co-Chair of the Young Professionals Committee of the Ch</w:t>
      </w:r>
      <w:r w:rsidR="00DE30F6">
        <w:rPr>
          <w:bCs/>
          <w:iCs/>
        </w:rPr>
        <w:t xml:space="preserve">ildren’s Museum of the Arts and </w:t>
      </w:r>
      <w:r w:rsidRPr="00AC6C77">
        <w:rPr>
          <w:bCs/>
          <w:iCs/>
        </w:rPr>
        <w:t>Treasurer of the Professional Organization for Women in the Arts (PO</w:t>
      </w:r>
      <w:r w:rsidR="00DE30F6">
        <w:rPr>
          <w:bCs/>
          <w:iCs/>
        </w:rPr>
        <w:t xml:space="preserve">WArts). She graduated with </w:t>
      </w:r>
      <w:r w:rsidRPr="00AC6C77">
        <w:rPr>
          <w:bCs/>
          <w:iCs/>
        </w:rPr>
        <w:t>honors from Dartmouth College with a B</w:t>
      </w:r>
      <w:r w:rsidR="00DE30F6">
        <w:rPr>
          <w:bCs/>
          <w:iCs/>
        </w:rPr>
        <w:t>.</w:t>
      </w:r>
      <w:r w:rsidRPr="00AC6C77">
        <w:rPr>
          <w:bCs/>
          <w:iCs/>
        </w:rPr>
        <w:t>S</w:t>
      </w:r>
      <w:r w:rsidR="00DE30F6">
        <w:rPr>
          <w:bCs/>
          <w:iCs/>
        </w:rPr>
        <w:t>.</w:t>
      </w:r>
      <w:r w:rsidRPr="00AC6C77">
        <w:rPr>
          <w:bCs/>
          <w:iCs/>
        </w:rPr>
        <w:t xml:space="preserve"> in Economics and Art History.</w:t>
      </w:r>
    </w:p>
    <w:p w:rsidR="006A7936" w:rsidRDefault="006A7936" w:rsidP="00AC6C77">
      <w:pPr>
        <w:spacing w:after="0" w:line="240" w:lineRule="auto"/>
        <w:rPr>
          <w:bCs/>
          <w:iCs/>
        </w:rPr>
      </w:pPr>
    </w:p>
    <w:p w:rsidR="006A7936" w:rsidRPr="00B846D6" w:rsidRDefault="006A7936" w:rsidP="006A7936">
      <w:pPr>
        <w:spacing w:after="0" w:line="240" w:lineRule="auto"/>
        <w:rPr>
          <w:b/>
          <w:bCs/>
          <w:iCs/>
        </w:rPr>
      </w:pPr>
      <w:r w:rsidRPr="00B846D6">
        <w:rPr>
          <w:b/>
          <w:bCs/>
          <w:iCs/>
        </w:rPr>
        <w:t>Linda Duessel</w:t>
      </w:r>
    </w:p>
    <w:p w:rsidR="006A7936" w:rsidRPr="00B846D6" w:rsidRDefault="00B846D6" w:rsidP="006A7936">
      <w:pPr>
        <w:spacing w:after="0" w:line="240" w:lineRule="auto"/>
        <w:rPr>
          <w:b/>
          <w:bCs/>
          <w:iCs/>
        </w:rPr>
      </w:pPr>
      <w:r w:rsidRPr="00B846D6">
        <w:rPr>
          <w:b/>
          <w:bCs/>
          <w:iCs/>
        </w:rPr>
        <w:t>Federated Investors</w:t>
      </w:r>
    </w:p>
    <w:p w:rsidR="006A7936" w:rsidRDefault="006A7936" w:rsidP="006A7936">
      <w:pPr>
        <w:spacing w:after="0" w:line="240" w:lineRule="auto"/>
        <w:rPr>
          <w:bCs/>
          <w:iCs/>
        </w:rPr>
      </w:pPr>
      <w:r w:rsidRPr="006A7936">
        <w:rPr>
          <w:bCs/>
          <w:iCs/>
        </w:rPr>
        <w:t xml:space="preserve">Linda </w:t>
      </w:r>
      <w:r w:rsidR="00AF2959">
        <w:rPr>
          <w:bCs/>
          <w:iCs/>
        </w:rPr>
        <w:t xml:space="preserve">is a </w:t>
      </w:r>
      <w:r w:rsidR="00AF2959" w:rsidRPr="006A7936">
        <w:rPr>
          <w:bCs/>
          <w:iCs/>
        </w:rPr>
        <w:t>Senior Vice President</w:t>
      </w:r>
      <w:r w:rsidR="00B846D6">
        <w:rPr>
          <w:bCs/>
          <w:iCs/>
        </w:rPr>
        <w:t xml:space="preserve">, </w:t>
      </w:r>
      <w:r w:rsidR="00B846D6" w:rsidRPr="006A7936">
        <w:rPr>
          <w:bCs/>
          <w:iCs/>
        </w:rPr>
        <w:t>Senior Equity Strategist</w:t>
      </w:r>
      <w:r w:rsidR="00B846D6">
        <w:rPr>
          <w:bCs/>
          <w:iCs/>
        </w:rPr>
        <w:t xml:space="preserve"> and </w:t>
      </w:r>
      <w:r w:rsidR="00B846D6" w:rsidRPr="006A7936">
        <w:rPr>
          <w:bCs/>
          <w:iCs/>
        </w:rPr>
        <w:t>Senior Client Portfolio Ma</w:t>
      </w:r>
      <w:r w:rsidR="00B846D6">
        <w:rPr>
          <w:bCs/>
          <w:iCs/>
        </w:rPr>
        <w:t>nager</w:t>
      </w:r>
      <w:r w:rsidR="00AF2959">
        <w:rPr>
          <w:bCs/>
          <w:iCs/>
        </w:rPr>
        <w:t xml:space="preserve"> at </w:t>
      </w:r>
      <w:r w:rsidR="00AF2959" w:rsidRPr="006A7936">
        <w:rPr>
          <w:bCs/>
          <w:iCs/>
        </w:rPr>
        <w:t>Federated Investors</w:t>
      </w:r>
      <w:r w:rsidR="00AF2959">
        <w:rPr>
          <w:bCs/>
          <w:iCs/>
        </w:rPr>
        <w:t xml:space="preserve">. She </w:t>
      </w:r>
      <w:r w:rsidRPr="006A7936">
        <w:rPr>
          <w:bCs/>
          <w:iCs/>
        </w:rPr>
        <w:t xml:space="preserve">has been a regular contributor to CNBC’s “Closing Bell” and other programs. In addition, she has appeared on Fox News “Your World With Neil Cavuto” and Bloomberg Television. </w:t>
      </w:r>
      <w:r w:rsidR="00AF2959">
        <w:rPr>
          <w:bCs/>
          <w:iCs/>
        </w:rPr>
        <w:t>She</w:t>
      </w:r>
      <w:r w:rsidRPr="006A7936">
        <w:rPr>
          <w:bCs/>
          <w:iCs/>
        </w:rPr>
        <w:t xml:space="preserve"> has also been extensively quoted by Associated Press, </w:t>
      </w:r>
      <w:r w:rsidRPr="00B846D6">
        <w:rPr>
          <w:bCs/>
          <w:i/>
          <w:iCs/>
        </w:rPr>
        <w:t>The Wall Street Journal</w:t>
      </w:r>
      <w:r w:rsidRPr="006A7936">
        <w:rPr>
          <w:bCs/>
          <w:iCs/>
        </w:rPr>
        <w:t xml:space="preserve"> and </w:t>
      </w:r>
      <w:r w:rsidRPr="00B846D6">
        <w:rPr>
          <w:bCs/>
          <w:i/>
          <w:iCs/>
        </w:rPr>
        <w:t>Barron’s</w:t>
      </w:r>
      <w:r w:rsidRPr="006A7936">
        <w:rPr>
          <w:bCs/>
          <w:iCs/>
        </w:rPr>
        <w:t xml:space="preserve"> and has been extensively featured in the annual roundtables for </w:t>
      </w:r>
      <w:r w:rsidRPr="00B846D6">
        <w:rPr>
          <w:bCs/>
          <w:i/>
          <w:iCs/>
        </w:rPr>
        <w:t>USA Today</w:t>
      </w:r>
      <w:r w:rsidRPr="006A7936">
        <w:rPr>
          <w:bCs/>
          <w:iCs/>
        </w:rPr>
        <w:t xml:space="preserve"> and </w:t>
      </w:r>
      <w:r w:rsidRPr="00B846D6">
        <w:rPr>
          <w:bCs/>
          <w:i/>
          <w:iCs/>
        </w:rPr>
        <w:t>Smart Money</w:t>
      </w:r>
      <w:r w:rsidRPr="006A7936">
        <w:rPr>
          <w:bCs/>
          <w:iCs/>
        </w:rPr>
        <w:t xml:space="preserve">. She has 30 </w:t>
      </w:r>
      <w:r w:rsidR="00AF2959">
        <w:rPr>
          <w:bCs/>
          <w:iCs/>
        </w:rPr>
        <w:t>years of investment experience. She</w:t>
      </w:r>
      <w:r w:rsidRPr="006A7936">
        <w:rPr>
          <w:bCs/>
          <w:iCs/>
        </w:rPr>
        <w:t xml:space="preserve"> earned her master’s degree from Carnegie Mellon University and bachelor’s degree from Wharton School of the University of Pennsylvania. </w:t>
      </w:r>
      <w:r w:rsidR="00AF2959">
        <w:rPr>
          <w:bCs/>
          <w:iCs/>
        </w:rPr>
        <w:t>She</w:t>
      </w:r>
      <w:r w:rsidRPr="006A7936">
        <w:rPr>
          <w:bCs/>
          <w:iCs/>
        </w:rPr>
        <w:t xml:space="preserve"> is a CPA, CFA charterholder and a CFP professional.</w:t>
      </w:r>
    </w:p>
    <w:p w:rsidR="008E4C91" w:rsidRDefault="008E4C91" w:rsidP="00ED55F7">
      <w:pPr>
        <w:spacing w:after="0" w:line="240" w:lineRule="auto"/>
        <w:rPr>
          <w:bCs/>
          <w:iCs/>
        </w:rPr>
      </w:pPr>
    </w:p>
    <w:p w:rsidR="00AB4AF4" w:rsidRPr="00AB4AF4" w:rsidRDefault="00ED55F7" w:rsidP="00ED55F7">
      <w:pPr>
        <w:spacing w:after="0" w:line="240" w:lineRule="auto"/>
        <w:rPr>
          <w:b/>
          <w:bCs/>
          <w:iCs/>
        </w:rPr>
      </w:pPr>
      <w:r w:rsidRPr="00AB4AF4">
        <w:rPr>
          <w:b/>
          <w:bCs/>
          <w:iCs/>
        </w:rPr>
        <w:t xml:space="preserve">Linnell </w:t>
      </w:r>
      <w:r w:rsidR="00AB4AF4" w:rsidRPr="00AB4AF4">
        <w:rPr>
          <w:b/>
          <w:bCs/>
          <w:iCs/>
        </w:rPr>
        <w:t>R. Sullivan</w:t>
      </w:r>
    </w:p>
    <w:p w:rsidR="00AB4AF4" w:rsidRPr="00AB4AF4" w:rsidRDefault="00AB4AF4" w:rsidP="00ED55F7">
      <w:pPr>
        <w:spacing w:after="0" w:line="240" w:lineRule="auto"/>
        <w:rPr>
          <w:b/>
          <w:bCs/>
          <w:iCs/>
        </w:rPr>
      </w:pPr>
      <w:r w:rsidRPr="00AB4AF4">
        <w:rPr>
          <w:b/>
          <w:bCs/>
          <w:iCs/>
        </w:rPr>
        <w:t>Merrill Lynch Wealth Management</w:t>
      </w:r>
    </w:p>
    <w:p w:rsidR="00ED55F7" w:rsidRDefault="00AB4AF4" w:rsidP="00ED55F7">
      <w:pPr>
        <w:spacing w:after="0" w:line="240" w:lineRule="auto"/>
        <w:rPr>
          <w:bCs/>
          <w:iCs/>
        </w:rPr>
      </w:pPr>
      <w:r w:rsidRPr="00ED55F7">
        <w:rPr>
          <w:bCs/>
          <w:iCs/>
        </w:rPr>
        <w:t xml:space="preserve">Linnell </w:t>
      </w:r>
      <w:r w:rsidR="00ED55F7" w:rsidRPr="00ED55F7">
        <w:rPr>
          <w:bCs/>
          <w:iCs/>
        </w:rPr>
        <w:t>is a</w:t>
      </w:r>
      <w:r w:rsidRPr="00AB4AF4">
        <w:rPr>
          <w:bCs/>
          <w:iCs/>
        </w:rPr>
        <w:t xml:space="preserve"> </w:t>
      </w:r>
      <w:r w:rsidRPr="00ED55F7">
        <w:rPr>
          <w:bCs/>
          <w:iCs/>
        </w:rPr>
        <w:t xml:space="preserve">Senior Vice President – </w:t>
      </w:r>
      <w:r>
        <w:rPr>
          <w:bCs/>
          <w:iCs/>
        </w:rPr>
        <w:t>Wealth Management and</w:t>
      </w:r>
      <w:r w:rsidR="00ED55F7" w:rsidRPr="00ED55F7">
        <w:rPr>
          <w:bCs/>
          <w:iCs/>
        </w:rPr>
        <w:t xml:space="preserve"> principal partner with The Evelo/Singer/Sullivan Group</w:t>
      </w:r>
      <w:r>
        <w:rPr>
          <w:bCs/>
          <w:iCs/>
        </w:rPr>
        <w:t>, part of Merrill Lynch Wealth Management</w:t>
      </w:r>
      <w:r w:rsidR="00ED55F7" w:rsidRPr="00ED55F7">
        <w:rPr>
          <w:bCs/>
          <w:iCs/>
        </w:rPr>
        <w:t xml:space="preserve">. She began her financial services career in 1985 and joined the group in 1989. She works with affluent families and institutions to create long-term wealth strategies, comprising investment management, tax minimization strategies, and estate planning strategies. </w:t>
      </w:r>
      <w:r w:rsidR="0092411F">
        <w:rPr>
          <w:bCs/>
          <w:iCs/>
        </w:rPr>
        <w:t xml:space="preserve">She </w:t>
      </w:r>
      <w:r w:rsidR="00A50014">
        <w:rPr>
          <w:bCs/>
          <w:iCs/>
        </w:rPr>
        <w:t>is a senior member of t</w:t>
      </w:r>
      <w:r w:rsidR="00ED55F7" w:rsidRPr="00ED55F7">
        <w:rPr>
          <w:bCs/>
          <w:iCs/>
        </w:rPr>
        <w:t>he Evelo/Singer/Sulliva</w:t>
      </w:r>
      <w:r w:rsidR="003F443C">
        <w:rPr>
          <w:bCs/>
          <w:iCs/>
        </w:rPr>
        <w:t xml:space="preserve">n Group’s investment committee. </w:t>
      </w:r>
      <w:r w:rsidR="0092411F">
        <w:rPr>
          <w:bCs/>
          <w:iCs/>
        </w:rPr>
        <w:t>In 2012, s</w:t>
      </w:r>
      <w:r w:rsidR="00ED55F7" w:rsidRPr="00ED55F7">
        <w:rPr>
          <w:bCs/>
          <w:iCs/>
        </w:rPr>
        <w:t>he</w:t>
      </w:r>
      <w:r w:rsidR="0092411F">
        <w:rPr>
          <w:bCs/>
          <w:iCs/>
        </w:rPr>
        <w:t xml:space="preserve"> was named among the </w:t>
      </w:r>
      <w:r w:rsidR="00ED55F7" w:rsidRPr="00ED55F7">
        <w:rPr>
          <w:bCs/>
          <w:iCs/>
        </w:rPr>
        <w:t>Top 100 Wome</w:t>
      </w:r>
      <w:r w:rsidR="0092411F">
        <w:rPr>
          <w:bCs/>
          <w:iCs/>
        </w:rPr>
        <w:t>n Financial Advisors in America</w:t>
      </w:r>
      <w:r w:rsidR="00ED55F7" w:rsidRPr="00ED55F7">
        <w:rPr>
          <w:bCs/>
          <w:iCs/>
        </w:rPr>
        <w:t xml:space="preserve"> by </w:t>
      </w:r>
      <w:r w:rsidR="00ED55F7" w:rsidRPr="0092411F">
        <w:rPr>
          <w:bCs/>
          <w:i/>
          <w:iCs/>
        </w:rPr>
        <w:t>Barron’s</w:t>
      </w:r>
      <w:r w:rsidR="0092411F">
        <w:rPr>
          <w:bCs/>
          <w:iCs/>
        </w:rPr>
        <w:t>.  She</w:t>
      </w:r>
      <w:r w:rsidR="00ED55F7" w:rsidRPr="00ED55F7">
        <w:rPr>
          <w:bCs/>
          <w:iCs/>
        </w:rPr>
        <w:t xml:space="preserve"> earned her B.S. in Business Marketing from the University of Cincinnati.</w:t>
      </w:r>
    </w:p>
    <w:p w:rsidR="002574EC" w:rsidRDefault="002574EC" w:rsidP="00ED55F7">
      <w:pPr>
        <w:spacing w:after="0" w:line="240" w:lineRule="auto"/>
        <w:rPr>
          <w:bCs/>
          <w:iCs/>
        </w:rPr>
      </w:pPr>
    </w:p>
    <w:p w:rsidR="002574EC" w:rsidRPr="0066280F" w:rsidRDefault="002574EC" w:rsidP="002574EC">
      <w:pPr>
        <w:spacing w:after="0" w:line="240" w:lineRule="auto"/>
        <w:rPr>
          <w:b/>
          <w:bCs/>
          <w:iCs/>
        </w:rPr>
      </w:pPr>
      <w:r w:rsidRPr="0066280F">
        <w:rPr>
          <w:b/>
          <w:bCs/>
          <w:iCs/>
        </w:rPr>
        <w:t>Lisa Carnoy</w:t>
      </w:r>
    </w:p>
    <w:p w:rsidR="002574EC" w:rsidRPr="0066280F" w:rsidRDefault="002574EC" w:rsidP="002574EC">
      <w:pPr>
        <w:spacing w:after="0" w:line="240" w:lineRule="auto"/>
        <w:rPr>
          <w:b/>
          <w:bCs/>
          <w:iCs/>
        </w:rPr>
      </w:pPr>
      <w:r w:rsidRPr="0066280F">
        <w:rPr>
          <w:b/>
          <w:bCs/>
          <w:iCs/>
        </w:rPr>
        <w:t>U.S. Trust, Bank of America Private Wealth Management</w:t>
      </w:r>
    </w:p>
    <w:p w:rsidR="002574EC" w:rsidRDefault="0066280F" w:rsidP="002574EC">
      <w:pPr>
        <w:spacing w:after="0" w:line="240" w:lineRule="auto"/>
        <w:rPr>
          <w:bCs/>
          <w:iCs/>
        </w:rPr>
      </w:pPr>
      <w:r>
        <w:rPr>
          <w:bCs/>
          <w:iCs/>
        </w:rPr>
        <w:t>Lisa</w:t>
      </w:r>
      <w:r w:rsidR="002574EC" w:rsidRPr="002574EC">
        <w:rPr>
          <w:bCs/>
          <w:iCs/>
        </w:rPr>
        <w:t xml:space="preserve"> is the division executive for the Northeast and Metro New York markets</w:t>
      </w:r>
      <w:r>
        <w:rPr>
          <w:bCs/>
          <w:iCs/>
        </w:rPr>
        <w:t xml:space="preserve"> for </w:t>
      </w:r>
      <w:r w:rsidRPr="002574EC">
        <w:rPr>
          <w:bCs/>
          <w:iCs/>
        </w:rPr>
        <w:t>U.S. Trust, Bank of Am</w:t>
      </w:r>
      <w:r>
        <w:rPr>
          <w:bCs/>
          <w:iCs/>
        </w:rPr>
        <w:t>erica Private Wealth Management</w:t>
      </w:r>
      <w:r w:rsidR="002574EC" w:rsidRPr="002574EC">
        <w:rPr>
          <w:bCs/>
          <w:iCs/>
        </w:rPr>
        <w:t xml:space="preserve">.  </w:t>
      </w:r>
      <w:r>
        <w:rPr>
          <w:bCs/>
          <w:iCs/>
        </w:rPr>
        <w:t>S</w:t>
      </w:r>
      <w:r w:rsidR="002574EC" w:rsidRPr="002574EC">
        <w:rPr>
          <w:bCs/>
          <w:iCs/>
        </w:rPr>
        <w:t xml:space="preserve">he is responsible for driving growth in the Northeast and Metro New York areas and </w:t>
      </w:r>
      <w:r w:rsidR="00F26ADB">
        <w:rPr>
          <w:bCs/>
          <w:iCs/>
        </w:rPr>
        <w:t>for enhancing</w:t>
      </w:r>
      <w:r>
        <w:rPr>
          <w:bCs/>
          <w:iCs/>
        </w:rPr>
        <w:t xml:space="preserve"> collaboration across the firm. </w:t>
      </w:r>
      <w:r w:rsidR="002574EC" w:rsidRPr="002574EC">
        <w:rPr>
          <w:bCs/>
          <w:iCs/>
        </w:rPr>
        <w:t xml:space="preserve">Prior to joining U.S. Trust, </w:t>
      </w:r>
      <w:r>
        <w:rPr>
          <w:bCs/>
          <w:iCs/>
        </w:rPr>
        <w:t>she</w:t>
      </w:r>
      <w:r w:rsidR="002574EC" w:rsidRPr="002574EC">
        <w:rPr>
          <w:bCs/>
          <w:iCs/>
        </w:rPr>
        <w:t xml:space="preserve"> served as head of Global Capital Markets for Bank of America Merrill Lynch from 2010 to 2014 and was a member of the Global Corporate and Investment Banking Operating Committee.  </w:t>
      </w:r>
      <w:r>
        <w:rPr>
          <w:bCs/>
          <w:iCs/>
        </w:rPr>
        <w:t>Previously</w:t>
      </w:r>
      <w:r w:rsidR="002574EC" w:rsidRPr="002574EC">
        <w:rPr>
          <w:bCs/>
          <w:iCs/>
        </w:rPr>
        <w:t xml:space="preserve">, </w:t>
      </w:r>
      <w:r>
        <w:rPr>
          <w:bCs/>
          <w:iCs/>
        </w:rPr>
        <w:t>she</w:t>
      </w:r>
      <w:r w:rsidR="002574EC" w:rsidRPr="002574EC">
        <w:rPr>
          <w:bCs/>
          <w:iCs/>
        </w:rPr>
        <w:t xml:space="preserve"> was Global Head of Equity Capital Markets.</w:t>
      </w:r>
      <w:r>
        <w:rPr>
          <w:bCs/>
          <w:iCs/>
        </w:rPr>
        <w:t xml:space="preserve"> </w:t>
      </w:r>
      <w:r w:rsidR="00F26ADB">
        <w:rPr>
          <w:bCs/>
          <w:iCs/>
        </w:rPr>
        <w:t>She</w:t>
      </w:r>
      <w:r w:rsidRPr="002574EC">
        <w:rPr>
          <w:bCs/>
          <w:iCs/>
        </w:rPr>
        <w:t xml:space="preserve"> earned an M</w:t>
      </w:r>
      <w:r w:rsidR="00A50014">
        <w:rPr>
          <w:bCs/>
          <w:iCs/>
        </w:rPr>
        <w:t>.</w:t>
      </w:r>
      <w:r w:rsidRPr="002574EC">
        <w:rPr>
          <w:bCs/>
          <w:iCs/>
        </w:rPr>
        <w:t>B</w:t>
      </w:r>
      <w:r w:rsidR="00A50014">
        <w:rPr>
          <w:bCs/>
          <w:iCs/>
        </w:rPr>
        <w:t>.</w:t>
      </w:r>
      <w:r w:rsidRPr="002574EC">
        <w:rPr>
          <w:bCs/>
          <w:iCs/>
        </w:rPr>
        <w:t>A</w:t>
      </w:r>
      <w:r w:rsidR="00A50014">
        <w:rPr>
          <w:bCs/>
          <w:iCs/>
        </w:rPr>
        <w:t>.</w:t>
      </w:r>
      <w:r w:rsidRPr="002574EC">
        <w:rPr>
          <w:bCs/>
          <w:iCs/>
        </w:rPr>
        <w:t xml:space="preserve"> from Harvard Business School and a B</w:t>
      </w:r>
      <w:r w:rsidR="00A50014">
        <w:rPr>
          <w:bCs/>
          <w:iCs/>
        </w:rPr>
        <w:t>.</w:t>
      </w:r>
      <w:r w:rsidRPr="002574EC">
        <w:rPr>
          <w:bCs/>
          <w:iCs/>
        </w:rPr>
        <w:t>A</w:t>
      </w:r>
      <w:r w:rsidR="00A50014">
        <w:rPr>
          <w:bCs/>
          <w:iCs/>
        </w:rPr>
        <w:t>.</w:t>
      </w:r>
      <w:r w:rsidRPr="002574EC">
        <w:rPr>
          <w:bCs/>
          <w:iCs/>
        </w:rPr>
        <w:t xml:space="preserve"> cum laude in History/American Stud</w:t>
      </w:r>
      <w:r w:rsidR="00F26ADB">
        <w:rPr>
          <w:bCs/>
          <w:iCs/>
        </w:rPr>
        <w:t xml:space="preserve">ies from Columbia University.  </w:t>
      </w:r>
      <w:r w:rsidR="002574EC" w:rsidRPr="002574EC">
        <w:rPr>
          <w:bCs/>
          <w:iCs/>
        </w:rPr>
        <w:t xml:space="preserve">In 2010, </w:t>
      </w:r>
      <w:r w:rsidR="00DC7126">
        <w:rPr>
          <w:bCs/>
          <w:iCs/>
        </w:rPr>
        <w:t>she</w:t>
      </w:r>
      <w:r w:rsidR="002574EC" w:rsidRPr="002574EC">
        <w:rPr>
          <w:bCs/>
          <w:iCs/>
        </w:rPr>
        <w:t xml:space="preserve"> became a Trustee of Columbia University</w:t>
      </w:r>
      <w:r w:rsidR="00DC7126">
        <w:rPr>
          <w:bCs/>
          <w:iCs/>
        </w:rPr>
        <w:t>,</w:t>
      </w:r>
      <w:r w:rsidR="002574EC" w:rsidRPr="002574EC">
        <w:rPr>
          <w:bCs/>
          <w:iCs/>
        </w:rPr>
        <w:t xml:space="preserve"> where she chairs the Alumni Affairs and Development Committee.</w:t>
      </w:r>
    </w:p>
    <w:p w:rsidR="006A0EE2" w:rsidRDefault="006A0EE2" w:rsidP="002574EC">
      <w:pPr>
        <w:spacing w:after="0" w:line="240" w:lineRule="auto"/>
        <w:rPr>
          <w:bCs/>
          <w:iCs/>
        </w:rPr>
      </w:pPr>
    </w:p>
    <w:p w:rsidR="00C72C6B" w:rsidRPr="00C72C6B" w:rsidRDefault="006A0EE2" w:rsidP="006A0EE2">
      <w:pPr>
        <w:spacing w:after="0" w:line="240" w:lineRule="auto"/>
        <w:rPr>
          <w:b/>
          <w:bCs/>
          <w:iCs/>
        </w:rPr>
      </w:pPr>
      <w:r w:rsidRPr="00C72C6B">
        <w:rPr>
          <w:b/>
          <w:bCs/>
          <w:iCs/>
        </w:rPr>
        <w:t>Lori R. Sackler</w:t>
      </w:r>
    </w:p>
    <w:p w:rsidR="00C72C6B" w:rsidRPr="00C72C6B" w:rsidRDefault="00C72C6B" w:rsidP="006A0EE2">
      <w:pPr>
        <w:spacing w:after="0" w:line="240" w:lineRule="auto"/>
        <w:rPr>
          <w:b/>
          <w:bCs/>
          <w:iCs/>
        </w:rPr>
      </w:pPr>
      <w:r w:rsidRPr="00C72C6B">
        <w:rPr>
          <w:b/>
          <w:bCs/>
          <w:iCs/>
        </w:rPr>
        <w:t>The Sackler Group</w:t>
      </w:r>
    </w:p>
    <w:p w:rsidR="006A0EE2" w:rsidRDefault="006A0EE2" w:rsidP="006A0EE2">
      <w:pPr>
        <w:spacing w:after="0" w:line="240" w:lineRule="auto"/>
        <w:rPr>
          <w:bCs/>
          <w:iCs/>
        </w:rPr>
      </w:pPr>
      <w:r w:rsidRPr="006A0EE2">
        <w:rPr>
          <w:bCs/>
          <w:iCs/>
        </w:rPr>
        <w:t xml:space="preserve">Lori </w:t>
      </w:r>
      <w:r w:rsidR="00C72C6B">
        <w:rPr>
          <w:bCs/>
          <w:iCs/>
        </w:rPr>
        <w:t xml:space="preserve">is a </w:t>
      </w:r>
      <w:r w:rsidR="00C72C6B" w:rsidRPr="006A0EE2">
        <w:rPr>
          <w:bCs/>
          <w:iCs/>
        </w:rPr>
        <w:t>Senior Vice Presi</w:t>
      </w:r>
      <w:r w:rsidR="00C72C6B">
        <w:rPr>
          <w:bCs/>
          <w:iCs/>
        </w:rPr>
        <w:t xml:space="preserve">dent with the </w:t>
      </w:r>
      <w:r w:rsidR="00C72C6B" w:rsidRPr="006A0EE2">
        <w:rPr>
          <w:bCs/>
          <w:iCs/>
        </w:rPr>
        <w:t>Sackler Group</w:t>
      </w:r>
      <w:r w:rsidR="00C72C6B">
        <w:rPr>
          <w:bCs/>
          <w:iCs/>
        </w:rPr>
        <w:t>, which acts as personal CFO</w:t>
      </w:r>
      <w:r w:rsidRPr="006A0EE2">
        <w:rPr>
          <w:bCs/>
          <w:iCs/>
        </w:rPr>
        <w:t>s to</w:t>
      </w:r>
      <w:r w:rsidR="00A50014">
        <w:rPr>
          <w:bCs/>
          <w:iCs/>
        </w:rPr>
        <w:t xml:space="preserve"> a select group of executives, </w:t>
      </w:r>
      <w:r w:rsidRPr="006A0EE2">
        <w:rPr>
          <w:bCs/>
          <w:iCs/>
        </w:rPr>
        <w:t>entrepreneurs and their families to help make work optional and satisfy concerns around financial s</w:t>
      </w:r>
      <w:r w:rsidR="00C72C6B">
        <w:rPr>
          <w:bCs/>
          <w:iCs/>
        </w:rPr>
        <w:t xml:space="preserve">ecurity, life style and legacy. </w:t>
      </w:r>
      <w:r w:rsidRPr="006A0EE2">
        <w:rPr>
          <w:bCs/>
          <w:iCs/>
        </w:rPr>
        <w:t xml:space="preserve">Her book, </w:t>
      </w:r>
      <w:r w:rsidRPr="00C72C6B">
        <w:rPr>
          <w:bCs/>
          <w:i/>
          <w:iCs/>
        </w:rPr>
        <w:t>The M Word: The Money Talk Every Family Needs to Have about Wealth and Their Financial Future</w:t>
      </w:r>
      <w:r w:rsidRPr="006A0EE2">
        <w:rPr>
          <w:bCs/>
          <w:iCs/>
        </w:rPr>
        <w:t xml:space="preserve">, based on her radio show at WOR </w:t>
      </w:r>
      <w:r w:rsidR="00C72C6B">
        <w:rPr>
          <w:bCs/>
          <w:iCs/>
        </w:rPr>
        <w:t xml:space="preserve">in NYC, has received praise in </w:t>
      </w:r>
      <w:r w:rsidR="00C72C6B" w:rsidRPr="00C72C6B">
        <w:rPr>
          <w:bCs/>
          <w:i/>
          <w:iCs/>
        </w:rPr>
        <w:t>T</w:t>
      </w:r>
      <w:r w:rsidRPr="00C72C6B">
        <w:rPr>
          <w:bCs/>
          <w:i/>
          <w:iCs/>
        </w:rPr>
        <w:t>he New York Times</w:t>
      </w:r>
      <w:r w:rsidRPr="006A0EE2">
        <w:rPr>
          <w:bCs/>
          <w:iCs/>
        </w:rPr>
        <w:t xml:space="preserve"> and </w:t>
      </w:r>
      <w:r w:rsidR="00C72C6B" w:rsidRPr="00C72C6B">
        <w:rPr>
          <w:bCs/>
          <w:i/>
          <w:iCs/>
        </w:rPr>
        <w:t xml:space="preserve">The </w:t>
      </w:r>
      <w:r w:rsidRPr="00C72C6B">
        <w:rPr>
          <w:bCs/>
          <w:i/>
          <w:iCs/>
        </w:rPr>
        <w:t>Huffington Post</w:t>
      </w:r>
      <w:r w:rsidR="00C72C6B">
        <w:rPr>
          <w:bCs/>
          <w:i/>
          <w:iCs/>
        </w:rPr>
        <w:t>,</w:t>
      </w:r>
      <w:r w:rsidRPr="006A0EE2">
        <w:rPr>
          <w:bCs/>
          <w:iCs/>
        </w:rPr>
        <w:t xml:space="preserve"> cover</w:t>
      </w:r>
      <w:r w:rsidR="00C72C6B">
        <w:rPr>
          <w:bCs/>
          <w:iCs/>
        </w:rPr>
        <w:t xml:space="preserve">ed by Bloomberg News, Reuters, </w:t>
      </w:r>
      <w:r w:rsidRPr="00C72C6B">
        <w:rPr>
          <w:bCs/>
          <w:i/>
          <w:iCs/>
        </w:rPr>
        <w:t>Money</w:t>
      </w:r>
      <w:r w:rsidR="00C72C6B">
        <w:rPr>
          <w:bCs/>
          <w:iCs/>
        </w:rPr>
        <w:t xml:space="preserve"> m</w:t>
      </w:r>
      <w:r w:rsidR="00C91A00">
        <w:rPr>
          <w:bCs/>
          <w:iCs/>
        </w:rPr>
        <w:t xml:space="preserve">agazine, </w:t>
      </w:r>
      <w:r w:rsidRPr="006A0EE2">
        <w:rPr>
          <w:bCs/>
          <w:iCs/>
        </w:rPr>
        <w:t>CNBC, Fox Business, PBS, and NPR</w:t>
      </w:r>
      <w:r w:rsidR="00C72C6B">
        <w:rPr>
          <w:bCs/>
          <w:iCs/>
        </w:rPr>
        <w:t xml:space="preserve">. </w:t>
      </w:r>
      <w:r w:rsidR="00C72C6B">
        <w:rPr>
          <w:bCs/>
          <w:iCs/>
        </w:rPr>
        <w:lastRenderedPageBreak/>
        <w:t>She</w:t>
      </w:r>
      <w:r w:rsidRPr="006A0EE2">
        <w:rPr>
          <w:bCs/>
          <w:iCs/>
        </w:rPr>
        <w:t xml:space="preserve"> earned her B</w:t>
      </w:r>
      <w:r w:rsidR="00C72C6B">
        <w:rPr>
          <w:bCs/>
          <w:iCs/>
        </w:rPr>
        <w:t>.</w:t>
      </w:r>
      <w:r w:rsidRPr="006A0EE2">
        <w:rPr>
          <w:bCs/>
          <w:iCs/>
        </w:rPr>
        <w:t>A</w:t>
      </w:r>
      <w:r w:rsidR="00C72C6B">
        <w:rPr>
          <w:bCs/>
          <w:iCs/>
        </w:rPr>
        <w:t>.</w:t>
      </w:r>
      <w:r w:rsidRPr="006A0EE2">
        <w:rPr>
          <w:bCs/>
          <w:iCs/>
        </w:rPr>
        <w:t xml:space="preserve"> with Distinction from the University of Michigan and holds an M</w:t>
      </w:r>
      <w:r w:rsidR="00C72C6B">
        <w:rPr>
          <w:bCs/>
          <w:iCs/>
        </w:rPr>
        <w:t>.</w:t>
      </w:r>
      <w:r w:rsidRPr="006A0EE2">
        <w:rPr>
          <w:bCs/>
          <w:iCs/>
        </w:rPr>
        <w:t>S</w:t>
      </w:r>
      <w:r w:rsidR="00C72C6B">
        <w:rPr>
          <w:bCs/>
          <w:iCs/>
        </w:rPr>
        <w:t>.</w:t>
      </w:r>
      <w:r w:rsidRPr="006A0EE2">
        <w:rPr>
          <w:bCs/>
          <w:iCs/>
        </w:rPr>
        <w:t xml:space="preserve"> in Marketing and Finance from the University of Texas.</w:t>
      </w:r>
    </w:p>
    <w:p w:rsidR="007B0F09" w:rsidRDefault="007B0F09" w:rsidP="006A0EE2">
      <w:pPr>
        <w:spacing w:after="0" w:line="240" w:lineRule="auto"/>
        <w:rPr>
          <w:bCs/>
          <w:iCs/>
        </w:rPr>
      </w:pPr>
    </w:p>
    <w:p w:rsidR="007B0F09" w:rsidRPr="008E3918" w:rsidRDefault="007B0F09" w:rsidP="007B0F09">
      <w:pPr>
        <w:spacing w:after="0" w:line="240" w:lineRule="auto"/>
        <w:rPr>
          <w:b/>
          <w:bCs/>
          <w:iCs/>
        </w:rPr>
      </w:pPr>
      <w:r w:rsidRPr="008E3918">
        <w:rPr>
          <w:b/>
          <w:bCs/>
          <w:iCs/>
        </w:rPr>
        <w:t>Mary T. Mack</w:t>
      </w:r>
    </w:p>
    <w:p w:rsidR="008E3918" w:rsidRPr="008E3918" w:rsidRDefault="008E3918" w:rsidP="007B0F09">
      <w:pPr>
        <w:spacing w:after="0" w:line="240" w:lineRule="auto"/>
        <w:rPr>
          <w:b/>
          <w:bCs/>
          <w:iCs/>
        </w:rPr>
      </w:pPr>
      <w:r w:rsidRPr="008E3918">
        <w:rPr>
          <w:b/>
          <w:bCs/>
          <w:iCs/>
        </w:rPr>
        <w:t>Wells Fargo Advisors, LLC</w:t>
      </w:r>
    </w:p>
    <w:p w:rsidR="007B0F09" w:rsidRDefault="008E3918" w:rsidP="007B0F09">
      <w:pPr>
        <w:spacing w:after="0" w:line="240" w:lineRule="auto"/>
        <w:rPr>
          <w:bCs/>
          <w:iCs/>
        </w:rPr>
      </w:pPr>
      <w:r w:rsidRPr="007B0F09">
        <w:rPr>
          <w:bCs/>
          <w:iCs/>
        </w:rPr>
        <w:t xml:space="preserve">Mary </w:t>
      </w:r>
      <w:r>
        <w:rPr>
          <w:bCs/>
          <w:iCs/>
        </w:rPr>
        <w:t xml:space="preserve">is </w:t>
      </w:r>
      <w:r w:rsidR="007B0F09" w:rsidRPr="007B0F09">
        <w:rPr>
          <w:bCs/>
          <w:iCs/>
        </w:rPr>
        <w:t>president and he</w:t>
      </w:r>
      <w:r w:rsidR="00A50014">
        <w:rPr>
          <w:bCs/>
          <w:iCs/>
        </w:rPr>
        <w:t>ad of Wells Fargo Advisors, LLC and is</w:t>
      </w:r>
      <w:r w:rsidR="007B0F09" w:rsidRPr="007B0F09">
        <w:rPr>
          <w:bCs/>
          <w:iCs/>
        </w:rPr>
        <w:t xml:space="preserve"> </w:t>
      </w:r>
      <w:r>
        <w:rPr>
          <w:bCs/>
          <w:iCs/>
        </w:rPr>
        <w:t>the leader of</w:t>
      </w:r>
      <w:r w:rsidR="007B0F09" w:rsidRPr="007B0F09">
        <w:rPr>
          <w:bCs/>
          <w:iCs/>
        </w:rPr>
        <w:t xml:space="preserve"> one of the nation’s largest full-service retail brokerage organizations. She is a 30-year veteran of the company and has a broad mix of brokerage/advisory, </w:t>
      </w:r>
      <w:r>
        <w:rPr>
          <w:bCs/>
          <w:iCs/>
        </w:rPr>
        <w:t xml:space="preserve">banking and finance experience. </w:t>
      </w:r>
      <w:r w:rsidR="007B0F09" w:rsidRPr="007B0F09">
        <w:rPr>
          <w:bCs/>
          <w:iCs/>
        </w:rPr>
        <w:t xml:space="preserve">Most recently, </w:t>
      </w:r>
      <w:r w:rsidR="00E13EAE">
        <w:rPr>
          <w:bCs/>
          <w:iCs/>
        </w:rPr>
        <w:t xml:space="preserve">she </w:t>
      </w:r>
      <w:r w:rsidR="007B0F09" w:rsidRPr="007B0F09">
        <w:rPr>
          <w:bCs/>
          <w:iCs/>
        </w:rPr>
        <w:t>led the Financial Services Group</w:t>
      </w:r>
      <w:r>
        <w:rPr>
          <w:bCs/>
          <w:iCs/>
        </w:rPr>
        <w:t>. She</w:t>
      </w:r>
      <w:r w:rsidR="00E13EAE">
        <w:rPr>
          <w:bCs/>
          <w:iCs/>
        </w:rPr>
        <w:t xml:space="preserve"> </w:t>
      </w:r>
      <w:r w:rsidR="00493142">
        <w:rPr>
          <w:bCs/>
          <w:iCs/>
        </w:rPr>
        <w:t>joined</w:t>
      </w:r>
      <w:r w:rsidR="007B0F09" w:rsidRPr="007B0F09">
        <w:rPr>
          <w:bCs/>
          <w:iCs/>
        </w:rPr>
        <w:t xml:space="preserve"> Wells Fargo Advisors through the mergers of Wachovia and First Union</w:t>
      </w:r>
      <w:r>
        <w:rPr>
          <w:bCs/>
          <w:iCs/>
        </w:rPr>
        <w:t xml:space="preserve">. She </w:t>
      </w:r>
      <w:r w:rsidR="007B0F09" w:rsidRPr="007B0F09">
        <w:rPr>
          <w:bCs/>
          <w:iCs/>
        </w:rPr>
        <w:t xml:space="preserve">was named to the top-ranked Most Powerful Women in Banking Team by </w:t>
      </w:r>
      <w:r w:rsidR="007B0F09" w:rsidRPr="008E3918">
        <w:rPr>
          <w:bCs/>
          <w:i/>
          <w:iCs/>
        </w:rPr>
        <w:t>American Banker</w:t>
      </w:r>
      <w:r w:rsidR="007B0F09" w:rsidRPr="007B0F09">
        <w:rPr>
          <w:bCs/>
          <w:iCs/>
        </w:rPr>
        <w:t xml:space="preserve"> magazine two years in a row. </w:t>
      </w:r>
      <w:r>
        <w:rPr>
          <w:bCs/>
          <w:iCs/>
        </w:rPr>
        <w:t>She</w:t>
      </w:r>
      <w:r w:rsidR="007B0F09" w:rsidRPr="007B0F09">
        <w:rPr>
          <w:bCs/>
          <w:iCs/>
        </w:rPr>
        <w:t xml:space="preserve"> holds Series 7, 63 and 24 registrations.</w:t>
      </w:r>
      <w:r w:rsidR="00CD7C42">
        <w:rPr>
          <w:bCs/>
          <w:iCs/>
        </w:rPr>
        <w:t xml:space="preserve"> </w:t>
      </w:r>
      <w:r w:rsidR="00CD7C42">
        <w:rPr>
          <w:bCs/>
          <w:iCs/>
        </w:rPr>
        <w:t>She is a</w:t>
      </w:r>
      <w:r w:rsidR="00CD7C42" w:rsidRPr="007B0F09">
        <w:rPr>
          <w:bCs/>
          <w:iCs/>
        </w:rPr>
        <w:t xml:space="preserve"> graduate of Davidson College with a bachelor’s degree in I</w:t>
      </w:r>
      <w:r w:rsidR="00CD7C42">
        <w:rPr>
          <w:bCs/>
          <w:iCs/>
        </w:rPr>
        <w:t>nternational Political Economy.</w:t>
      </w:r>
    </w:p>
    <w:p w:rsidR="004F5B39" w:rsidRDefault="004F5B39" w:rsidP="007B0F09">
      <w:pPr>
        <w:spacing w:after="0" w:line="240" w:lineRule="auto"/>
        <w:rPr>
          <w:bCs/>
          <w:iCs/>
        </w:rPr>
      </w:pPr>
    </w:p>
    <w:p w:rsidR="008844FD" w:rsidRPr="008844FD" w:rsidRDefault="004F5B39" w:rsidP="004F5B39">
      <w:pPr>
        <w:spacing w:after="0" w:line="240" w:lineRule="auto"/>
        <w:rPr>
          <w:b/>
          <w:bCs/>
          <w:iCs/>
        </w:rPr>
      </w:pPr>
      <w:r w:rsidRPr="008844FD">
        <w:rPr>
          <w:b/>
          <w:bCs/>
          <w:iCs/>
        </w:rPr>
        <w:t xml:space="preserve">Melissa Spickler </w:t>
      </w:r>
    </w:p>
    <w:p w:rsidR="008844FD" w:rsidRPr="00AB4AF4" w:rsidRDefault="008844FD" w:rsidP="008844FD">
      <w:pPr>
        <w:spacing w:after="0" w:line="240" w:lineRule="auto"/>
        <w:rPr>
          <w:b/>
          <w:bCs/>
          <w:iCs/>
        </w:rPr>
      </w:pPr>
      <w:r w:rsidRPr="00AB4AF4">
        <w:rPr>
          <w:b/>
          <w:bCs/>
          <w:iCs/>
        </w:rPr>
        <w:t>Merrill Lynch Wealth Management</w:t>
      </w:r>
    </w:p>
    <w:p w:rsidR="008844FD" w:rsidRDefault="008844FD" w:rsidP="004F5B39">
      <w:pPr>
        <w:spacing w:after="0" w:line="240" w:lineRule="auto"/>
        <w:rPr>
          <w:bCs/>
          <w:iCs/>
        </w:rPr>
      </w:pPr>
      <w:r w:rsidRPr="004F5B39">
        <w:rPr>
          <w:bCs/>
          <w:iCs/>
        </w:rPr>
        <w:t xml:space="preserve">Melissa </w:t>
      </w:r>
      <w:r w:rsidR="004F5B39" w:rsidRPr="004F5B39">
        <w:rPr>
          <w:bCs/>
          <w:iCs/>
        </w:rPr>
        <w:t xml:space="preserve">is a </w:t>
      </w:r>
      <w:r w:rsidRPr="004F5B39">
        <w:rPr>
          <w:bCs/>
          <w:iCs/>
        </w:rPr>
        <w:t>Managing Director Wealth Managemen</w:t>
      </w:r>
      <w:r>
        <w:rPr>
          <w:bCs/>
          <w:iCs/>
        </w:rPr>
        <w:t xml:space="preserve">t at </w:t>
      </w:r>
      <w:r w:rsidRPr="008844FD">
        <w:rPr>
          <w:bCs/>
          <w:iCs/>
        </w:rPr>
        <w:t>Merrill Lynch</w:t>
      </w:r>
      <w:r w:rsidR="004F5B39" w:rsidRPr="004F5B39">
        <w:rPr>
          <w:bCs/>
          <w:iCs/>
        </w:rPr>
        <w:t>, with more than three decades of accomplishments as a Merrill Lynch Financial Advisor.  She founded The Spickler Group in 1980 an</w:t>
      </w:r>
      <w:r>
        <w:rPr>
          <w:bCs/>
          <w:iCs/>
        </w:rPr>
        <w:t>d has since turned it into a 10-</w:t>
      </w:r>
      <w:r w:rsidR="004F5B39" w:rsidRPr="004F5B39">
        <w:rPr>
          <w:bCs/>
          <w:iCs/>
        </w:rPr>
        <w:t xml:space="preserve">person team serving both individual </w:t>
      </w:r>
      <w:r>
        <w:rPr>
          <w:bCs/>
          <w:iCs/>
        </w:rPr>
        <w:t>and</w:t>
      </w:r>
      <w:r w:rsidR="004F5B39" w:rsidRPr="004F5B39">
        <w:rPr>
          <w:bCs/>
          <w:iCs/>
        </w:rPr>
        <w:t xml:space="preserve"> institutional clients.  She is on the Executive Committee of Merri</w:t>
      </w:r>
      <w:r>
        <w:rPr>
          <w:bCs/>
          <w:iCs/>
        </w:rPr>
        <w:t xml:space="preserve">ll’s National Women’s Exchange. She </w:t>
      </w:r>
      <w:r w:rsidR="004F5B39" w:rsidRPr="004F5B39">
        <w:rPr>
          <w:bCs/>
          <w:iCs/>
        </w:rPr>
        <w:t xml:space="preserve">was recognized in </w:t>
      </w:r>
      <w:r w:rsidR="004F5B39" w:rsidRPr="008844FD">
        <w:rPr>
          <w:bCs/>
          <w:i/>
          <w:iCs/>
        </w:rPr>
        <w:t>Barron’s</w:t>
      </w:r>
      <w:r w:rsidR="004F5B39" w:rsidRPr="004F5B39">
        <w:rPr>
          <w:bCs/>
          <w:iCs/>
        </w:rPr>
        <w:t xml:space="preserve"> Top 1200 Advisors by State. In 2012, 2013 and 2014</w:t>
      </w:r>
      <w:r>
        <w:rPr>
          <w:bCs/>
          <w:iCs/>
        </w:rPr>
        <w:t>,</w:t>
      </w:r>
      <w:r w:rsidR="004F5B39" w:rsidRPr="004F5B39">
        <w:rPr>
          <w:bCs/>
          <w:iCs/>
        </w:rPr>
        <w:t xml:space="preserve"> she was named to </w:t>
      </w:r>
      <w:r w:rsidR="004F5B39" w:rsidRPr="008844FD">
        <w:rPr>
          <w:bCs/>
          <w:i/>
          <w:iCs/>
        </w:rPr>
        <w:t>Barron's</w:t>
      </w:r>
      <w:r w:rsidR="004F5B39" w:rsidRPr="004F5B39">
        <w:rPr>
          <w:bCs/>
          <w:iCs/>
        </w:rPr>
        <w:t xml:space="preserve"> To</w:t>
      </w:r>
      <w:r>
        <w:rPr>
          <w:bCs/>
          <w:iCs/>
        </w:rPr>
        <w:t>p 100 Women Financial Advisors n</w:t>
      </w:r>
      <w:r w:rsidR="004F5B39" w:rsidRPr="004F5B39">
        <w:rPr>
          <w:bCs/>
          <w:iCs/>
        </w:rPr>
        <w:t xml:space="preserve">ationwide.  </w:t>
      </w:r>
      <w:r>
        <w:rPr>
          <w:bCs/>
          <w:iCs/>
        </w:rPr>
        <w:t>She</w:t>
      </w:r>
      <w:r w:rsidR="002A34CF">
        <w:rPr>
          <w:bCs/>
          <w:iCs/>
        </w:rPr>
        <w:t xml:space="preserve"> has a b</w:t>
      </w:r>
      <w:r w:rsidRPr="004F5B39">
        <w:rPr>
          <w:bCs/>
          <w:iCs/>
        </w:rPr>
        <w:t>achelor’s degree in Criminal Law from Michigan State University and also holds a Chartered</w:t>
      </w:r>
      <w:r>
        <w:rPr>
          <w:bCs/>
          <w:iCs/>
        </w:rPr>
        <w:t xml:space="preserve"> Retirement Planning Counselor</w:t>
      </w:r>
      <w:r w:rsidRPr="004F5B39">
        <w:rPr>
          <w:bCs/>
          <w:iCs/>
        </w:rPr>
        <w:t xml:space="preserve"> designation.  </w:t>
      </w:r>
    </w:p>
    <w:p w:rsidR="008844FD" w:rsidRDefault="008844FD" w:rsidP="004F5B39">
      <w:pPr>
        <w:spacing w:after="0" w:line="240" w:lineRule="auto"/>
        <w:rPr>
          <w:bCs/>
          <w:iCs/>
        </w:rPr>
      </w:pPr>
    </w:p>
    <w:p w:rsidR="00ED0B6A" w:rsidRPr="00ED0B6A" w:rsidRDefault="00A93752" w:rsidP="00ED55F7">
      <w:pPr>
        <w:spacing w:after="0" w:line="240" w:lineRule="auto"/>
        <w:rPr>
          <w:b/>
          <w:bCs/>
          <w:iCs/>
        </w:rPr>
      </w:pPr>
      <w:r w:rsidRPr="00ED0B6A">
        <w:rPr>
          <w:b/>
          <w:bCs/>
          <w:iCs/>
        </w:rPr>
        <w:t>Michelle Smith</w:t>
      </w:r>
    </w:p>
    <w:p w:rsidR="00ED0B6A" w:rsidRPr="00ED0B6A" w:rsidRDefault="00ED0B6A" w:rsidP="00ED55F7">
      <w:pPr>
        <w:spacing w:after="0" w:line="240" w:lineRule="auto"/>
        <w:rPr>
          <w:b/>
          <w:bCs/>
          <w:iCs/>
        </w:rPr>
      </w:pPr>
      <w:r w:rsidRPr="00ED0B6A">
        <w:rPr>
          <w:b/>
          <w:bCs/>
          <w:iCs/>
        </w:rPr>
        <w:t>Source Financial Advisors</w:t>
      </w:r>
    </w:p>
    <w:p w:rsidR="002574EC" w:rsidRDefault="00ED0B6A" w:rsidP="00ED55F7">
      <w:pPr>
        <w:spacing w:after="0" w:line="240" w:lineRule="auto"/>
        <w:rPr>
          <w:bCs/>
          <w:iCs/>
        </w:rPr>
      </w:pPr>
      <w:r w:rsidRPr="00A93752">
        <w:rPr>
          <w:bCs/>
          <w:iCs/>
        </w:rPr>
        <w:t>Michelle</w:t>
      </w:r>
      <w:r w:rsidR="00A93752" w:rsidRPr="00A93752">
        <w:rPr>
          <w:bCs/>
          <w:iCs/>
        </w:rPr>
        <w:t xml:space="preserve"> is CEO of S</w:t>
      </w:r>
      <w:r>
        <w:rPr>
          <w:bCs/>
          <w:iCs/>
        </w:rPr>
        <w:t xml:space="preserve">ource Financial Advisors, LLC, </w:t>
      </w:r>
      <w:r w:rsidR="00A93752" w:rsidRPr="00A93752">
        <w:rPr>
          <w:bCs/>
          <w:iCs/>
        </w:rPr>
        <w:t>a high-growth specialty wealth management boutique firm with a focus on guiding clients before, during, and after signific</w:t>
      </w:r>
      <w:r>
        <w:rPr>
          <w:bCs/>
          <w:iCs/>
        </w:rPr>
        <w:t>ant financial events.  As a high- net-</w:t>
      </w:r>
      <w:r w:rsidR="00A93752" w:rsidRPr="00A93752">
        <w:rPr>
          <w:bCs/>
          <w:iCs/>
        </w:rPr>
        <w:t xml:space="preserve">worth divorce financial specialist, </w:t>
      </w:r>
      <w:r>
        <w:rPr>
          <w:bCs/>
          <w:iCs/>
        </w:rPr>
        <w:t>she</w:t>
      </w:r>
      <w:r w:rsidR="00A93752" w:rsidRPr="00A93752">
        <w:rPr>
          <w:bCs/>
          <w:iCs/>
        </w:rPr>
        <w:t xml:space="preserve"> creates sophisticated analyses to be used in the divorce context, either by matrimonial attorneys for their settlement negotiati</w:t>
      </w:r>
      <w:r w:rsidR="001D42C7">
        <w:rPr>
          <w:bCs/>
          <w:iCs/>
        </w:rPr>
        <w:t>ons</w:t>
      </w:r>
      <w:r w:rsidR="00A93752" w:rsidRPr="00A93752">
        <w:rPr>
          <w:bCs/>
          <w:iCs/>
        </w:rPr>
        <w:t xml:space="preserve"> or as the neutral financial expert in mediation/collaborative law process.  </w:t>
      </w:r>
      <w:r>
        <w:rPr>
          <w:bCs/>
          <w:iCs/>
        </w:rPr>
        <w:t>She</w:t>
      </w:r>
      <w:r w:rsidR="00A93752" w:rsidRPr="00A93752">
        <w:rPr>
          <w:bCs/>
          <w:iCs/>
        </w:rPr>
        <w:t xml:space="preserve"> holds a Certified Divorce Financial Analyst designation.  </w:t>
      </w:r>
      <w:r>
        <w:rPr>
          <w:bCs/>
          <w:iCs/>
        </w:rPr>
        <w:t>She</w:t>
      </w:r>
      <w:r w:rsidR="00A93752" w:rsidRPr="00A93752">
        <w:rPr>
          <w:bCs/>
          <w:iCs/>
        </w:rPr>
        <w:t xml:space="preserve"> started her career in 1987 as a finan</w:t>
      </w:r>
      <w:r>
        <w:rPr>
          <w:bCs/>
          <w:iCs/>
        </w:rPr>
        <w:t xml:space="preserve">cial advisor at Merrill Lynch and </w:t>
      </w:r>
      <w:r w:rsidR="00A93752" w:rsidRPr="00A93752">
        <w:rPr>
          <w:bCs/>
          <w:iCs/>
        </w:rPr>
        <w:t>launched Source Financial in Septembe</w:t>
      </w:r>
      <w:r>
        <w:rPr>
          <w:bCs/>
          <w:iCs/>
        </w:rPr>
        <w:t>r 2012.</w:t>
      </w:r>
    </w:p>
    <w:p w:rsidR="00AD2D1E" w:rsidRDefault="00AD2D1E" w:rsidP="00ED55F7">
      <w:pPr>
        <w:spacing w:after="0" w:line="240" w:lineRule="auto"/>
        <w:rPr>
          <w:bCs/>
          <w:iCs/>
        </w:rPr>
      </w:pPr>
    </w:p>
    <w:p w:rsidR="00AD2D1E" w:rsidRDefault="00C26385" w:rsidP="00C26385">
      <w:pPr>
        <w:spacing w:after="0"/>
        <w:rPr>
          <w:b/>
          <w:bCs/>
          <w:lang w:val="en-GB"/>
        </w:rPr>
      </w:pPr>
      <w:r>
        <w:rPr>
          <w:b/>
          <w:bCs/>
          <w:lang w:val="en-GB"/>
        </w:rPr>
        <w:t>Maxwell Osborne</w:t>
      </w:r>
    </w:p>
    <w:p w:rsidR="00AD2D1E" w:rsidRDefault="00AD2D1E" w:rsidP="00C26385">
      <w:pPr>
        <w:spacing w:after="0"/>
      </w:pPr>
      <w:r>
        <w:rPr>
          <w:b/>
          <w:bCs/>
          <w:lang w:val="en-GB"/>
        </w:rPr>
        <w:t xml:space="preserve">Permal Group </w:t>
      </w:r>
    </w:p>
    <w:p w:rsidR="00AD2D1E" w:rsidRDefault="00AD2D1E" w:rsidP="00AD2D1E">
      <w:pPr>
        <w:rPr>
          <w:lang w:val="en-GB"/>
        </w:rPr>
      </w:pPr>
      <w:r>
        <w:rPr>
          <w:lang w:val="en-GB"/>
        </w:rPr>
        <w:t xml:space="preserve">Maxwell is Senior Vice President and Head of U.S. Domestic Distribution for the Permal Group.  He joined </w:t>
      </w:r>
      <w:r w:rsidR="00CF5C7B">
        <w:rPr>
          <w:lang w:val="en-GB"/>
        </w:rPr>
        <w:t xml:space="preserve">the </w:t>
      </w:r>
      <w:r>
        <w:rPr>
          <w:lang w:val="en-GB"/>
        </w:rPr>
        <w:t>Permal Group in April 2012</w:t>
      </w:r>
      <w:r w:rsidR="00CF5C7B">
        <w:rPr>
          <w:lang w:val="en-GB"/>
        </w:rPr>
        <w:t>,</w:t>
      </w:r>
      <w:r>
        <w:rPr>
          <w:lang w:val="en-GB"/>
        </w:rPr>
        <w:t xml:space="preserve"> focusing on the management and development o</w:t>
      </w:r>
      <w:r w:rsidR="00CF5C7B">
        <w:rPr>
          <w:lang w:val="en-GB"/>
        </w:rPr>
        <w:t xml:space="preserve">f the U.S.-focused retail team and </w:t>
      </w:r>
      <w:r w:rsidR="00CE37E9">
        <w:rPr>
          <w:lang w:val="en-GB"/>
        </w:rPr>
        <w:t>the</w:t>
      </w:r>
      <w:r>
        <w:rPr>
          <w:lang w:val="en-GB"/>
        </w:rPr>
        <w:t xml:space="preserve"> development and launch of new products, specifically targeting the U.S. market.  Additionally, he is responsible for the broadening distribution of Permal’s registered funds through direct investment and broker-dealer relationships. He was previously Head of Distribution at Skybridge Capital, where he led the sales efforts of the U.S.-based sales team while adding new distributor relationships. Before joining Skybridge in 2010, he was at Permal Group, where he covered U.S. domestic distribution </w:t>
      </w:r>
      <w:r>
        <w:rPr>
          <w:lang w:val="en-GB"/>
        </w:rPr>
        <w:lastRenderedPageBreak/>
        <w:t>focused on the traditional LP structured funds and distribution via direct purchase and broker-dealer networks. He holds a B.A from the Ancell School of Business.</w:t>
      </w:r>
    </w:p>
    <w:p w:rsidR="0019123E" w:rsidRPr="003B177B" w:rsidRDefault="00B55963" w:rsidP="003B177B">
      <w:pPr>
        <w:spacing w:after="0"/>
        <w:rPr>
          <w:b/>
          <w:lang w:val="en-GB"/>
        </w:rPr>
      </w:pPr>
      <w:r w:rsidRPr="003B177B">
        <w:rPr>
          <w:b/>
          <w:lang w:val="en-GB"/>
        </w:rPr>
        <w:t>Nicole Primack Andres</w:t>
      </w:r>
    </w:p>
    <w:p w:rsidR="0019123E" w:rsidRPr="003B177B" w:rsidRDefault="0019123E" w:rsidP="003B177B">
      <w:pPr>
        <w:spacing w:after="0"/>
        <w:rPr>
          <w:b/>
          <w:lang w:val="en-GB"/>
        </w:rPr>
      </w:pPr>
      <w:r w:rsidRPr="003B177B">
        <w:rPr>
          <w:b/>
          <w:lang w:val="en-GB"/>
        </w:rPr>
        <w:t>Credit Suisse</w:t>
      </w:r>
    </w:p>
    <w:p w:rsidR="00B55963" w:rsidRPr="00B55963" w:rsidRDefault="0019123E" w:rsidP="00B55963">
      <w:pPr>
        <w:rPr>
          <w:lang w:val="en-GB"/>
        </w:rPr>
      </w:pPr>
      <w:r w:rsidRPr="00B55963">
        <w:rPr>
          <w:lang w:val="en-GB"/>
        </w:rPr>
        <w:t>Nicole</w:t>
      </w:r>
      <w:r w:rsidR="00B55963" w:rsidRPr="00B55963">
        <w:rPr>
          <w:lang w:val="en-GB"/>
        </w:rPr>
        <w:t xml:space="preserve"> is a Director in Credit Suisse’s Private Banking USA. Her three-person partnership constitutes one of the senior teams in PB USA</w:t>
      </w:r>
      <w:r>
        <w:rPr>
          <w:lang w:val="en-GB"/>
        </w:rPr>
        <w:t>,</w:t>
      </w:r>
      <w:r w:rsidR="00B55963" w:rsidRPr="00B55963">
        <w:rPr>
          <w:lang w:val="en-GB"/>
        </w:rPr>
        <w:t xml:space="preserve"> with more than $1</w:t>
      </w:r>
      <w:r>
        <w:rPr>
          <w:lang w:val="en-GB"/>
        </w:rPr>
        <w:t xml:space="preserve"> b</w:t>
      </w:r>
      <w:r w:rsidR="00B55963" w:rsidRPr="00B55963">
        <w:rPr>
          <w:lang w:val="en-GB"/>
        </w:rPr>
        <w:t>illion in assets and 49 years of combined experience. The team works very closely with approximately 60 families</w:t>
      </w:r>
      <w:r w:rsidR="003B177B">
        <w:rPr>
          <w:lang w:val="en-GB"/>
        </w:rPr>
        <w:t>,</w:t>
      </w:r>
      <w:r w:rsidR="00B55963" w:rsidRPr="00B55963">
        <w:rPr>
          <w:lang w:val="en-GB"/>
        </w:rPr>
        <w:t xml:space="preserve"> and their expertise incorporates conventional equity and fixed income management, as well as alternative strategies such as private equity. From 2007 to 2014, </w:t>
      </w:r>
      <w:r w:rsidR="003B177B">
        <w:rPr>
          <w:lang w:val="en-GB"/>
        </w:rPr>
        <w:t>she</w:t>
      </w:r>
      <w:r w:rsidR="00B55963" w:rsidRPr="00B55963">
        <w:rPr>
          <w:lang w:val="en-GB"/>
        </w:rPr>
        <w:t xml:space="preserve"> was named by </w:t>
      </w:r>
      <w:r w:rsidR="00B55963" w:rsidRPr="0019123E">
        <w:rPr>
          <w:i/>
          <w:lang w:val="en-GB"/>
        </w:rPr>
        <w:t>Barron’s</w:t>
      </w:r>
      <w:r w:rsidR="00B55963" w:rsidRPr="00B55963">
        <w:rPr>
          <w:lang w:val="en-GB"/>
        </w:rPr>
        <w:t xml:space="preserve"> as one of the Top Women Financial Advisors in the United States. She has appeared on CNBC’s </w:t>
      </w:r>
      <w:r w:rsidR="00CF5C7B">
        <w:rPr>
          <w:lang w:val="en-GB"/>
        </w:rPr>
        <w:t>“</w:t>
      </w:r>
      <w:r w:rsidR="00B55963" w:rsidRPr="00CF5C7B">
        <w:rPr>
          <w:lang w:val="en-GB"/>
        </w:rPr>
        <w:t>Squawk on the Street</w:t>
      </w:r>
      <w:r w:rsidR="00CF5C7B">
        <w:rPr>
          <w:lang w:val="en-GB"/>
        </w:rPr>
        <w:t>”</w:t>
      </w:r>
      <w:r w:rsidR="00B55963" w:rsidRPr="00B55963">
        <w:rPr>
          <w:lang w:val="en-GB"/>
        </w:rPr>
        <w:t xml:space="preserve"> and is a frequent speaker at leading industry functions and conferences. </w:t>
      </w:r>
      <w:r>
        <w:rPr>
          <w:lang w:val="en-GB"/>
        </w:rPr>
        <w:t>She</w:t>
      </w:r>
      <w:r w:rsidR="00B55963" w:rsidRPr="00B55963">
        <w:rPr>
          <w:lang w:val="en-GB"/>
        </w:rPr>
        <w:t xml:space="preserve"> has been with Credit Suisse or its predecessor firms since 1991. She received a B</w:t>
      </w:r>
      <w:r w:rsidR="003B177B">
        <w:rPr>
          <w:lang w:val="en-GB"/>
        </w:rPr>
        <w:t>.</w:t>
      </w:r>
      <w:r w:rsidR="00B55963" w:rsidRPr="00B55963">
        <w:rPr>
          <w:lang w:val="en-GB"/>
        </w:rPr>
        <w:t>A</w:t>
      </w:r>
      <w:r w:rsidR="003B177B">
        <w:rPr>
          <w:lang w:val="en-GB"/>
        </w:rPr>
        <w:t>.</w:t>
      </w:r>
      <w:r w:rsidR="00B55963" w:rsidRPr="00B55963">
        <w:rPr>
          <w:lang w:val="en-GB"/>
        </w:rPr>
        <w:t xml:space="preserve"> with General Honors from Vassar College in 1990 with a major in Psychology. </w:t>
      </w:r>
    </w:p>
    <w:p w:rsidR="00624533" w:rsidRPr="004512F6" w:rsidRDefault="00624533" w:rsidP="004512F6">
      <w:pPr>
        <w:spacing w:after="0" w:line="240" w:lineRule="auto"/>
        <w:rPr>
          <w:b/>
          <w:lang w:val="en-GB"/>
        </w:rPr>
      </w:pPr>
      <w:r w:rsidRPr="004512F6">
        <w:rPr>
          <w:b/>
          <w:lang w:val="en-GB"/>
        </w:rPr>
        <w:t xml:space="preserve">Paul C. Santucci </w:t>
      </w:r>
    </w:p>
    <w:p w:rsidR="00624533" w:rsidRPr="004512F6" w:rsidRDefault="000931E2" w:rsidP="004512F6">
      <w:pPr>
        <w:spacing w:after="0" w:line="240" w:lineRule="auto"/>
        <w:rPr>
          <w:b/>
          <w:lang w:val="en-GB"/>
        </w:rPr>
      </w:pPr>
      <w:r w:rsidRPr="004512F6">
        <w:rPr>
          <w:b/>
          <w:lang w:val="en-GB"/>
        </w:rPr>
        <w:t>UBS</w:t>
      </w:r>
    </w:p>
    <w:p w:rsidR="00624533" w:rsidRPr="00624533" w:rsidRDefault="00624533" w:rsidP="00624533">
      <w:pPr>
        <w:rPr>
          <w:lang w:val="en-GB"/>
        </w:rPr>
      </w:pPr>
      <w:r w:rsidRPr="00624533">
        <w:rPr>
          <w:lang w:val="en-GB"/>
        </w:rPr>
        <w:t xml:space="preserve">Paul is a Managing Director and the Head of National Sales for UBS Wealth </w:t>
      </w:r>
      <w:r w:rsidR="000931E2">
        <w:rPr>
          <w:lang w:val="en-GB"/>
        </w:rPr>
        <w:t>Ma</w:t>
      </w:r>
      <w:r w:rsidR="00AA5FE0">
        <w:rPr>
          <w:lang w:val="en-GB"/>
        </w:rPr>
        <w:t>nagement Americas (WMA). He has</w:t>
      </w:r>
      <w:r w:rsidRPr="00624533">
        <w:rPr>
          <w:lang w:val="en-GB"/>
        </w:rPr>
        <w:t xml:space="preserve"> more than 2</w:t>
      </w:r>
      <w:r w:rsidR="000931E2">
        <w:rPr>
          <w:lang w:val="en-GB"/>
        </w:rPr>
        <w:t xml:space="preserve">9 years of industry experience. </w:t>
      </w:r>
      <w:r w:rsidRPr="00624533">
        <w:rPr>
          <w:lang w:val="en-GB"/>
        </w:rPr>
        <w:t xml:space="preserve">He spent a combined 23 years as a </w:t>
      </w:r>
      <w:r w:rsidR="000931E2" w:rsidRPr="00624533">
        <w:rPr>
          <w:lang w:val="en-GB"/>
        </w:rPr>
        <w:t>financial advisor, sales manager, branch manager, and regional director</w:t>
      </w:r>
      <w:r w:rsidRPr="00624533">
        <w:rPr>
          <w:lang w:val="en-GB"/>
        </w:rPr>
        <w:t xml:space="preserve">. He moved to the </w:t>
      </w:r>
      <w:r w:rsidR="00AA5FE0">
        <w:rPr>
          <w:lang w:val="en-GB"/>
        </w:rPr>
        <w:t>UBS home o</w:t>
      </w:r>
      <w:r w:rsidRPr="00624533">
        <w:rPr>
          <w:lang w:val="en-GB"/>
        </w:rPr>
        <w:t>ffice in 2007, first serving as the Head of Talent Acquisition &amp; Field Development for WMA, then as the Chief Operating Officer for WMAG, and n</w:t>
      </w:r>
      <w:r w:rsidR="000931E2">
        <w:rPr>
          <w:lang w:val="en-GB"/>
        </w:rPr>
        <w:t xml:space="preserve">ow as Head of National Sales.  </w:t>
      </w:r>
      <w:r w:rsidRPr="00624533">
        <w:rPr>
          <w:lang w:val="en-GB"/>
        </w:rPr>
        <w:t xml:space="preserve">Prior to joining UBS, </w:t>
      </w:r>
      <w:r w:rsidR="000931E2">
        <w:rPr>
          <w:lang w:val="en-GB"/>
        </w:rPr>
        <w:t>he</w:t>
      </w:r>
      <w:r w:rsidRPr="00624533">
        <w:rPr>
          <w:lang w:val="en-GB"/>
        </w:rPr>
        <w:t xml:space="preserve"> spent </w:t>
      </w:r>
      <w:r w:rsidR="000931E2">
        <w:rPr>
          <w:lang w:val="en-GB"/>
        </w:rPr>
        <w:t>four</w:t>
      </w:r>
      <w:r w:rsidRPr="00624533">
        <w:rPr>
          <w:lang w:val="en-GB"/>
        </w:rPr>
        <w:t xml:space="preserve"> years at Pru</w:t>
      </w:r>
      <w:r w:rsidR="000931E2">
        <w:rPr>
          <w:lang w:val="en-GB"/>
        </w:rPr>
        <w:t>dential Securities and seven at Salomon Smith Barney</w:t>
      </w:r>
      <w:r w:rsidRPr="00624533">
        <w:rPr>
          <w:lang w:val="en-GB"/>
        </w:rPr>
        <w:t xml:space="preserve">. </w:t>
      </w:r>
      <w:r w:rsidR="000931E2">
        <w:rPr>
          <w:lang w:val="en-GB"/>
        </w:rPr>
        <w:t>He</w:t>
      </w:r>
      <w:r w:rsidR="00AA5FE0">
        <w:rPr>
          <w:lang w:val="en-GB"/>
        </w:rPr>
        <w:t xml:space="preserve"> began his career in financial s</w:t>
      </w:r>
      <w:r w:rsidRPr="00624533">
        <w:rPr>
          <w:lang w:val="en-GB"/>
        </w:rPr>
        <w:t>ervices as a Financial Adv</w:t>
      </w:r>
      <w:r w:rsidR="000931E2">
        <w:rPr>
          <w:lang w:val="en-GB"/>
        </w:rPr>
        <w:t>isor at Kidder Peabody in</w:t>
      </w:r>
      <w:r w:rsidR="004512F6">
        <w:rPr>
          <w:lang w:val="en-GB"/>
        </w:rPr>
        <w:t xml:space="preserve"> </w:t>
      </w:r>
      <w:r w:rsidR="000931E2">
        <w:rPr>
          <w:lang w:val="en-GB"/>
        </w:rPr>
        <w:t>1984. He</w:t>
      </w:r>
      <w:r w:rsidRPr="00624533">
        <w:rPr>
          <w:lang w:val="en-GB"/>
        </w:rPr>
        <w:t xml:space="preserve"> is a graduate of Fairleigh Dickinson University and currently serves on their Board of Trustees.  </w:t>
      </w:r>
    </w:p>
    <w:p w:rsidR="00413AED" w:rsidRPr="00413AED" w:rsidRDefault="00E84800" w:rsidP="00413AED">
      <w:pPr>
        <w:spacing w:after="0" w:line="240" w:lineRule="auto"/>
        <w:rPr>
          <w:b/>
          <w:lang w:val="en-GB"/>
        </w:rPr>
      </w:pPr>
      <w:r w:rsidRPr="00413AED">
        <w:rPr>
          <w:b/>
          <w:lang w:val="en-GB"/>
        </w:rPr>
        <w:t>Penny Pennington</w:t>
      </w:r>
    </w:p>
    <w:p w:rsidR="00413AED" w:rsidRPr="00413AED" w:rsidRDefault="00413AED" w:rsidP="00413AED">
      <w:pPr>
        <w:spacing w:after="0" w:line="240" w:lineRule="auto"/>
        <w:rPr>
          <w:b/>
          <w:lang w:val="en-GB"/>
        </w:rPr>
      </w:pPr>
      <w:r w:rsidRPr="00413AED">
        <w:rPr>
          <w:b/>
          <w:lang w:val="en-GB"/>
        </w:rPr>
        <w:t>Edward Jones</w:t>
      </w:r>
    </w:p>
    <w:p w:rsidR="00E84800" w:rsidRPr="00E84800" w:rsidRDefault="0072420C" w:rsidP="00E84800">
      <w:pPr>
        <w:rPr>
          <w:lang w:val="en-GB"/>
        </w:rPr>
      </w:pPr>
      <w:r>
        <w:rPr>
          <w:lang w:val="en-GB"/>
        </w:rPr>
        <w:t xml:space="preserve">Penny is the leader of Edward Jones’ </w:t>
      </w:r>
      <w:r w:rsidR="00E84800" w:rsidRPr="00E84800">
        <w:rPr>
          <w:lang w:val="en-GB"/>
        </w:rPr>
        <w:t>Client Strategies Group, which is responsible for the products, services and solutions delivered to clients, as well as Research, Trading, In</w:t>
      </w:r>
      <w:r>
        <w:rPr>
          <w:lang w:val="en-GB"/>
        </w:rPr>
        <w:t xml:space="preserve">vestment Banking and Marketing. She </w:t>
      </w:r>
      <w:r w:rsidR="00E84800" w:rsidRPr="00E84800">
        <w:rPr>
          <w:lang w:val="en-GB"/>
        </w:rPr>
        <w:t>is a member of the firm’s Executive, Management and Audit Committees.</w:t>
      </w:r>
      <w:r>
        <w:rPr>
          <w:lang w:val="en-GB"/>
        </w:rPr>
        <w:t xml:space="preserve"> She joined</w:t>
      </w:r>
      <w:r w:rsidRPr="00E84800">
        <w:rPr>
          <w:lang w:val="en-GB"/>
        </w:rPr>
        <w:t xml:space="preserve"> Edward Jones as a financial advisor </w:t>
      </w:r>
      <w:r>
        <w:rPr>
          <w:lang w:val="en-GB"/>
        </w:rPr>
        <w:t>in 2000, and i</w:t>
      </w:r>
      <w:r w:rsidRPr="00E84800">
        <w:rPr>
          <w:lang w:val="en-GB"/>
        </w:rPr>
        <w:t>n 2006, she was named a principal</w:t>
      </w:r>
      <w:r>
        <w:rPr>
          <w:lang w:val="en-GB"/>
        </w:rPr>
        <w:t xml:space="preserve">. </w:t>
      </w:r>
      <w:r w:rsidRPr="00E84800">
        <w:rPr>
          <w:lang w:val="en-GB"/>
        </w:rPr>
        <w:t xml:space="preserve">In 2008, </w:t>
      </w:r>
      <w:r w:rsidR="00906487">
        <w:rPr>
          <w:lang w:val="en-GB"/>
        </w:rPr>
        <w:t>she</w:t>
      </w:r>
      <w:r w:rsidRPr="00E84800">
        <w:rPr>
          <w:lang w:val="en-GB"/>
        </w:rPr>
        <w:t xml:space="preserve"> was asked to lead the new</w:t>
      </w:r>
      <w:r>
        <w:rPr>
          <w:lang w:val="en-GB"/>
        </w:rPr>
        <w:t>ly created BOA Development area</w:t>
      </w:r>
      <w:r w:rsidR="00906487">
        <w:rPr>
          <w:lang w:val="en-GB"/>
        </w:rPr>
        <w:t>, and i</w:t>
      </w:r>
      <w:r w:rsidRPr="00E84800">
        <w:rPr>
          <w:lang w:val="en-GB"/>
        </w:rPr>
        <w:t>n 2011, she assumed responsibility fo</w:t>
      </w:r>
      <w:r>
        <w:rPr>
          <w:lang w:val="en-GB"/>
        </w:rPr>
        <w:t xml:space="preserve">r Branch and Region Development. She </w:t>
      </w:r>
      <w:r w:rsidR="00E84800" w:rsidRPr="00E84800">
        <w:rPr>
          <w:lang w:val="en-GB"/>
        </w:rPr>
        <w:t>attended the University of Virginia, where she earned a bachelor’s degree in commerce with a concentration in finance. She holds the Chartered Financial Analyst (CFA) designation, is a graduate of Wharton’s Securities Industry Institute, and earned her M</w:t>
      </w:r>
      <w:r w:rsidR="00906487">
        <w:rPr>
          <w:lang w:val="en-GB"/>
        </w:rPr>
        <w:t>.</w:t>
      </w:r>
      <w:r w:rsidR="00E84800" w:rsidRPr="00E84800">
        <w:rPr>
          <w:lang w:val="en-GB"/>
        </w:rPr>
        <w:t>B</w:t>
      </w:r>
      <w:r w:rsidR="00906487">
        <w:rPr>
          <w:lang w:val="en-GB"/>
        </w:rPr>
        <w:t>.</w:t>
      </w:r>
      <w:r w:rsidR="00E84800" w:rsidRPr="00E84800">
        <w:rPr>
          <w:lang w:val="en-GB"/>
        </w:rPr>
        <w:t>A</w:t>
      </w:r>
      <w:r w:rsidR="00906487">
        <w:rPr>
          <w:lang w:val="en-GB"/>
        </w:rPr>
        <w:t>.</w:t>
      </w:r>
      <w:r w:rsidR="00E84800" w:rsidRPr="00E84800">
        <w:rPr>
          <w:lang w:val="en-GB"/>
        </w:rPr>
        <w:t xml:space="preserve"> from </w:t>
      </w:r>
      <w:r w:rsidR="00906487">
        <w:rPr>
          <w:lang w:val="en-GB"/>
        </w:rPr>
        <w:t xml:space="preserve">the </w:t>
      </w:r>
      <w:r w:rsidR="00E84800" w:rsidRPr="00E84800">
        <w:rPr>
          <w:lang w:val="en-GB"/>
        </w:rPr>
        <w:t>Kellogg School of Management at Northwestern University.</w:t>
      </w:r>
    </w:p>
    <w:p w:rsidR="00092014" w:rsidRPr="001D467E" w:rsidRDefault="00092014" w:rsidP="00092014">
      <w:pPr>
        <w:spacing w:after="0" w:line="240" w:lineRule="auto"/>
        <w:rPr>
          <w:b/>
        </w:rPr>
      </w:pPr>
      <w:r w:rsidRPr="001D467E">
        <w:rPr>
          <w:b/>
        </w:rPr>
        <w:t>Rebecca Rothstein</w:t>
      </w:r>
    </w:p>
    <w:p w:rsidR="005E6F23" w:rsidRDefault="00092014" w:rsidP="005E6F23">
      <w:pPr>
        <w:spacing w:after="0" w:line="240" w:lineRule="auto"/>
        <w:rPr>
          <w:b/>
        </w:rPr>
      </w:pPr>
      <w:r>
        <w:rPr>
          <w:b/>
        </w:rPr>
        <w:t>Merrill Lynch</w:t>
      </w:r>
    </w:p>
    <w:p w:rsidR="00092014" w:rsidRPr="001710EA" w:rsidRDefault="001710EA" w:rsidP="005E6F23">
      <w:pPr>
        <w:spacing w:after="0" w:line="240" w:lineRule="auto"/>
      </w:pPr>
      <w:r>
        <w:lastRenderedPageBreak/>
        <w:t xml:space="preserve">Rebecca is </w:t>
      </w:r>
      <w:r>
        <w:t xml:space="preserve">a Managing Director – Wealth Management in the </w:t>
      </w:r>
      <w:r w:rsidRPr="00135ECF">
        <w:t>Merrill Lynch</w:t>
      </w:r>
      <w:r>
        <w:t xml:space="preserve"> Private Banking and Investment Group</w:t>
      </w:r>
      <w:r>
        <w:t xml:space="preserve">, where she </w:t>
      </w:r>
      <w:r w:rsidR="00092014">
        <w:t xml:space="preserve">focuses on wealth management, tax minimization, and estate planning strategies for affluent clients. She also works with corporate officers, devising liquidity and diversification strategies for concentrated positions.  She began her career as a financial advisor in 1987 at Bear Stearns, then spent 10 years with Deutsche Bank Alex. Brown and 13 years with Morgan Stanley Private Wealth Management (formerly Smith Barney) before joining Merrill Lynch. </w:t>
      </w:r>
      <w:r w:rsidR="00092014">
        <w:rPr>
          <w:i/>
          <w:iCs/>
        </w:rPr>
        <w:t>Barron’s</w:t>
      </w:r>
      <w:r w:rsidR="00092014">
        <w:t xml:space="preserve"> named her one of the Top 100 Financial Advisors in America from 2007 successively through 2012.  </w:t>
      </w:r>
      <w:r w:rsidR="00092014">
        <w:rPr>
          <w:i/>
          <w:iCs/>
        </w:rPr>
        <w:t>Barron’s</w:t>
      </w:r>
      <w:r w:rsidR="00092014">
        <w:t xml:space="preserve"> also named her one of the Top 100 Women Financial Advisors in America from the inception of the list in 2006 successively through 2012, profiling her in the 2012 issue.</w:t>
      </w:r>
    </w:p>
    <w:p w:rsidR="006F48AD" w:rsidRDefault="006F48AD" w:rsidP="00A912D9">
      <w:pPr>
        <w:spacing w:after="0"/>
      </w:pPr>
    </w:p>
    <w:p w:rsidR="006F48AD" w:rsidRPr="001B457C" w:rsidRDefault="006F48AD" w:rsidP="00A912D9">
      <w:pPr>
        <w:spacing w:after="0"/>
        <w:rPr>
          <w:b/>
          <w:szCs w:val="24"/>
        </w:rPr>
      </w:pPr>
      <w:r w:rsidRPr="001B457C">
        <w:rPr>
          <w:b/>
          <w:szCs w:val="24"/>
        </w:rPr>
        <w:t>J. Alan Reid</w:t>
      </w:r>
      <w:r>
        <w:rPr>
          <w:b/>
          <w:szCs w:val="24"/>
        </w:rPr>
        <w:t>, Jr.,</w:t>
      </w:r>
      <w:r w:rsidRPr="001B457C">
        <w:rPr>
          <w:b/>
          <w:szCs w:val="24"/>
        </w:rPr>
        <w:t xml:space="preserve"> CIMA </w:t>
      </w:r>
    </w:p>
    <w:p w:rsidR="00E03281" w:rsidRPr="00E03281" w:rsidRDefault="006F48AD" w:rsidP="00A912D9">
      <w:pPr>
        <w:spacing w:after="0"/>
        <w:rPr>
          <w:b/>
        </w:rPr>
      </w:pPr>
      <w:r w:rsidRPr="00E03281">
        <w:rPr>
          <w:b/>
        </w:rPr>
        <w:t>Forward</w:t>
      </w:r>
    </w:p>
    <w:p w:rsidR="006F48AD" w:rsidRDefault="00E03281" w:rsidP="00A912D9">
      <w:pPr>
        <w:spacing w:after="0"/>
      </w:pPr>
      <w:r>
        <w:t xml:space="preserve">Alan is </w:t>
      </w:r>
      <w:r w:rsidR="006F48AD">
        <w:t>a founder of F</w:t>
      </w:r>
      <w:r>
        <w:t>orward and its CEO since 2001.  H</w:t>
      </w:r>
      <w:r w:rsidR="006F48AD">
        <w:t>e has led the firm’s transformation from a traditional long-only manager to a forward-looking solutions provider with an array of outcome-oriented and nontraditional strategies. As a member of the Board of Governors of the Investment Company Institute (ICI)</w:t>
      </w:r>
      <w:r w:rsidR="006F48AD" w:rsidRPr="00E5677E">
        <w:t>,</w:t>
      </w:r>
      <w:r w:rsidR="006F48AD">
        <w:t xml:space="preserve"> he has been an advocate for mutual fund practices that lower transaction costs and prote</w:t>
      </w:r>
      <w:r>
        <w:t>ct shareholder assets. He</w:t>
      </w:r>
      <w:r w:rsidR="006F48AD">
        <w:t xml:space="preserve"> was previously an</w:t>
      </w:r>
      <w:r w:rsidR="006F48AD" w:rsidRPr="009C3AD2">
        <w:t xml:space="preserve"> executive director</w:t>
      </w:r>
      <w:r w:rsidR="006F48AD">
        <w:t xml:space="preserve"> of </w:t>
      </w:r>
      <w:r w:rsidR="006F48AD" w:rsidRPr="009C3AD2">
        <w:t>the private wealth management team</w:t>
      </w:r>
      <w:r w:rsidR="006F48AD">
        <w:t xml:space="preserve"> at Morgan Stanley, where he designed the firm’s data aggregation strategy. </w:t>
      </w:r>
      <w:r w:rsidR="006F48AD" w:rsidRPr="009C3AD2">
        <w:t>Prior</w:t>
      </w:r>
      <w:r w:rsidR="006F48AD">
        <w:t xml:space="preserve"> to that</w:t>
      </w:r>
      <w:r>
        <w:t>,</w:t>
      </w:r>
      <w:r w:rsidR="006F48AD">
        <w:t xml:space="preserve"> he was a senior vice president and director of business delivery at Morgan Stanley Online, where he built the firm’s external infrastructure, managed its core business and helped the firm win top industry scores for client service</w:t>
      </w:r>
      <w:r>
        <w:t>.</w:t>
      </w:r>
      <w:r w:rsidR="006F48AD">
        <w:t xml:space="preserve"> </w:t>
      </w:r>
    </w:p>
    <w:p w:rsidR="00AC4C3D" w:rsidRDefault="00AC4C3D" w:rsidP="00A912D9">
      <w:pPr>
        <w:spacing w:after="0"/>
      </w:pPr>
    </w:p>
    <w:p w:rsidR="00891883" w:rsidRPr="00891883" w:rsidRDefault="00AC4C3D" w:rsidP="00AC4C3D">
      <w:pPr>
        <w:spacing w:after="0"/>
        <w:rPr>
          <w:b/>
        </w:rPr>
      </w:pPr>
      <w:r w:rsidRPr="00891883">
        <w:rPr>
          <w:b/>
        </w:rPr>
        <w:t>Sonia Attkiss</w:t>
      </w:r>
    </w:p>
    <w:p w:rsidR="00891883" w:rsidRPr="00891883" w:rsidRDefault="00891883" w:rsidP="00AC4C3D">
      <w:pPr>
        <w:spacing w:after="0"/>
        <w:rPr>
          <w:b/>
        </w:rPr>
      </w:pPr>
      <w:r w:rsidRPr="00891883">
        <w:rPr>
          <w:b/>
        </w:rPr>
        <w:t>Credit Suisse</w:t>
      </w:r>
    </w:p>
    <w:p w:rsidR="00AC4C3D" w:rsidRDefault="00AC4C3D" w:rsidP="00AC4C3D">
      <w:pPr>
        <w:spacing w:after="0"/>
      </w:pPr>
      <w:r>
        <w:t>Sonia</w:t>
      </w:r>
      <w:r w:rsidR="00891883">
        <w:t xml:space="preserve"> is a director and finance advisor at </w:t>
      </w:r>
      <w:r w:rsidR="00891883">
        <w:t>Credit Suisse</w:t>
      </w:r>
      <w:r w:rsidR="00891883">
        <w:t xml:space="preserve"> Private Banking</w:t>
      </w:r>
      <w:r w:rsidR="000838FF">
        <w:t>.</w:t>
      </w:r>
      <w:r w:rsidR="00891883">
        <w:t xml:space="preserve"> </w:t>
      </w:r>
      <w:r>
        <w:t xml:space="preserve"> She advises private clients on asset all</w:t>
      </w:r>
      <w:r w:rsidR="000838FF">
        <w:t>ocation and wealth management. She</w:t>
      </w:r>
      <w:r>
        <w:t xml:space="preserve"> was selected by Credit Suisse </w:t>
      </w:r>
      <w:r w:rsidR="00891883">
        <w:t>to become</w:t>
      </w:r>
      <w:r>
        <w:t xml:space="preserve"> a key member of </w:t>
      </w:r>
      <w:r w:rsidR="000838FF">
        <w:t>its</w:t>
      </w:r>
      <w:r>
        <w:t xml:space="preserve"> Private Banking </w:t>
      </w:r>
      <w:r w:rsidR="00891883">
        <w:t>Practice Management Committee.  She</w:t>
      </w:r>
      <w:r>
        <w:t xml:space="preserve"> received her B.A. from Harvard University and her M.B.A. from University of California, Berkeley. She currently serves on the Dean’s Advisory Committee for the Hass School of Business and is on the Leadership Committee for her graduati</w:t>
      </w:r>
      <w:r w:rsidR="00891883">
        <w:t xml:space="preserve">ng class at Harvard University. </w:t>
      </w:r>
      <w:r>
        <w:t xml:space="preserve">She has been selected by </w:t>
      </w:r>
      <w:r w:rsidRPr="00891883">
        <w:rPr>
          <w:i/>
        </w:rPr>
        <w:t>Barron’s</w:t>
      </w:r>
      <w:r>
        <w:t xml:space="preserve"> as one of the top 100 women financial ad</w:t>
      </w:r>
      <w:r w:rsidR="00891883">
        <w:t xml:space="preserve">visors in the country for several </w:t>
      </w:r>
      <w:r>
        <w:t>years</w:t>
      </w:r>
      <w:r w:rsidR="00891883">
        <w:t>, and</w:t>
      </w:r>
      <w:r>
        <w:t xml:space="preserve"> in 2007, </w:t>
      </w:r>
      <w:r w:rsidR="00891883">
        <w:t xml:space="preserve">she </w:t>
      </w:r>
      <w:r>
        <w:t xml:space="preserve">was named as one of the 100 Most Influential Women in New York City Business by </w:t>
      </w:r>
      <w:r w:rsidRPr="00891883">
        <w:rPr>
          <w:i/>
        </w:rPr>
        <w:t>Crain’s Business</w:t>
      </w:r>
      <w:r>
        <w:t>.</w:t>
      </w:r>
    </w:p>
    <w:p w:rsidR="00923F41" w:rsidRDefault="00923F41" w:rsidP="006E0779">
      <w:pPr>
        <w:spacing w:after="0" w:line="240" w:lineRule="auto"/>
      </w:pPr>
    </w:p>
    <w:p w:rsidR="009B6D52" w:rsidRPr="00923F41" w:rsidRDefault="006E0779" w:rsidP="006E0779">
      <w:pPr>
        <w:spacing w:after="0" w:line="240" w:lineRule="auto"/>
        <w:rPr>
          <w:bCs/>
          <w:iCs/>
        </w:rPr>
      </w:pPr>
      <w:r w:rsidRPr="000059D3">
        <w:rPr>
          <w:b/>
          <w:bCs/>
          <w:iCs/>
        </w:rPr>
        <w:t>Steve Samuels</w:t>
      </w:r>
    </w:p>
    <w:p w:rsidR="009B6D52" w:rsidRPr="000059D3" w:rsidRDefault="009B6D52" w:rsidP="006E0779">
      <w:pPr>
        <w:spacing w:after="0" w:line="240" w:lineRule="auto"/>
        <w:rPr>
          <w:b/>
          <w:bCs/>
          <w:iCs/>
        </w:rPr>
      </w:pPr>
      <w:r w:rsidRPr="000059D3">
        <w:rPr>
          <w:b/>
          <w:bCs/>
          <w:iCs/>
        </w:rPr>
        <w:t>Merrill Lynch Wealth Management</w:t>
      </w:r>
    </w:p>
    <w:p w:rsidR="006E0779" w:rsidRPr="006E0779" w:rsidRDefault="009B6D52" w:rsidP="006E0779">
      <w:pPr>
        <w:spacing w:after="0" w:line="240" w:lineRule="auto"/>
        <w:rPr>
          <w:bCs/>
          <w:iCs/>
        </w:rPr>
      </w:pPr>
      <w:r>
        <w:rPr>
          <w:bCs/>
          <w:iCs/>
        </w:rPr>
        <w:t xml:space="preserve">Steve is a </w:t>
      </w:r>
      <w:r w:rsidR="006E0779" w:rsidRPr="006E0779">
        <w:rPr>
          <w:bCs/>
          <w:iCs/>
        </w:rPr>
        <w:t>Managing Director</w:t>
      </w:r>
      <w:r>
        <w:rPr>
          <w:bCs/>
          <w:iCs/>
        </w:rPr>
        <w:t xml:space="preserve"> at </w:t>
      </w:r>
      <w:r w:rsidRPr="006E0779">
        <w:rPr>
          <w:bCs/>
          <w:iCs/>
        </w:rPr>
        <w:t>Merrill Lynch Wealth Management</w:t>
      </w:r>
      <w:r>
        <w:rPr>
          <w:bCs/>
          <w:iCs/>
        </w:rPr>
        <w:t>, where he is responsible for</w:t>
      </w:r>
    </w:p>
    <w:p w:rsidR="006F48AD" w:rsidRDefault="006E0779" w:rsidP="006E0779">
      <w:pPr>
        <w:spacing w:after="0" w:line="240" w:lineRule="auto"/>
        <w:rPr>
          <w:bCs/>
          <w:iCs/>
        </w:rPr>
      </w:pPr>
      <w:r w:rsidRPr="006E0779">
        <w:rPr>
          <w:bCs/>
          <w:iCs/>
        </w:rPr>
        <w:t>strategic integration and F</w:t>
      </w:r>
      <w:r w:rsidR="009B6D52">
        <w:rPr>
          <w:bCs/>
          <w:iCs/>
        </w:rPr>
        <w:t xml:space="preserve">inancial </w:t>
      </w:r>
      <w:r w:rsidRPr="006E0779">
        <w:rPr>
          <w:bCs/>
          <w:iCs/>
        </w:rPr>
        <w:t>A</w:t>
      </w:r>
      <w:r w:rsidR="009B6D52">
        <w:rPr>
          <w:bCs/>
          <w:iCs/>
        </w:rPr>
        <w:t>dvisor</w:t>
      </w:r>
      <w:r w:rsidRPr="006E0779">
        <w:rPr>
          <w:bCs/>
          <w:iCs/>
        </w:rPr>
        <w:t xml:space="preserve"> Programs</w:t>
      </w:r>
      <w:r w:rsidR="009B6D52">
        <w:rPr>
          <w:bCs/>
          <w:iCs/>
        </w:rPr>
        <w:t>.</w:t>
      </w:r>
      <w:r w:rsidRPr="006E0779">
        <w:rPr>
          <w:bCs/>
          <w:iCs/>
        </w:rPr>
        <w:t xml:space="preserve"> </w:t>
      </w:r>
      <w:r w:rsidR="009B6D52">
        <w:rPr>
          <w:bCs/>
          <w:iCs/>
        </w:rPr>
        <w:t>He</w:t>
      </w:r>
      <w:r w:rsidRPr="006E0779">
        <w:rPr>
          <w:bCs/>
          <w:iCs/>
        </w:rPr>
        <w:t xml:space="preserve"> is on the executive committee of the Private Client Services Group for the Securities Industry and Financi</w:t>
      </w:r>
      <w:r w:rsidR="009B6D52">
        <w:rPr>
          <w:bCs/>
          <w:iCs/>
        </w:rPr>
        <w:t xml:space="preserve">al Markets Association (SIFMA). </w:t>
      </w:r>
      <w:r w:rsidR="007E0E76">
        <w:rPr>
          <w:bCs/>
          <w:iCs/>
        </w:rPr>
        <w:t>Previously he</w:t>
      </w:r>
      <w:r w:rsidRPr="006E0779">
        <w:rPr>
          <w:bCs/>
          <w:iCs/>
        </w:rPr>
        <w:t xml:space="preserve"> was responsible for Advisor and field communications activities across Mer</w:t>
      </w:r>
      <w:r w:rsidR="00F60B1F">
        <w:rPr>
          <w:bCs/>
          <w:iCs/>
        </w:rPr>
        <w:t xml:space="preserve">rill Lynch </w:t>
      </w:r>
      <w:r w:rsidR="007E0E76">
        <w:rPr>
          <w:bCs/>
          <w:iCs/>
        </w:rPr>
        <w:t xml:space="preserve">Wealth Management </w:t>
      </w:r>
      <w:r w:rsidRPr="006E0779">
        <w:rPr>
          <w:bCs/>
          <w:iCs/>
        </w:rPr>
        <w:t>and the Priva</w:t>
      </w:r>
      <w:r w:rsidR="00F60B1F">
        <w:rPr>
          <w:bCs/>
          <w:iCs/>
        </w:rPr>
        <w:t>te Banking and</w:t>
      </w:r>
      <w:r w:rsidR="009B6D52">
        <w:rPr>
          <w:bCs/>
          <w:iCs/>
        </w:rPr>
        <w:t xml:space="preserve"> Investment Group.  </w:t>
      </w:r>
      <w:r w:rsidR="007E0E76">
        <w:rPr>
          <w:bCs/>
          <w:iCs/>
        </w:rPr>
        <w:t>He</w:t>
      </w:r>
      <w:r w:rsidRPr="006E0779">
        <w:rPr>
          <w:bCs/>
          <w:iCs/>
        </w:rPr>
        <w:t xml:space="preserve"> also served as the National Sales executive for U</w:t>
      </w:r>
      <w:r w:rsidR="007E0E76">
        <w:rPr>
          <w:bCs/>
          <w:iCs/>
        </w:rPr>
        <w:t xml:space="preserve">.S Wealth Management, running </w:t>
      </w:r>
      <w:r w:rsidRPr="006E0779">
        <w:rPr>
          <w:bCs/>
          <w:iCs/>
        </w:rPr>
        <w:t xml:space="preserve">the Global Practice </w:t>
      </w:r>
      <w:r w:rsidRPr="006E0779">
        <w:rPr>
          <w:bCs/>
          <w:iCs/>
        </w:rPr>
        <w:lastRenderedPageBreak/>
        <w:t>Management consulting group</w:t>
      </w:r>
      <w:r w:rsidR="007E0E76">
        <w:rPr>
          <w:bCs/>
          <w:iCs/>
        </w:rPr>
        <w:t>.</w:t>
      </w:r>
      <w:r w:rsidRPr="006E0779">
        <w:rPr>
          <w:bCs/>
          <w:iCs/>
        </w:rPr>
        <w:t xml:space="preserve"> </w:t>
      </w:r>
      <w:r w:rsidR="007E0E76">
        <w:rPr>
          <w:bCs/>
          <w:iCs/>
        </w:rPr>
        <w:t>He</w:t>
      </w:r>
      <w:r w:rsidRPr="006E0779">
        <w:rPr>
          <w:bCs/>
          <w:iCs/>
        </w:rPr>
        <w:t xml:space="preserve"> has an M.B.A. d</w:t>
      </w:r>
      <w:r w:rsidR="007E0E76">
        <w:rPr>
          <w:bCs/>
          <w:iCs/>
        </w:rPr>
        <w:t>egree from New York University’s Stern School of Business</w:t>
      </w:r>
      <w:r w:rsidRPr="006E0779">
        <w:rPr>
          <w:bCs/>
          <w:iCs/>
        </w:rPr>
        <w:t xml:space="preserve"> and currently serves on the Dean’s Advisory Board of the State University of New York at Albany Business School</w:t>
      </w:r>
      <w:r w:rsidR="007E0E76">
        <w:rPr>
          <w:bCs/>
          <w:iCs/>
        </w:rPr>
        <w:t>,</w:t>
      </w:r>
      <w:r w:rsidRPr="006E0779">
        <w:rPr>
          <w:bCs/>
          <w:iCs/>
        </w:rPr>
        <w:t xml:space="preserve"> where he </w:t>
      </w:r>
      <w:r w:rsidR="007E0E76">
        <w:rPr>
          <w:bCs/>
          <w:iCs/>
        </w:rPr>
        <w:t>earned</w:t>
      </w:r>
      <w:r w:rsidRPr="006E0779">
        <w:rPr>
          <w:bCs/>
          <w:iCs/>
        </w:rPr>
        <w:t xml:space="preserve"> his undergraduate degree. </w:t>
      </w:r>
    </w:p>
    <w:p w:rsidR="0093032D" w:rsidRDefault="0093032D" w:rsidP="006E0779">
      <w:pPr>
        <w:spacing w:after="0" w:line="240" w:lineRule="auto"/>
        <w:rPr>
          <w:bCs/>
          <w:iCs/>
        </w:rPr>
      </w:pPr>
    </w:p>
    <w:p w:rsidR="00D70CF8" w:rsidRPr="000029AB" w:rsidRDefault="0093032D" w:rsidP="006E0779">
      <w:pPr>
        <w:spacing w:after="0" w:line="240" w:lineRule="auto"/>
        <w:rPr>
          <w:b/>
          <w:bCs/>
          <w:iCs/>
        </w:rPr>
      </w:pPr>
      <w:r w:rsidRPr="000029AB">
        <w:rPr>
          <w:b/>
          <w:bCs/>
          <w:iCs/>
        </w:rPr>
        <w:t>Susan Bradley</w:t>
      </w:r>
    </w:p>
    <w:p w:rsidR="00D70CF8" w:rsidRPr="000029AB" w:rsidRDefault="00D70CF8" w:rsidP="006E0779">
      <w:pPr>
        <w:spacing w:after="0" w:line="240" w:lineRule="auto"/>
        <w:rPr>
          <w:b/>
          <w:bCs/>
          <w:iCs/>
        </w:rPr>
      </w:pPr>
      <w:r w:rsidRPr="000029AB">
        <w:rPr>
          <w:b/>
        </w:rPr>
        <w:t>The Sudden Money</w:t>
      </w:r>
      <w:r w:rsidRPr="000029AB">
        <w:rPr>
          <w:b/>
        </w:rPr>
        <w:t xml:space="preserve"> Institute</w:t>
      </w:r>
    </w:p>
    <w:p w:rsidR="00D70CF8" w:rsidRDefault="00D70CF8" w:rsidP="00D70CF8">
      <w:pPr>
        <w:pStyle w:val="Style1"/>
        <w:jc w:val="left"/>
        <w:rPr>
          <w:rFonts w:ascii="Times New Roman" w:hAnsi="Times New Roman" w:cs="Times New Roman"/>
          <w:sz w:val="24"/>
          <w:szCs w:val="24"/>
        </w:rPr>
      </w:pPr>
      <w:r w:rsidRPr="00D70CF8">
        <w:rPr>
          <w:rFonts w:ascii="Times New Roman" w:hAnsi="Times New Roman" w:cs="Times New Roman"/>
          <w:sz w:val="24"/>
          <w:szCs w:val="24"/>
        </w:rPr>
        <w:t xml:space="preserve">Susan is </w:t>
      </w:r>
      <w:r>
        <w:rPr>
          <w:rFonts w:ascii="Times New Roman" w:hAnsi="Times New Roman" w:cs="Times New Roman"/>
          <w:sz w:val="24"/>
          <w:szCs w:val="24"/>
        </w:rPr>
        <w:t>the founder of the Sudden Money</w:t>
      </w:r>
      <w:r w:rsidRPr="00D70CF8">
        <w:rPr>
          <w:rFonts w:ascii="Times New Roman" w:hAnsi="Times New Roman" w:cs="Times New Roman"/>
          <w:sz w:val="24"/>
          <w:szCs w:val="24"/>
        </w:rPr>
        <w:t xml:space="preserve"> Institute (SMI), a resource center </w:t>
      </w:r>
      <w:r>
        <w:rPr>
          <w:rFonts w:ascii="Times New Roman" w:hAnsi="Times New Roman" w:cs="Times New Roman"/>
          <w:sz w:val="24"/>
          <w:szCs w:val="24"/>
        </w:rPr>
        <w:t>designed to promote smooth life t</w:t>
      </w:r>
      <w:r w:rsidRPr="00D70CF8">
        <w:rPr>
          <w:rFonts w:ascii="Times New Roman" w:hAnsi="Times New Roman" w:cs="Times New Roman"/>
          <w:sz w:val="24"/>
          <w:szCs w:val="24"/>
        </w:rPr>
        <w:t xml:space="preserve">ransitions and </w:t>
      </w:r>
      <w:r>
        <w:rPr>
          <w:rFonts w:ascii="Times New Roman" w:hAnsi="Times New Roman" w:cs="Times New Roman"/>
          <w:sz w:val="24"/>
          <w:szCs w:val="24"/>
        </w:rPr>
        <w:t>sound decision-making</w:t>
      </w:r>
      <w:r w:rsidR="000029AB">
        <w:rPr>
          <w:rFonts w:ascii="Times New Roman" w:hAnsi="Times New Roman" w:cs="Times New Roman"/>
          <w:sz w:val="24"/>
          <w:szCs w:val="24"/>
        </w:rPr>
        <w:t>. In 2013, s</w:t>
      </w:r>
      <w:r>
        <w:rPr>
          <w:rFonts w:ascii="Times New Roman" w:hAnsi="Times New Roman" w:cs="Times New Roman"/>
          <w:sz w:val="24"/>
          <w:szCs w:val="24"/>
        </w:rPr>
        <w:t>he</w:t>
      </w:r>
      <w:r w:rsidRPr="00D70CF8">
        <w:rPr>
          <w:rFonts w:ascii="Times New Roman" w:hAnsi="Times New Roman" w:cs="Times New Roman"/>
          <w:sz w:val="24"/>
          <w:szCs w:val="24"/>
        </w:rPr>
        <w:t xml:space="preserve"> opened the Institute for Cer</w:t>
      </w:r>
      <w:r>
        <w:rPr>
          <w:rFonts w:ascii="Times New Roman" w:hAnsi="Times New Roman" w:cs="Times New Roman"/>
          <w:sz w:val="24"/>
          <w:szCs w:val="24"/>
        </w:rPr>
        <w:t>tified Financial Transitionists</w:t>
      </w:r>
      <w:r w:rsidRPr="00D70CF8">
        <w:rPr>
          <w:rFonts w:ascii="Times New Roman" w:hAnsi="Times New Roman" w:cs="Times New Roman"/>
          <w:sz w:val="24"/>
          <w:szCs w:val="24"/>
        </w:rPr>
        <w:t xml:space="preserve">, a division of SMI dedicated to training financial advisors, attorneys and mental health professionals </w:t>
      </w:r>
      <w:r w:rsidR="000029AB">
        <w:rPr>
          <w:rFonts w:ascii="Times New Roman" w:hAnsi="Times New Roman" w:cs="Times New Roman"/>
          <w:sz w:val="24"/>
          <w:szCs w:val="24"/>
        </w:rPr>
        <w:t>to</w:t>
      </w:r>
      <w:r w:rsidRPr="00D70CF8">
        <w:rPr>
          <w:rFonts w:ascii="Times New Roman" w:hAnsi="Times New Roman" w:cs="Times New Roman"/>
          <w:sz w:val="24"/>
          <w:szCs w:val="24"/>
        </w:rPr>
        <w:t xml:space="preserve"> managing the human dynamics of financial change. </w:t>
      </w:r>
      <w:r>
        <w:rPr>
          <w:rFonts w:ascii="Times New Roman" w:hAnsi="Times New Roman" w:cs="Times New Roman"/>
          <w:sz w:val="24"/>
          <w:szCs w:val="24"/>
        </w:rPr>
        <w:t xml:space="preserve">She is both a </w:t>
      </w:r>
      <w:r>
        <w:rPr>
          <w:rFonts w:ascii="Times New Roman" w:hAnsi="Times New Roman" w:cs="Times New Roman"/>
          <w:bCs/>
          <w:iCs/>
          <w:sz w:val="24"/>
          <w:szCs w:val="24"/>
        </w:rPr>
        <w:t>Ce</w:t>
      </w:r>
      <w:r w:rsidR="000029AB">
        <w:rPr>
          <w:rFonts w:ascii="Times New Roman" w:hAnsi="Times New Roman" w:cs="Times New Roman"/>
          <w:bCs/>
          <w:iCs/>
          <w:sz w:val="24"/>
          <w:szCs w:val="24"/>
        </w:rPr>
        <w:t xml:space="preserve">rtified Financial Planner and a Certified Financial Transitionist. </w:t>
      </w:r>
      <w:r w:rsidRPr="00D70CF8">
        <w:rPr>
          <w:rFonts w:ascii="Times New Roman" w:hAnsi="Times New Roman" w:cs="Times New Roman"/>
          <w:bCs/>
          <w:iCs/>
          <w:sz w:val="24"/>
          <w:szCs w:val="24"/>
        </w:rPr>
        <w:t xml:space="preserve"> </w:t>
      </w:r>
      <w:r w:rsidRPr="00D70CF8">
        <w:rPr>
          <w:rFonts w:ascii="Times New Roman" w:hAnsi="Times New Roman" w:cs="Times New Roman"/>
          <w:sz w:val="24"/>
          <w:szCs w:val="24"/>
        </w:rPr>
        <w:t xml:space="preserve">She has served on the </w:t>
      </w:r>
      <w:r w:rsidR="00F13D9B">
        <w:rPr>
          <w:rFonts w:ascii="Times New Roman" w:hAnsi="Times New Roman" w:cs="Times New Roman"/>
          <w:sz w:val="24"/>
          <w:szCs w:val="24"/>
        </w:rPr>
        <w:t>Financial Planning Association’s</w:t>
      </w:r>
      <w:r w:rsidRPr="00D70CF8">
        <w:rPr>
          <w:rFonts w:ascii="Times New Roman" w:hAnsi="Times New Roman" w:cs="Times New Roman"/>
          <w:sz w:val="24"/>
          <w:szCs w:val="24"/>
        </w:rPr>
        <w:t xml:space="preserve"> National Board of Directors, currently sits on the National Football League’s Players Associations’ Financial Education Advisory Board, and serves as the Dean of Transitions for the Council of Deans of the Purposeful Planning Institute. She is seen and heard frequently in the national media</w:t>
      </w:r>
      <w:r w:rsidR="00095DE2">
        <w:rPr>
          <w:rFonts w:ascii="Times New Roman" w:hAnsi="Times New Roman" w:cs="Times New Roman"/>
          <w:sz w:val="24"/>
          <w:szCs w:val="24"/>
        </w:rPr>
        <w:t>,</w:t>
      </w:r>
      <w:r w:rsidRPr="00D70CF8">
        <w:rPr>
          <w:rFonts w:ascii="Times New Roman" w:hAnsi="Times New Roman" w:cs="Times New Roman"/>
          <w:sz w:val="24"/>
          <w:szCs w:val="24"/>
        </w:rPr>
        <w:t xml:space="preserve"> including</w:t>
      </w:r>
      <w:r w:rsidRPr="00D70CF8">
        <w:rPr>
          <w:rFonts w:ascii="Times New Roman" w:hAnsi="Times New Roman" w:cs="Times New Roman"/>
          <w:i/>
          <w:sz w:val="24"/>
          <w:szCs w:val="24"/>
        </w:rPr>
        <w:t xml:space="preserve"> NBC’s Nightly News</w:t>
      </w:r>
      <w:r w:rsidRPr="00D70CF8">
        <w:rPr>
          <w:rFonts w:ascii="Times New Roman" w:hAnsi="Times New Roman" w:cs="Times New Roman"/>
          <w:sz w:val="24"/>
          <w:szCs w:val="24"/>
        </w:rPr>
        <w:t xml:space="preserve">, CNN, NPR, </w:t>
      </w:r>
      <w:r w:rsidRPr="00D70CF8">
        <w:rPr>
          <w:rFonts w:ascii="Times New Roman" w:hAnsi="Times New Roman" w:cs="Times New Roman"/>
          <w:i/>
          <w:iCs/>
          <w:sz w:val="24"/>
          <w:szCs w:val="24"/>
        </w:rPr>
        <w:t xml:space="preserve">The Wall Street Journal </w:t>
      </w:r>
      <w:r w:rsidRPr="00D70CF8">
        <w:rPr>
          <w:rFonts w:ascii="Times New Roman" w:hAnsi="Times New Roman" w:cs="Times New Roman"/>
          <w:sz w:val="24"/>
          <w:szCs w:val="24"/>
        </w:rPr>
        <w:t xml:space="preserve">and </w:t>
      </w:r>
      <w:r w:rsidRPr="00D70CF8">
        <w:rPr>
          <w:rFonts w:ascii="Times New Roman" w:hAnsi="Times New Roman" w:cs="Times New Roman"/>
          <w:i/>
          <w:iCs/>
          <w:sz w:val="24"/>
          <w:szCs w:val="24"/>
        </w:rPr>
        <w:t>The New York Times</w:t>
      </w:r>
      <w:r w:rsidRPr="00D70CF8">
        <w:rPr>
          <w:rFonts w:ascii="Times New Roman" w:hAnsi="Times New Roman" w:cs="Times New Roman"/>
          <w:sz w:val="24"/>
          <w:szCs w:val="24"/>
        </w:rPr>
        <w:t>.</w:t>
      </w:r>
    </w:p>
    <w:p w:rsidR="00D70CF8" w:rsidRDefault="00D70CF8" w:rsidP="00D70CF8">
      <w:pPr>
        <w:pStyle w:val="Style1"/>
        <w:jc w:val="left"/>
        <w:rPr>
          <w:rFonts w:ascii="Times New Roman" w:hAnsi="Times New Roman" w:cs="Times New Roman"/>
          <w:sz w:val="24"/>
          <w:szCs w:val="24"/>
        </w:rPr>
      </w:pPr>
    </w:p>
    <w:p w:rsidR="00CF6AE7" w:rsidRPr="003A4138" w:rsidRDefault="00CF6AE7" w:rsidP="00D70CF8">
      <w:pPr>
        <w:spacing w:after="0" w:line="240" w:lineRule="auto"/>
        <w:rPr>
          <w:b/>
          <w:bCs/>
          <w:iCs/>
        </w:rPr>
      </w:pPr>
      <w:r w:rsidRPr="003A4138">
        <w:rPr>
          <w:b/>
          <w:bCs/>
          <w:iCs/>
        </w:rPr>
        <w:t>Vickie Wicks</w:t>
      </w:r>
    </w:p>
    <w:p w:rsidR="00CF6AE7" w:rsidRPr="003A4138" w:rsidRDefault="00CF6AE7" w:rsidP="00D70CF8">
      <w:pPr>
        <w:spacing w:after="0" w:line="240" w:lineRule="auto"/>
        <w:rPr>
          <w:b/>
          <w:bCs/>
          <w:iCs/>
        </w:rPr>
      </w:pPr>
      <w:r w:rsidRPr="003A4138">
        <w:rPr>
          <w:b/>
          <w:bCs/>
          <w:iCs/>
        </w:rPr>
        <w:t>Edward Jones</w:t>
      </w:r>
    </w:p>
    <w:p w:rsidR="0093032D" w:rsidRDefault="00CF6AE7" w:rsidP="00D70CF8">
      <w:pPr>
        <w:spacing w:after="0" w:line="240" w:lineRule="auto"/>
        <w:rPr>
          <w:bCs/>
          <w:iCs/>
        </w:rPr>
      </w:pPr>
      <w:r w:rsidRPr="00CF6AE7">
        <w:rPr>
          <w:bCs/>
          <w:iCs/>
        </w:rPr>
        <w:t>Vickie</w:t>
      </w:r>
      <w:r w:rsidRPr="00CF6AE7">
        <w:rPr>
          <w:bCs/>
          <w:iCs/>
        </w:rPr>
        <w:t xml:space="preserve"> is an Edward Jones principal and Financial Advisor in Lake Charles, LA.</w:t>
      </w:r>
      <w:r>
        <w:rPr>
          <w:bCs/>
          <w:iCs/>
        </w:rPr>
        <w:t xml:space="preserve">  S</w:t>
      </w:r>
      <w:r w:rsidRPr="00CF6AE7">
        <w:rPr>
          <w:bCs/>
          <w:iCs/>
        </w:rPr>
        <w:t>he a senior regional leader and guides others in the regional leader role</w:t>
      </w:r>
      <w:r>
        <w:rPr>
          <w:bCs/>
          <w:iCs/>
        </w:rPr>
        <w:t xml:space="preserve">. </w:t>
      </w:r>
      <w:r w:rsidRPr="00CF6AE7">
        <w:rPr>
          <w:bCs/>
          <w:iCs/>
        </w:rPr>
        <w:t xml:space="preserve">She came to Edward Jones in 1995 with six years of industry experience and three years later became a regional leader for more than 60 other branch teams in Louisiana and Texas. She was responsible for helping these financial advisors succeed and </w:t>
      </w:r>
      <w:r w:rsidR="003A7DCD">
        <w:rPr>
          <w:bCs/>
          <w:iCs/>
        </w:rPr>
        <w:t xml:space="preserve">for </w:t>
      </w:r>
      <w:r w:rsidRPr="00CF6AE7">
        <w:rPr>
          <w:bCs/>
          <w:iCs/>
        </w:rPr>
        <w:t xml:space="preserve">growing the size of her region. </w:t>
      </w:r>
      <w:r w:rsidR="003A7DCD">
        <w:rPr>
          <w:bCs/>
          <w:iCs/>
        </w:rPr>
        <w:t>As</w:t>
      </w:r>
      <w:r w:rsidRPr="00CF6AE7">
        <w:rPr>
          <w:bCs/>
          <w:iCs/>
        </w:rPr>
        <w:t xml:space="preserve"> a top producer at Edward Jones, </w:t>
      </w:r>
      <w:r w:rsidR="003A7DCD">
        <w:rPr>
          <w:bCs/>
          <w:iCs/>
        </w:rPr>
        <w:t>she has qualified</w:t>
      </w:r>
      <w:r w:rsidRPr="00CF6AE7">
        <w:rPr>
          <w:bCs/>
          <w:iCs/>
        </w:rPr>
        <w:t xml:space="preserve"> for 11 consecutive years as one of only 350 to attend the Managing Partner’s Conference. </w:t>
      </w:r>
      <w:r>
        <w:rPr>
          <w:bCs/>
          <w:iCs/>
        </w:rPr>
        <w:t>A</w:t>
      </w:r>
      <w:r w:rsidRPr="00CF6AE7">
        <w:rPr>
          <w:bCs/>
          <w:iCs/>
        </w:rPr>
        <w:t xml:space="preserve"> graduat</w:t>
      </w:r>
      <w:r>
        <w:rPr>
          <w:bCs/>
          <w:iCs/>
        </w:rPr>
        <w:t>e of McNeese State University, s</w:t>
      </w:r>
      <w:r w:rsidRPr="00CF6AE7">
        <w:rPr>
          <w:bCs/>
          <w:iCs/>
        </w:rPr>
        <w:t>he holds the Accredited Asset Manag</w:t>
      </w:r>
      <w:r>
        <w:rPr>
          <w:bCs/>
          <w:iCs/>
        </w:rPr>
        <w:t xml:space="preserve">ement Specialist </w:t>
      </w:r>
      <w:r w:rsidRPr="00CF6AE7">
        <w:rPr>
          <w:bCs/>
          <w:iCs/>
        </w:rPr>
        <w:t xml:space="preserve">professional designation and has been quoted in the book </w:t>
      </w:r>
      <w:r w:rsidRPr="00CF6AE7">
        <w:rPr>
          <w:bCs/>
          <w:i/>
          <w:iCs/>
        </w:rPr>
        <w:t>The Girl’s Guide to Power and Success</w:t>
      </w:r>
      <w:r>
        <w:rPr>
          <w:bCs/>
          <w:iCs/>
        </w:rPr>
        <w:t xml:space="preserve"> </w:t>
      </w:r>
      <w:r w:rsidRPr="00CF6AE7">
        <w:rPr>
          <w:bCs/>
          <w:iCs/>
        </w:rPr>
        <w:t>by Susan Wilson Solovic.</w:t>
      </w:r>
    </w:p>
    <w:p w:rsidR="00C8185D" w:rsidRDefault="00C8185D" w:rsidP="00D70CF8">
      <w:pPr>
        <w:spacing w:after="0" w:line="240" w:lineRule="auto"/>
        <w:rPr>
          <w:bCs/>
          <w:iCs/>
        </w:rPr>
      </w:pPr>
    </w:p>
    <w:p w:rsidR="002746A5" w:rsidRPr="00E4065E" w:rsidRDefault="00E4065E" w:rsidP="004A0A72">
      <w:pPr>
        <w:spacing w:after="0" w:line="240" w:lineRule="auto"/>
        <w:rPr>
          <w:b/>
          <w:bCs/>
          <w:iCs/>
        </w:rPr>
      </w:pPr>
      <w:r>
        <w:rPr>
          <w:b/>
          <w:bCs/>
          <w:iCs/>
        </w:rPr>
        <w:t>Margaret C. Starner</w:t>
      </w:r>
    </w:p>
    <w:p w:rsidR="002746A5" w:rsidRPr="00E4065E" w:rsidRDefault="002746A5" w:rsidP="004A0A72">
      <w:pPr>
        <w:spacing w:after="0" w:line="240" w:lineRule="auto"/>
        <w:rPr>
          <w:b/>
          <w:bCs/>
          <w:iCs/>
        </w:rPr>
      </w:pPr>
      <w:r w:rsidRPr="00E4065E">
        <w:rPr>
          <w:b/>
          <w:bCs/>
          <w:iCs/>
        </w:rPr>
        <w:t>Raymond James &amp; Associates</w:t>
      </w:r>
    </w:p>
    <w:p w:rsidR="004A0A72" w:rsidRPr="004A0A72" w:rsidRDefault="00DC2A48" w:rsidP="004A0A72">
      <w:pPr>
        <w:spacing w:after="0" w:line="240" w:lineRule="auto"/>
        <w:rPr>
          <w:bCs/>
          <w:iCs/>
        </w:rPr>
      </w:pPr>
      <w:r>
        <w:rPr>
          <w:bCs/>
          <w:iCs/>
        </w:rPr>
        <w:t xml:space="preserve">Margaret is a Managing Director and </w:t>
      </w:r>
      <w:r w:rsidR="004A0A72" w:rsidRPr="004A0A72">
        <w:rPr>
          <w:bCs/>
          <w:iCs/>
        </w:rPr>
        <w:t>Senior Vic</w:t>
      </w:r>
      <w:r>
        <w:rPr>
          <w:bCs/>
          <w:iCs/>
        </w:rPr>
        <w:t>e President, Financial Planning</w:t>
      </w:r>
      <w:r w:rsidR="00E4065E">
        <w:rPr>
          <w:bCs/>
          <w:iCs/>
        </w:rPr>
        <w:t xml:space="preserve"> at </w:t>
      </w:r>
      <w:r w:rsidR="00E4065E" w:rsidRPr="00E4065E">
        <w:rPr>
          <w:bCs/>
          <w:iCs/>
        </w:rPr>
        <w:t>Raymond James &amp; Associates</w:t>
      </w:r>
      <w:r>
        <w:rPr>
          <w:bCs/>
          <w:iCs/>
        </w:rPr>
        <w:t xml:space="preserve">. </w:t>
      </w:r>
      <w:r w:rsidR="004A0A72" w:rsidRPr="004A0A72">
        <w:rPr>
          <w:bCs/>
          <w:iCs/>
        </w:rPr>
        <w:t xml:space="preserve">For over three decades, she has led the </w:t>
      </w:r>
      <w:r w:rsidR="00E4065E">
        <w:rPr>
          <w:bCs/>
          <w:iCs/>
        </w:rPr>
        <w:t xml:space="preserve">firm’s </w:t>
      </w:r>
      <w:r w:rsidR="004A0A72" w:rsidRPr="004A0A72">
        <w:rPr>
          <w:bCs/>
          <w:iCs/>
        </w:rPr>
        <w:t>Starner Group</w:t>
      </w:r>
      <w:r w:rsidR="00E4065E">
        <w:rPr>
          <w:bCs/>
          <w:iCs/>
        </w:rPr>
        <w:t>,</w:t>
      </w:r>
      <w:r w:rsidR="004A0A72" w:rsidRPr="004A0A72">
        <w:rPr>
          <w:bCs/>
          <w:iCs/>
        </w:rPr>
        <w:t xml:space="preserve"> an invitation-only wealth management practice with approximately $600 million in assets under management.</w:t>
      </w:r>
    </w:p>
    <w:p w:rsidR="003E6C8A" w:rsidRDefault="00E4065E" w:rsidP="004A0A72">
      <w:pPr>
        <w:spacing w:after="0" w:line="240" w:lineRule="auto"/>
        <w:rPr>
          <w:bCs/>
          <w:iCs/>
        </w:rPr>
      </w:pPr>
      <w:r>
        <w:rPr>
          <w:bCs/>
          <w:iCs/>
        </w:rPr>
        <w:t>She</w:t>
      </w:r>
      <w:r w:rsidR="004A0A72" w:rsidRPr="004A0A72">
        <w:rPr>
          <w:bCs/>
          <w:iCs/>
        </w:rPr>
        <w:t xml:space="preserve"> has been extensively quoted in various leading publications, including</w:t>
      </w:r>
      <w:r w:rsidR="003E6C8A">
        <w:rPr>
          <w:bCs/>
          <w:iCs/>
        </w:rPr>
        <w:t xml:space="preserve"> </w:t>
      </w:r>
      <w:r w:rsidR="003E6C8A" w:rsidRPr="00DC2A48">
        <w:rPr>
          <w:bCs/>
          <w:i/>
          <w:iCs/>
        </w:rPr>
        <w:t>Barron’s</w:t>
      </w:r>
      <w:r w:rsidR="003E6C8A">
        <w:rPr>
          <w:bCs/>
          <w:i/>
          <w:iCs/>
        </w:rPr>
        <w:t>,</w:t>
      </w:r>
      <w:r w:rsidR="004A0A72" w:rsidRPr="004A0A72">
        <w:rPr>
          <w:bCs/>
          <w:iCs/>
        </w:rPr>
        <w:t xml:space="preserve"> </w:t>
      </w:r>
      <w:r w:rsidR="00C11508" w:rsidRPr="00DC2A48">
        <w:rPr>
          <w:bCs/>
          <w:i/>
          <w:iCs/>
        </w:rPr>
        <w:t>The Wall Street Journal</w:t>
      </w:r>
      <w:r w:rsidR="004A0A72" w:rsidRPr="00DC2A48">
        <w:rPr>
          <w:bCs/>
          <w:i/>
          <w:iCs/>
        </w:rPr>
        <w:t xml:space="preserve">, Fortune, </w:t>
      </w:r>
      <w:r w:rsidR="004A0A72" w:rsidRPr="00DC2A48">
        <w:rPr>
          <w:bCs/>
          <w:iCs/>
        </w:rPr>
        <w:t>and</w:t>
      </w:r>
      <w:r w:rsidR="00C11508">
        <w:rPr>
          <w:bCs/>
          <w:iCs/>
        </w:rPr>
        <w:t xml:space="preserve"> </w:t>
      </w:r>
      <w:r w:rsidR="00EA4C03">
        <w:rPr>
          <w:bCs/>
          <w:i/>
          <w:iCs/>
        </w:rPr>
        <w:t>Money</w:t>
      </w:r>
      <w:r w:rsidR="004A0A72" w:rsidRPr="004A0A72">
        <w:rPr>
          <w:bCs/>
          <w:iCs/>
        </w:rPr>
        <w:t>.</w:t>
      </w:r>
      <w:r w:rsidR="00DC2A48">
        <w:rPr>
          <w:bCs/>
          <w:iCs/>
        </w:rPr>
        <w:t xml:space="preserve"> </w:t>
      </w:r>
      <w:r w:rsidR="00DC2A48" w:rsidRPr="00E4065E">
        <w:rPr>
          <w:bCs/>
          <w:i/>
          <w:iCs/>
        </w:rPr>
        <w:t>Barron’s</w:t>
      </w:r>
      <w:r w:rsidR="00DC2A48" w:rsidRPr="004A0A72">
        <w:rPr>
          <w:bCs/>
          <w:iCs/>
        </w:rPr>
        <w:t xml:space="preserve"> has identified </w:t>
      </w:r>
      <w:r w:rsidR="003E6C8A">
        <w:rPr>
          <w:bCs/>
          <w:iCs/>
        </w:rPr>
        <w:t>her</w:t>
      </w:r>
      <w:r w:rsidR="00DC2A48" w:rsidRPr="004A0A72">
        <w:rPr>
          <w:bCs/>
          <w:iCs/>
        </w:rPr>
        <w:t xml:space="preserve"> as one of America’s Top 100 Women Advisors (2007-2014) and one of America’s top 1</w:t>
      </w:r>
      <w:r>
        <w:rPr>
          <w:bCs/>
          <w:iCs/>
        </w:rPr>
        <w:t>000 Advisors (2009-2014).</w:t>
      </w:r>
      <w:r w:rsidR="00EA4C03">
        <w:rPr>
          <w:bCs/>
          <w:iCs/>
        </w:rPr>
        <w:t xml:space="preserve"> </w:t>
      </w:r>
      <w:r w:rsidR="003E6C8A" w:rsidRPr="004A0A72">
        <w:rPr>
          <w:bCs/>
          <w:iCs/>
        </w:rPr>
        <w:t xml:space="preserve"> In January 2005, </w:t>
      </w:r>
      <w:r w:rsidR="003E6C8A">
        <w:rPr>
          <w:bCs/>
          <w:iCs/>
        </w:rPr>
        <w:t>she</w:t>
      </w:r>
      <w:r w:rsidR="003E6C8A" w:rsidRPr="004A0A72">
        <w:rPr>
          <w:bCs/>
          <w:iCs/>
        </w:rPr>
        <w:t xml:space="preserve"> </w:t>
      </w:r>
      <w:r w:rsidR="00856F4B">
        <w:rPr>
          <w:bCs/>
          <w:iCs/>
        </w:rPr>
        <w:t>was featured on</w:t>
      </w:r>
      <w:r w:rsidR="003E6C8A" w:rsidRPr="004A0A72">
        <w:rPr>
          <w:bCs/>
          <w:iCs/>
        </w:rPr>
        <w:t xml:space="preserve"> the cover of </w:t>
      </w:r>
      <w:r w:rsidR="003E6C8A" w:rsidRPr="003E6C8A">
        <w:rPr>
          <w:bCs/>
          <w:i/>
          <w:iCs/>
        </w:rPr>
        <w:t>Financial Advisor</w:t>
      </w:r>
      <w:r w:rsidR="003E6C8A" w:rsidRPr="004A0A72">
        <w:rPr>
          <w:bCs/>
          <w:iCs/>
        </w:rPr>
        <w:t xml:space="preserve"> magazine, which identified her as a "trailblazer" in the financial planning industry. In October 2001, </w:t>
      </w:r>
      <w:r w:rsidR="003E6C8A" w:rsidRPr="003E6C8A">
        <w:rPr>
          <w:bCs/>
          <w:i/>
          <w:iCs/>
        </w:rPr>
        <w:t>Mutual Funds</w:t>
      </w:r>
      <w:r w:rsidR="003E6C8A" w:rsidRPr="004A0A72">
        <w:rPr>
          <w:bCs/>
          <w:iCs/>
        </w:rPr>
        <w:t xml:space="preserve"> magazine recognized her as one of the "100 Great Financial Planners" in the United States</w:t>
      </w:r>
      <w:r w:rsidR="003E6C8A">
        <w:rPr>
          <w:bCs/>
          <w:iCs/>
        </w:rPr>
        <w:t>.</w:t>
      </w:r>
      <w:r w:rsidR="00D52AC6">
        <w:rPr>
          <w:bCs/>
          <w:iCs/>
        </w:rPr>
        <w:t xml:space="preserve"> </w:t>
      </w:r>
      <w:r>
        <w:rPr>
          <w:bCs/>
          <w:iCs/>
        </w:rPr>
        <w:t>She is a</w:t>
      </w:r>
      <w:r w:rsidRPr="004A0A72">
        <w:rPr>
          <w:bCs/>
          <w:iCs/>
        </w:rPr>
        <w:t xml:space="preserve"> graduate of Stanford Univer</w:t>
      </w:r>
      <w:r>
        <w:rPr>
          <w:bCs/>
          <w:iCs/>
        </w:rPr>
        <w:t>sity with a degree in economics.</w:t>
      </w:r>
    </w:p>
    <w:p w:rsidR="003E2A22" w:rsidRDefault="003E2A22" w:rsidP="004A0A72">
      <w:pPr>
        <w:spacing w:after="0" w:line="240" w:lineRule="auto"/>
        <w:rPr>
          <w:bCs/>
          <w:iCs/>
        </w:rPr>
      </w:pPr>
    </w:p>
    <w:p w:rsidR="003E2A22" w:rsidRPr="003E2A22" w:rsidRDefault="003E2A22" w:rsidP="003E2A22">
      <w:pPr>
        <w:spacing w:after="0" w:line="240" w:lineRule="auto"/>
        <w:rPr>
          <w:b/>
          <w:bCs/>
          <w:iCs/>
        </w:rPr>
      </w:pPr>
      <w:r w:rsidRPr="003E2A22">
        <w:rPr>
          <w:b/>
          <w:bCs/>
          <w:iCs/>
        </w:rPr>
        <w:t>Kurt Nelson</w:t>
      </w:r>
    </w:p>
    <w:p w:rsidR="003E2A22" w:rsidRPr="003E2A22" w:rsidRDefault="003E2A22" w:rsidP="003E2A22">
      <w:pPr>
        <w:spacing w:after="0" w:line="240" w:lineRule="auto"/>
        <w:rPr>
          <w:b/>
          <w:bCs/>
          <w:iCs/>
        </w:rPr>
      </w:pPr>
      <w:r w:rsidRPr="003E2A22">
        <w:rPr>
          <w:b/>
          <w:bCs/>
          <w:iCs/>
        </w:rPr>
        <w:t>SummerHaven Investment Management</w:t>
      </w:r>
    </w:p>
    <w:p w:rsidR="003E2A22" w:rsidRDefault="003E2A22" w:rsidP="003E2A22">
      <w:pPr>
        <w:spacing w:after="0" w:line="240" w:lineRule="auto"/>
        <w:rPr>
          <w:bCs/>
          <w:iCs/>
        </w:rPr>
      </w:pPr>
      <w:r w:rsidRPr="003E2A22">
        <w:rPr>
          <w:bCs/>
          <w:iCs/>
        </w:rPr>
        <w:lastRenderedPageBreak/>
        <w:t>Kurt is Partner</w:t>
      </w:r>
      <w:r>
        <w:rPr>
          <w:bCs/>
          <w:iCs/>
        </w:rPr>
        <w:t xml:space="preserve"> and Head of Investor Relations </w:t>
      </w:r>
      <w:r w:rsidRPr="003E2A22">
        <w:rPr>
          <w:bCs/>
          <w:iCs/>
        </w:rPr>
        <w:t>at SummerHaven Investment Management</w:t>
      </w:r>
      <w:r>
        <w:rPr>
          <w:bCs/>
          <w:iCs/>
        </w:rPr>
        <w:t>,</w:t>
      </w:r>
      <w:r w:rsidRPr="003E2A22">
        <w:rPr>
          <w:bCs/>
          <w:iCs/>
        </w:rPr>
        <w:t xml:space="preserve"> where he manages investor rela</w:t>
      </w:r>
      <w:r w:rsidR="00A67B8C">
        <w:rPr>
          <w:bCs/>
          <w:iCs/>
        </w:rPr>
        <w:t>tions and product structuring. U</w:t>
      </w:r>
      <w:r w:rsidR="00A67B8C" w:rsidRPr="003E2A22">
        <w:rPr>
          <w:bCs/>
          <w:iCs/>
        </w:rPr>
        <w:t>ntil July 2009</w:t>
      </w:r>
      <w:r w:rsidR="00A67B8C">
        <w:rPr>
          <w:bCs/>
          <w:iCs/>
        </w:rPr>
        <w:t>, h</w:t>
      </w:r>
      <w:r w:rsidRPr="003E2A22">
        <w:rPr>
          <w:bCs/>
          <w:iCs/>
        </w:rPr>
        <w:t xml:space="preserve">e was a managing director for UBS, where he led the successful effort to acquire and integrate AIG’s commodity index business.  </w:t>
      </w:r>
      <w:r>
        <w:rPr>
          <w:bCs/>
          <w:iCs/>
        </w:rPr>
        <w:t>He</w:t>
      </w:r>
      <w:r w:rsidRPr="003E2A22">
        <w:rPr>
          <w:bCs/>
          <w:iCs/>
        </w:rPr>
        <w:t xml:space="preserve"> was a supervisory committee member for both the Dow-Jones UBS Commodity Index and the UBS Bloomberg CMCI Index.  Prior to joining UBS in 2007, </w:t>
      </w:r>
      <w:r w:rsidR="00A67B8C">
        <w:rPr>
          <w:bCs/>
          <w:iCs/>
        </w:rPr>
        <w:t>he</w:t>
      </w:r>
      <w:r w:rsidRPr="003E2A22">
        <w:rPr>
          <w:bCs/>
          <w:iCs/>
        </w:rPr>
        <w:t xml:space="preserve"> worked for 10 years at AIG Financial Products, </w:t>
      </w:r>
      <w:r>
        <w:rPr>
          <w:bCs/>
          <w:iCs/>
        </w:rPr>
        <w:t>where he</w:t>
      </w:r>
      <w:r w:rsidRPr="003E2A22">
        <w:rPr>
          <w:bCs/>
          <w:iCs/>
        </w:rPr>
        <w:t xml:space="preserve"> provided commodity index investment solutions for institutional investors, U.S. corporations, principal dealers and private banking clients.  </w:t>
      </w:r>
      <w:r>
        <w:rPr>
          <w:bCs/>
          <w:iCs/>
        </w:rPr>
        <w:t>He</w:t>
      </w:r>
      <w:r w:rsidRPr="003E2A22">
        <w:rPr>
          <w:bCs/>
          <w:iCs/>
        </w:rPr>
        <w:t xml:space="preserve"> earned his B.S. in Mathematics from The College of William &amp; Mary.  </w:t>
      </w:r>
    </w:p>
    <w:p w:rsidR="00DA6E6C" w:rsidRPr="003E2A22" w:rsidRDefault="00DA6E6C" w:rsidP="00DA6E6C">
      <w:pPr>
        <w:spacing w:after="0" w:line="240" w:lineRule="auto"/>
        <w:rPr>
          <w:bCs/>
          <w:iCs/>
        </w:rPr>
      </w:pPr>
    </w:p>
    <w:p w:rsidR="00DA6E6C" w:rsidRPr="00316959" w:rsidRDefault="00DA6E6C" w:rsidP="00DA6E6C">
      <w:pPr>
        <w:spacing w:after="0" w:line="240" w:lineRule="auto"/>
        <w:rPr>
          <w:b/>
          <w:bCs/>
          <w:iCs/>
        </w:rPr>
      </w:pPr>
      <w:r w:rsidRPr="00316959">
        <w:rPr>
          <w:b/>
          <w:bCs/>
          <w:iCs/>
        </w:rPr>
        <w:t>Liz Lockwood</w:t>
      </w:r>
    </w:p>
    <w:p w:rsidR="00316959" w:rsidRPr="00316959" w:rsidRDefault="00316959" w:rsidP="00316959">
      <w:pPr>
        <w:spacing w:after="0" w:line="240" w:lineRule="auto"/>
        <w:rPr>
          <w:b/>
          <w:bCs/>
          <w:iCs/>
        </w:rPr>
      </w:pPr>
      <w:r w:rsidRPr="00316959">
        <w:rPr>
          <w:b/>
          <w:bCs/>
          <w:iCs/>
        </w:rPr>
        <w:t>UBS Financial Services</w:t>
      </w:r>
    </w:p>
    <w:p w:rsidR="00316959" w:rsidRPr="00DA6E6C" w:rsidRDefault="00316959" w:rsidP="00316959">
      <w:pPr>
        <w:spacing w:after="0" w:line="240" w:lineRule="auto"/>
        <w:rPr>
          <w:bCs/>
          <w:iCs/>
        </w:rPr>
      </w:pPr>
      <w:r>
        <w:rPr>
          <w:bCs/>
          <w:iCs/>
        </w:rPr>
        <w:t xml:space="preserve">Liz is a </w:t>
      </w:r>
      <w:r w:rsidR="00DA6E6C" w:rsidRPr="00DA6E6C">
        <w:rPr>
          <w:bCs/>
          <w:iCs/>
        </w:rPr>
        <w:t>Senior Vice President, Investments</w:t>
      </w:r>
      <w:r>
        <w:rPr>
          <w:bCs/>
          <w:iCs/>
        </w:rPr>
        <w:t>, Private Wealth Advisor and</w:t>
      </w:r>
      <w:r w:rsidRPr="00DA6E6C">
        <w:rPr>
          <w:bCs/>
          <w:iCs/>
        </w:rPr>
        <w:t xml:space="preserve"> Senior Portfolio Manager</w:t>
      </w:r>
      <w:r>
        <w:rPr>
          <w:bCs/>
          <w:iCs/>
        </w:rPr>
        <w:t xml:space="preserve"> at UBS Financial Services.  Her </w:t>
      </w:r>
      <w:r w:rsidRPr="00DA6E6C">
        <w:rPr>
          <w:bCs/>
          <w:iCs/>
        </w:rPr>
        <w:t xml:space="preserve">team </w:t>
      </w:r>
      <w:r>
        <w:rPr>
          <w:bCs/>
          <w:iCs/>
        </w:rPr>
        <w:t>supports</w:t>
      </w:r>
      <w:r w:rsidRPr="00DA6E6C">
        <w:rPr>
          <w:bCs/>
          <w:iCs/>
        </w:rPr>
        <w:t xml:space="preserve"> clients on al</w:t>
      </w:r>
      <w:r>
        <w:rPr>
          <w:bCs/>
          <w:iCs/>
        </w:rPr>
        <w:t xml:space="preserve">l aspects of wealth management.  </w:t>
      </w:r>
      <w:r w:rsidR="00493142">
        <w:rPr>
          <w:bCs/>
          <w:iCs/>
        </w:rPr>
        <w:t xml:space="preserve">Her team members are PMP managers and </w:t>
      </w:r>
      <w:r w:rsidR="00493142" w:rsidRPr="00DA6E6C">
        <w:rPr>
          <w:bCs/>
          <w:iCs/>
        </w:rPr>
        <w:t>leverage outside money managers to provide diversified solutions as well.</w:t>
      </w:r>
      <w:r w:rsidR="00493142">
        <w:rPr>
          <w:bCs/>
          <w:iCs/>
        </w:rPr>
        <w:t xml:space="preserve">  </w:t>
      </w:r>
      <w:r>
        <w:rPr>
          <w:bCs/>
          <w:iCs/>
        </w:rPr>
        <w:t>She has w</w:t>
      </w:r>
      <w:r w:rsidRPr="00DA6E6C">
        <w:rPr>
          <w:bCs/>
          <w:iCs/>
        </w:rPr>
        <w:t>orked at UBS since September 1985</w:t>
      </w:r>
      <w:r>
        <w:rPr>
          <w:bCs/>
          <w:iCs/>
        </w:rPr>
        <w:t xml:space="preserve"> and is a </w:t>
      </w:r>
      <w:r w:rsidRPr="00DA6E6C">
        <w:rPr>
          <w:bCs/>
          <w:iCs/>
        </w:rPr>
        <w:t>President's Club Member</w:t>
      </w:r>
      <w:r>
        <w:rPr>
          <w:bCs/>
          <w:iCs/>
        </w:rPr>
        <w:t xml:space="preserve">.  From 2009-2014, </w:t>
      </w:r>
      <w:r w:rsidRPr="00316959">
        <w:rPr>
          <w:bCs/>
          <w:i/>
          <w:iCs/>
        </w:rPr>
        <w:t>Barron's</w:t>
      </w:r>
      <w:r>
        <w:rPr>
          <w:bCs/>
          <w:iCs/>
        </w:rPr>
        <w:t xml:space="preserve"> has named her both one of the </w:t>
      </w:r>
      <w:r w:rsidR="00AE338C">
        <w:rPr>
          <w:bCs/>
          <w:iCs/>
        </w:rPr>
        <w:t>Top Women Advisors</w:t>
      </w:r>
      <w:r w:rsidRPr="00DA6E6C">
        <w:rPr>
          <w:bCs/>
          <w:iCs/>
        </w:rPr>
        <w:t xml:space="preserve"> in the U.S</w:t>
      </w:r>
      <w:r>
        <w:rPr>
          <w:bCs/>
          <w:iCs/>
        </w:rPr>
        <w:t>. and one of the Top 1000 Financial Advisors</w:t>
      </w:r>
      <w:r w:rsidRPr="00DA6E6C">
        <w:rPr>
          <w:bCs/>
          <w:iCs/>
        </w:rPr>
        <w:t xml:space="preserve"> in the U.S.</w:t>
      </w:r>
      <w:r>
        <w:rPr>
          <w:bCs/>
          <w:iCs/>
        </w:rPr>
        <w:t xml:space="preserve">  I</w:t>
      </w:r>
      <w:r w:rsidRPr="00DA6E6C">
        <w:rPr>
          <w:bCs/>
          <w:iCs/>
        </w:rPr>
        <w:t>n 2014</w:t>
      </w:r>
      <w:r>
        <w:rPr>
          <w:bCs/>
          <w:iCs/>
        </w:rPr>
        <w:t xml:space="preserve">, </w:t>
      </w:r>
      <w:r w:rsidRPr="00316959">
        <w:rPr>
          <w:bCs/>
          <w:i/>
          <w:iCs/>
        </w:rPr>
        <w:t>Barron's</w:t>
      </w:r>
      <w:r>
        <w:rPr>
          <w:bCs/>
          <w:i/>
          <w:iCs/>
        </w:rPr>
        <w:t xml:space="preserve"> </w:t>
      </w:r>
      <w:r w:rsidRPr="00316959">
        <w:rPr>
          <w:bCs/>
          <w:iCs/>
        </w:rPr>
        <w:t xml:space="preserve">cited her as one of the </w:t>
      </w:r>
      <w:r>
        <w:rPr>
          <w:bCs/>
          <w:iCs/>
        </w:rPr>
        <w:t>Top 1200 Financial Advisors</w:t>
      </w:r>
      <w:r w:rsidRPr="00DA6E6C">
        <w:rPr>
          <w:bCs/>
          <w:iCs/>
        </w:rPr>
        <w:t xml:space="preserve"> in the U.S.</w:t>
      </w:r>
      <w:r>
        <w:rPr>
          <w:bCs/>
          <w:iCs/>
        </w:rPr>
        <w:t xml:space="preserve">  </w:t>
      </w:r>
      <w:r w:rsidR="00DC209C">
        <w:rPr>
          <w:bCs/>
          <w:iCs/>
        </w:rPr>
        <w:t>In 2013 and</w:t>
      </w:r>
      <w:r w:rsidR="00DC209C" w:rsidRPr="00DA6E6C">
        <w:rPr>
          <w:bCs/>
          <w:iCs/>
        </w:rPr>
        <w:t xml:space="preserve"> 2014</w:t>
      </w:r>
      <w:r w:rsidR="00DC209C">
        <w:rPr>
          <w:bCs/>
          <w:iCs/>
        </w:rPr>
        <w:t xml:space="preserve">, the </w:t>
      </w:r>
      <w:r w:rsidR="00DC209C" w:rsidRPr="00406476">
        <w:rPr>
          <w:bCs/>
          <w:i/>
          <w:iCs/>
        </w:rPr>
        <w:t>Financial Times</w:t>
      </w:r>
      <w:r w:rsidR="00DC209C">
        <w:rPr>
          <w:bCs/>
          <w:iCs/>
        </w:rPr>
        <w:t xml:space="preserve"> named her one of the </w:t>
      </w:r>
      <w:r w:rsidR="00DC209C" w:rsidRPr="00DA6E6C">
        <w:rPr>
          <w:bCs/>
          <w:iCs/>
        </w:rPr>
        <w:t>400 Top Financial Advisors</w:t>
      </w:r>
      <w:r w:rsidR="00DC209C">
        <w:rPr>
          <w:bCs/>
          <w:iCs/>
        </w:rPr>
        <w:t xml:space="preserve">. </w:t>
      </w:r>
      <w:r>
        <w:rPr>
          <w:bCs/>
          <w:iCs/>
        </w:rPr>
        <w:t xml:space="preserve">She earned a </w:t>
      </w:r>
      <w:r w:rsidRPr="00DA6E6C">
        <w:rPr>
          <w:bCs/>
          <w:iCs/>
        </w:rPr>
        <w:t>B</w:t>
      </w:r>
      <w:r>
        <w:rPr>
          <w:bCs/>
          <w:iCs/>
        </w:rPr>
        <w:t>.</w:t>
      </w:r>
      <w:r w:rsidRPr="00DA6E6C">
        <w:rPr>
          <w:bCs/>
          <w:iCs/>
        </w:rPr>
        <w:t>B</w:t>
      </w:r>
      <w:r>
        <w:rPr>
          <w:bCs/>
          <w:iCs/>
        </w:rPr>
        <w:t>.</w:t>
      </w:r>
      <w:r w:rsidRPr="00DA6E6C">
        <w:rPr>
          <w:bCs/>
          <w:iCs/>
        </w:rPr>
        <w:t>A</w:t>
      </w:r>
      <w:r>
        <w:rPr>
          <w:bCs/>
          <w:iCs/>
        </w:rPr>
        <w:t xml:space="preserve">. in Finance from </w:t>
      </w:r>
      <w:r w:rsidRPr="00DA6E6C">
        <w:rPr>
          <w:bCs/>
          <w:iCs/>
        </w:rPr>
        <w:t>McCombs School of Business at the University of Texas in Austin</w:t>
      </w:r>
      <w:r>
        <w:rPr>
          <w:bCs/>
          <w:iCs/>
        </w:rPr>
        <w:t>.</w:t>
      </w:r>
    </w:p>
    <w:p w:rsidR="00316959" w:rsidRDefault="00316959" w:rsidP="00316959">
      <w:pPr>
        <w:spacing w:after="0" w:line="240" w:lineRule="auto"/>
        <w:rPr>
          <w:bCs/>
          <w:iCs/>
        </w:rPr>
      </w:pPr>
    </w:p>
    <w:p w:rsidR="00B2567F" w:rsidRPr="00B2567F" w:rsidRDefault="00B2567F" w:rsidP="00B2567F">
      <w:pPr>
        <w:spacing w:after="0" w:line="240" w:lineRule="auto"/>
        <w:rPr>
          <w:b/>
          <w:bCs/>
          <w:iCs/>
        </w:rPr>
      </w:pPr>
      <w:r w:rsidRPr="00B2567F">
        <w:rPr>
          <w:b/>
          <w:bCs/>
          <w:iCs/>
        </w:rPr>
        <w:t>Olga Bitel</w:t>
      </w:r>
    </w:p>
    <w:p w:rsidR="00B2567F" w:rsidRPr="00B2567F" w:rsidRDefault="00B2567F" w:rsidP="00B2567F">
      <w:pPr>
        <w:spacing w:after="0" w:line="240" w:lineRule="auto"/>
        <w:rPr>
          <w:b/>
          <w:bCs/>
          <w:iCs/>
        </w:rPr>
      </w:pPr>
      <w:r w:rsidRPr="00B2567F">
        <w:rPr>
          <w:b/>
          <w:bCs/>
          <w:iCs/>
        </w:rPr>
        <w:t>William Blair &amp; Company</w:t>
      </w:r>
    </w:p>
    <w:p w:rsidR="00DA6E6C" w:rsidRDefault="00B2567F" w:rsidP="00B2567F">
      <w:pPr>
        <w:spacing w:after="0" w:line="240" w:lineRule="auto"/>
        <w:rPr>
          <w:bCs/>
          <w:iCs/>
        </w:rPr>
      </w:pPr>
      <w:r w:rsidRPr="00B2567F">
        <w:rPr>
          <w:bCs/>
          <w:iCs/>
        </w:rPr>
        <w:t>Olga is responsible for economic research across all regions and sectors</w:t>
      </w:r>
      <w:r>
        <w:rPr>
          <w:bCs/>
          <w:iCs/>
        </w:rPr>
        <w:t xml:space="preserve"> at </w:t>
      </w:r>
      <w:r w:rsidRPr="00B2567F">
        <w:rPr>
          <w:bCs/>
          <w:iCs/>
        </w:rPr>
        <w:t>William Blair &amp; Company</w:t>
      </w:r>
      <w:r>
        <w:rPr>
          <w:bCs/>
          <w:iCs/>
        </w:rPr>
        <w:t xml:space="preserve">, which she </w:t>
      </w:r>
      <w:r w:rsidRPr="00B2567F">
        <w:rPr>
          <w:bCs/>
          <w:iCs/>
        </w:rPr>
        <w:t xml:space="preserve">joined in 2009. Prior to joining the firm, </w:t>
      </w:r>
      <w:r w:rsidR="00CA78CC">
        <w:rPr>
          <w:bCs/>
          <w:iCs/>
        </w:rPr>
        <w:t>she</w:t>
      </w:r>
      <w:r w:rsidRPr="00B2567F">
        <w:rPr>
          <w:bCs/>
          <w:iCs/>
        </w:rPr>
        <w:t xml:space="preserve"> was a Senior Economist at the National Institute of Economic and Social Research in London, where she was responsible for macroeconomic forecasting and thematic research projects for international organiza</w:t>
      </w:r>
      <w:r w:rsidR="00CA78CC">
        <w:rPr>
          <w:bCs/>
          <w:iCs/>
        </w:rPr>
        <w:t xml:space="preserve">tions and government bodies. </w:t>
      </w:r>
      <w:r>
        <w:rPr>
          <w:bCs/>
          <w:iCs/>
        </w:rPr>
        <w:t xml:space="preserve">She earned a B.A. from the </w:t>
      </w:r>
      <w:r w:rsidRPr="00B2567F">
        <w:rPr>
          <w:bCs/>
          <w:iCs/>
        </w:rPr>
        <w:t xml:space="preserve">University of </w:t>
      </w:r>
      <w:r>
        <w:rPr>
          <w:bCs/>
          <w:iCs/>
        </w:rPr>
        <w:t xml:space="preserve">Chicago and an </w:t>
      </w:r>
      <w:r w:rsidR="008569D6">
        <w:rPr>
          <w:bCs/>
          <w:iCs/>
        </w:rPr>
        <w:t xml:space="preserve">M.S.c Economics from the </w:t>
      </w:r>
      <w:r w:rsidRPr="00B2567F">
        <w:rPr>
          <w:bCs/>
          <w:iCs/>
        </w:rPr>
        <w:t>London School of Economics and Political Science.</w:t>
      </w:r>
    </w:p>
    <w:p w:rsidR="00210EDC" w:rsidRDefault="00210EDC" w:rsidP="00B2567F">
      <w:pPr>
        <w:spacing w:after="0" w:line="240" w:lineRule="auto"/>
        <w:rPr>
          <w:bCs/>
          <w:iCs/>
        </w:rPr>
      </w:pPr>
    </w:p>
    <w:p w:rsidR="00210EDC" w:rsidRPr="00712CE6" w:rsidRDefault="00210EDC" w:rsidP="00210EDC">
      <w:pPr>
        <w:spacing w:after="0" w:line="240" w:lineRule="auto"/>
        <w:rPr>
          <w:b/>
          <w:bCs/>
          <w:iCs/>
        </w:rPr>
      </w:pPr>
      <w:r w:rsidRPr="00712CE6">
        <w:rPr>
          <w:b/>
          <w:bCs/>
          <w:iCs/>
        </w:rPr>
        <w:t>Sharon T. Sager</w:t>
      </w:r>
    </w:p>
    <w:p w:rsidR="00210EDC" w:rsidRPr="00712CE6" w:rsidRDefault="00210EDC" w:rsidP="00210EDC">
      <w:pPr>
        <w:spacing w:after="0" w:line="240" w:lineRule="auto"/>
        <w:rPr>
          <w:b/>
          <w:bCs/>
          <w:iCs/>
        </w:rPr>
      </w:pPr>
      <w:r w:rsidRPr="00712CE6">
        <w:rPr>
          <w:b/>
          <w:bCs/>
          <w:iCs/>
        </w:rPr>
        <w:t>UBS Private Wealth Management</w:t>
      </w:r>
    </w:p>
    <w:p w:rsidR="00210EDC" w:rsidRPr="00210EDC" w:rsidRDefault="00210EDC" w:rsidP="00210EDC">
      <w:pPr>
        <w:spacing w:after="0" w:line="240" w:lineRule="auto"/>
        <w:rPr>
          <w:bCs/>
          <w:iCs/>
        </w:rPr>
      </w:pPr>
      <w:r>
        <w:rPr>
          <w:bCs/>
          <w:iCs/>
        </w:rPr>
        <w:t>Sharon</w:t>
      </w:r>
      <w:r w:rsidRPr="00210EDC">
        <w:rPr>
          <w:bCs/>
          <w:iCs/>
        </w:rPr>
        <w:t xml:space="preserve"> is a Managing Director at UBS Private Wealth Management. She began her career in</w:t>
      </w:r>
    </w:p>
    <w:p w:rsidR="00210EDC" w:rsidRDefault="00210EDC" w:rsidP="00210EDC">
      <w:pPr>
        <w:spacing w:after="0" w:line="240" w:lineRule="auto"/>
        <w:rPr>
          <w:bCs/>
          <w:iCs/>
        </w:rPr>
      </w:pPr>
      <w:r w:rsidRPr="00210EDC">
        <w:rPr>
          <w:bCs/>
          <w:iCs/>
        </w:rPr>
        <w:t>financial services in 1983 with Kidder Peabody &amp; Co., which was acquired Paine Webber</w:t>
      </w:r>
      <w:r>
        <w:rPr>
          <w:bCs/>
          <w:iCs/>
        </w:rPr>
        <w:t xml:space="preserve"> and then by UBS. She</w:t>
      </w:r>
      <w:r w:rsidRPr="00210EDC">
        <w:rPr>
          <w:bCs/>
          <w:iCs/>
        </w:rPr>
        <w:t xml:space="preserve"> is a long-time member of the UBS Chairman's Council, which repr</w:t>
      </w:r>
      <w:r>
        <w:rPr>
          <w:bCs/>
          <w:iCs/>
        </w:rPr>
        <w:t>esents the top 3% of the firm's Financial Advisors</w:t>
      </w:r>
      <w:r w:rsidRPr="00210EDC">
        <w:rPr>
          <w:bCs/>
          <w:iCs/>
        </w:rPr>
        <w:t xml:space="preserve"> and is a Certified Investment Management Analyst (CIMA). </w:t>
      </w:r>
      <w:r w:rsidRPr="00210EDC">
        <w:rPr>
          <w:bCs/>
          <w:i/>
          <w:iCs/>
        </w:rPr>
        <w:t>Barron</w:t>
      </w:r>
      <w:r w:rsidRPr="00210EDC">
        <w:rPr>
          <w:bCs/>
          <w:i/>
          <w:iCs/>
        </w:rPr>
        <w:t>'s</w:t>
      </w:r>
      <w:r>
        <w:rPr>
          <w:bCs/>
          <w:iCs/>
        </w:rPr>
        <w:t xml:space="preserve"> has named her to its Top </w:t>
      </w:r>
      <w:r w:rsidRPr="00210EDC">
        <w:rPr>
          <w:bCs/>
          <w:iCs/>
        </w:rPr>
        <w:t>100 Women Financial A</w:t>
      </w:r>
      <w:r>
        <w:rPr>
          <w:bCs/>
          <w:iCs/>
        </w:rPr>
        <w:t>dvisors</w:t>
      </w:r>
      <w:r w:rsidRPr="00210EDC">
        <w:rPr>
          <w:bCs/>
          <w:iCs/>
        </w:rPr>
        <w:t xml:space="preserve"> every year since the list's inception in 2006. </w:t>
      </w:r>
      <w:r>
        <w:rPr>
          <w:bCs/>
          <w:iCs/>
        </w:rPr>
        <w:t>She</w:t>
      </w:r>
      <w:r w:rsidRPr="00210EDC">
        <w:rPr>
          <w:bCs/>
          <w:iCs/>
        </w:rPr>
        <w:t xml:space="preserve"> has ap</w:t>
      </w:r>
      <w:r>
        <w:rPr>
          <w:bCs/>
          <w:iCs/>
        </w:rPr>
        <w:t xml:space="preserve">peared on CNBC's "Squawk on the </w:t>
      </w:r>
      <w:r w:rsidRPr="00210EDC">
        <w:rPr>
          <w:bCs/>
          <w:iCs/>
        </w:rPr>
        <w:t>Street" and "Closing Bell</w:t>
      </w:r>
      <w:r>
        <w:rPr>
          <w:bCs/>
          <w:iCs/>
        </w:rPr>
        <w:t xml:space="preserve">." </w:t>
      </w:r>
      <w:r w:rsidRPr="00210EDC">
        <w:rPr>
          <w:bCs/>
          <w:iCs/>
        </w:rPr>
        <w:t xml:space="preserve">A native New Yorker, </w:t>
      </w:r>
      <w:r>
        <w:rPr>
          <w:bCs/>
          <w:iCs/>
        </w:rPr>
        <w:t>she</w:t>
      </w:r>
      <w:r w:rsidRPr="00210EDC">
        <w:rPr>
          <w:bCs/>
          <w:iCs/>
        </w:rPr>
        <w:t xml:space="preserve"> began her career in textiles and fashion upon</w:t>
      </w:r>
      <w:r>
        <w:rPr>
          <w:bCs/>
          <w:iCs/>
        </w:rPr>
        <w:t xml:space="preserve"> receiving a B.A. degree from The </w:t>
      </w:r>
      <w:r w:rsidRPr="00210EDC">
        <w:rPr>
          <w:bCs/>
          <w:iCs/>
        </w:rPr>
        <w:t xml:space="preserve">College of Mount Saint Vincent in Riverdale, New York. </w:t>
      </w:r>
    </w:p>
    <w:p w:rsidR="00210EDC" w:rsidRDefault="00210EDC" w:rsidP="00210EDC">
      <w:pPr>
        <w:spacing w:after="0" w:line="240" w:lineRule="auto"/>
        <w:rPr>
          <w:bCs/>
          <w:iCs/>
        </w:rPr>
      </w:pPr>
    </w:p>
    <w:p w:rsidR="00917118" w:rsidRPr="00917118" w:rsidRDefault="00917118" w:rsidP="00917118">
      <w:pPr>
        <w:spacing w:after="0" w:line="240" w:lineRule="auto"/>
        <w:rPr>
          <w:b/>
          <w:bCs/>
          <w:iCs/>
        </w:rPr>
      </w:pPr>
      <w:r w:rsidRPr="00917118">
        <w:rPr>
          <w:b/>
          <w:bCs/>
          <w:iCs/>
        </w:rPr>
        <w:t>David Friedman</w:t>
      </w:r>
    </w:p>
    <w:p w:rsidR="00917118" w:rsidRPr="00917118" w:rsidRDefault="00917118" w:rsidP="00917118">
      <w:pPr>
        <w:spacing w:after="0" w:line="240" w:lineRule="auto"/>
        <w:rPr>
          <w:bCs/>
          <w:iCs/>
        </w:rPr>
      </w:pPr>
      <w:r w:rsidRPr="00917118">
        <w:rPr>
          <w:b/>
          <w:bCs/>
          <w:iCs/>
        </w:rPr>
        <w:t>Wealth-X</w:t>
      </w:r>
      <w:r>
        <w:rPr>
          <w:bCs/>
          <w:iCs/>
        </w:rPr>
        <w:br/>
        <w:t>David is the c</w:t>
      </w:r>
      <w:r w:rsidRPr="00917118">
        <w:rPr>
          <w:bCs/>
          <w:iCs/>
        </w:rPr>
        <w:t xml:space="preserve">o-founder and President of Wealth-X, </w:t>
      </w:r>
      <w:r>
        <w:rPr>
          <w:bCs/>
          <w:iCs/>
        </w:rPr>
        <w:t>a</w:t>
      </w:r>
      <w:r w:rsidRPr="00917118">
        <w:rPr>
          <w:bCs/>
          <w:iCs/>
        </w:rPr>
        <w:t xml:space="preserve"> leading provider of wealth intelligence for luxury brands, private </w:t>
      </w:r>
      <w:r>
        <w:rPr>
          <w:bCs/>
          <w:iCs/>
        </w:rPr>
        <w:t>banks and not-for-profit organizations. H</w:t>
      </w:r>
      <w:r w:rsidRPr="00917118">
        <w:rPr>
          <w:bCs/>
          <w:iCs/>
        </w:rPr>
        <w:t xml:space="preserve">is opinions on a broad range of topics involving the ultra-wealthy have been featured in </w:t>
      </w:r>
      <w:r w:rsidRPr="00917118">
        <w:rPr>
          <w:bCs/>
          <w:i/>
          <w:iCs/>
          <w:sz w:val="22"/>
        </w:rPr>
        <w:t>The</w:t>
      </w:r>
      <w:r w:rsidRPr="00917118">
        <w:rPr>
          <w:bCs/>
          <w:iCs/>
          <w:sz w:val="22"/>
        </w:rPr>
        <w:t xml:space="preserve"> </w:t>
      </w:r>
      <w:r w:rsidRPr="00917118">
        <w:rPr>
          <w:bCs/>
          <w:i/>
          <w:iCs/>
        </w:rPr>
        <w:t xml:space="preserve">Wall Street Journal, </w:t>
      </w:r>
      <w:r>
        <w:rPr>
          <w:bCs/>
          <w:i/>
          <w:iCs/>
        </w:rPr>
        <w:t xml:space="preserve">The </w:t>
      </w:r>
      <w:r w:rsidRPr="00917118">
        <w:rPr>
          <w:bCs/>
          <w:i/>
          <w:iCs/>
        </w:rPr>
        <w:t xml:space="preserve">New York </w:t>
      </w:r>
      <w:r w:rsidRPr="00917118">
        <w:rPr>
          <w:bCs/>
          <w:i/>
          <w:iCs/>
        </w:rPr>
        <w:lastRenderedPageBreak/>
        <w:t xml:space="preserve">Times, The Guardian, Investment News </w:t>
      </w:r>
      <w:r w:rsidRPr="00917118">
        <w:rPr>
          <w:bCs/>
          <w:iCs/>
        </w:rPr>
        <w:t>and</w:t>
      </w:r>
      <w:r w:rsidRPr="00917118">
        <w:rPr>
          <w:bCs/>
          <w:i/>
          <w:iCs/>
        </w:rPr>
        <w:t xml:space="preserve"> The Telegraph.</w:t>
      </w:r>
      <w:r w:rsidRPr="00917118">
        <w:rPr>
          <w:bCs/>
          <w:iCs/>
        </w:rPr>
        <w:t xml:space="preserve"> Prior to co-founding Wealth-X, </w:t>
      </w:r>
      <w:r>
        <w:rPr>
          <w:bCs/>
          <w:iCs/>
        </w:rPr>
        <w:t>he</w:t>
      </w:r>
      <w:r w:rsidRPr="00917118">
        <w:rPr>
          <w:bCs/>
          <w:iCs/>
        </w:rPr>
        <w:t xml:space="preserve"> spent several years as Managing Director at CB Richard Ellis</w:t>
      </w:r>
      <w:r>
        <w:rPr>
          <w:bCs/>
          <w:iCs/>
        </w:rPr>
        <w:t>,</w:t>
      </w:r>
      <w:r w:rsidRPr="00917118">
        <w:rPr>
          <w:bCs/>
          <w:iCs/>
        </w:rPr>
        <w:t xml:space="preserve"> advising global Fortune 500 companies on their location strategies </w:t>
      </w:r>
      <w:r>
        <w:rPr>
          <w:bCs/>
          <w:iCs/>
        </w:rPr>
        <w:t>and</w:t>
      </w:r>
      <w:r w:rsidRPr="00917118">
        <w:rPr>
          <w:bCs/>
          <w:iCs/>
        </w:rPr>
        <w:t xml:space="preserve"> sovereign wealth funds in the Middle East, Asia and Latin</w:t>
      </w:r>
      <w:r>
        <w:rPr>
          <w:bCs/>
          <w:iCs/>
        </w:rPr>
        <w:t xml:space="preserve"> America. Previously</w:t>
      </w:r>
      <w:r w:rsidRPr="00917118">
        <w:rPr>
          <w:bCs/>
          <w:iCs/>
        </w:rPr>
        <w:t xml:space="preserve">, </w:t>
      </w:r>
      <w:r>
        <w:rPr>
          <w:bCs/>
          <w:iCs/>
        </w:rPr>
        <w:t>he</w:t>
      </w:r>
      <w:r w:rsidRPr="00917118">
        <w:rPr>
          <w:bCs/>
          <w:iCs/>
        </w:rPr>
        <w:t xml:space="preserve"> was an entrepreneur in Silicon Valley</w:t>
      </w:r>
      <w:r>
        <w:rPr>
          <w:bCs/>
          <w:iCs/>
        </w:rPr>
        <w:t>. He</w:t>
      </w:r>
      <w:r w:rsidR="00493142">
        <w:rPr>
          <w:bCs/>
          <w:iCs/>
        </w:rPr>
        <w:t xml:space="preserve"> has a m</w:t>
      </w:r>
      <w:r>
        <w:rPr>
          <w:bCs/>
          <w:iCs/>
        </w:rPr>
        <w:t>asters d</w:t>
      </w:r>
      <w:r w:rsidRPr="00917118">
        <w:rPr>
          <w:bCs/>
          <w:iCs/>
        </w:rPr>
        <w:t xml:space="preserve">egree in Philosophical Theology and Ethics from Yale Divinity School </w:t>
      </w:r>
      <w:r>
        <w:rPr>
          <w:bCs/>
          <w:iCs/>
        </w:rPr>
        <w:t>and</w:t>
      </w:r>
      <w:r w:rsidRPr="00917118">
        <w:rPr>
          <w:bCs/>
          <w:iCs/>
        </w:rPr>
        <w:t xml:space="preserve"> a political philosophy degree from Wheaton College</w:t>
      </w:r>
      <w:r>
        <w:rPr>
          <w:bCs/>
          <w:iCs/>
        </w:rPr>
        <w:t>,</w:t>
      </w:r>
      <w:r w:rsidRPr="00917118">
        <w:rPr>
          <w:bCs/>
          <w:iCs/>
        </w:rPr>
        <w:t xml:space="preserve"> where he graduated </w:t>
      </w:r>
      <w:r w:rsidRPr="00917118">
        <w:rPr>
          <w:bCs/>
          <w:i/>
          <w:iCs/>
        </w:rPr>
        <w:t>magna cum laude</w:t>
      </w:r>
      <w:r w:rsidRPr="00917118">
        <w:rPr>
          <w:bCs/>
          <w:iCs/>
        </w:rPr>
        <w:t>.</w:t>
      </w:r>
    </w:p>
    <w:p w:rsidR="00917118" w:rsidRDefault="00917118" w:rsidP="00917118">
      <w:pPr>
        <w:spacing w:after="0" w:line="240" w:lineRule="auto"/>
        <w:rPr>
          <w:bCs/>
          <w:iCs/>
        </w:rPr>
      </w:pPr>
    </w:p>
    <w:p w:rsidR="00CB2B1F" w:rsidRPr="00CB2B1F" w:rsidRDefault="00CB2B1F" w:rsidP="00CB2B1F">
      <w:pPr>
        <w:spacing w:after="0" w:line="240" w:lineRule="auto"/>
        <w:rPr>
          <w:b/>
          <w:bCs/>
          <w:iCs/>
        </w:rPr>
      </w:pPr>
      <w:r w:rsidRPr="00CB2B1F">
        <w:rPr>
          <w:b/>
          <w:bCs/>
          <w:iCs/>
        </w:rPr>
        <w:t>Alli Webb</w:t>
      </w:r>
    </w:p>
    <w:p w:rsidR="00CB2B1F" w:rsidRPr="00CB2B1F" w:rsidRDefault="00CB2B1F" w:rsidP="00CB2B1F">
      <w:pPr>
        <w:spacing w:after="0" w:line="240" w:lineRule="auto"/>
        <w:rPr>
          <w:b/>
          <w:bCs/>
          <w:iCs/>
        </w:rPr>
      </w:pPr>
      <w:r w:rsidRPr="00CB2B1F">
        <w:rPr>
          <w:b/>
          <w:bCs/>
          <w:iCs/>
        </w:rPr>
        <w:t>Drybar</w:t>
      </w:r>
    </w:p>
    <w:p w:rsidR="00CB2B1F" w:rsidRDefault="00CB2B1F" w:rsidP="00CB2B1F">
      <w:pPr>
        <w:spacing w:after="0" w:line="240" w:lineRule="auto"/>
        <w:rPr>
          <w:bCs/>
          <w:iCs/>
        </w:rPr>
      </w:pPr>
      <w:r>
        <w:rPr>
          <w:bCs/>
          <w:iCs/>
        </w:rPr>
        <w:t>A</w:t>
      </w:r>
      <w:r w:rsidR="00965DBC">
        <w:rPr>
          <w:bCs/>
          <w:iCs/>
        </w:rPr>
        <w:t>l</w:t>
      </w:r>
      <w:r>
        <w:rPr>
          <w:bCs/>
          <w:iCs/>
        </w:rPr>
        <w:t>li</w:t>
      </w:r>
      <w:r w:rsidRPr="00CB2B1F">
        <w:rPr>
          <w:bCs/>
          <w:iCs/>
        </w:rPr>
        <w:t xml:space="preserve"> founded Drybar in 2010 after spending 15 years as a professional stylist. </w:t>
      </w:r>
      <w:r>
        <w:rPr>
          <w:bCs/>
          <w:iCs/>
        </w:rPr>
        <w:t>As</w:t>
      </w:r>
      <w:r w:rsidRPr="00CB2B1F">
        <w:rPr>
          <w:bCs/>
          <w:iCs/>
        </w:rPr>
        <w:t xml:space="preserve"> the chief creative officer </w:t>
      </w:r>
      <w:r w:rsidR="00273935">
        <w:rPr>
          <w:bCs/>
          <w:iCs/>
        </w:rPr>
        <w:t>at</w:t>
      </w:r>
      <w:r w:rsidRPr="00CB2B1F">
        <w:rPr>
          <w:bCs/>
          <w:iCs/>
        </w:rPr>
        <w:t xml:space="preserve"> Drybar, </w:t>
      </w:r>
      <w:r>
        <w:rPr>
          <w:bCs/>
          <w:iCs/>
        </w:rPr>
        <w:t>she oversees</w:t>
      </w:r>
      <w:r w:rsidRPr="00CB2B1F">
        <w:rPr>
          <w:bCs/>
          <w:iCs/>
        </w:rPr>
        <w:t xml:space="preserve"> the hiring and training of more than 2,200 stylist</w:t>
      </w:r>
      <w:r>
        <w:rPr>
          <w:bCs/>
          <w:iCs/>
        </w:rPr>
        <w:t>s across the country and leads</w:t>
      </w:r>
      <w:r w:rsidRPr="00CB2B1F">
        <w:rPr>
          <w:bCs/>
          <w:iCs/>
        </w:rPr>
        <w:t xml:space="preserve"> the development of Drybar’s line of styling products and tools.</w:t>
      </w:r>
      <w:r>
        <w:rPr>
          <w:bCs/>
          <w:iCs/>
        </w:rPr>
        <w:t xml:space="preserve"> </w:t>
      </w:r>
      <w:r w:rsidR="00331AF5">
        <w:rPr>
          <w:bCs/>
          <w:iCs/>
        </w:rPr>
        <w:t>T</w:t>
      </w:r>
      <w:r w:rsidRPr="00CB2B1F">
        <w:rPr>
          <w:bCs/>
          <w:iCs/>
        </w:rPr>
        <w:t>he first Drybar opened in the Brentwood neighborhood of Los Angeles in 2010</w:t>
      </w:r>
      <w:r w:rsidR="00331AF5">
        <w:rPr>
          <w:bCs/>
          <w:iCs/>
        </w:rPr>
        <w:t xml:space="preserve"> and </w:t>
      </w:r>
      <w:r>
        <w:rPr>
          <w:bCs/>
          <w:iCs/>
        </w:rPr>
        <w:t xml:space="preserve">was an overnight sensation. </w:t>
      </w:r>
      <w:r w:rsidRPr="00CB2B1F">
        <w:rPr>
          <w:bCs/>
          <w:iCs/>
        </w:rPr>
        <w:t>Drybar has since expanded to 37 locations throughout Los Angeles, New York, Boston, Dallas, Chicago, San Francisco, San Diego, Atlanta and Washington, DC. She attended the Art Institute of Fort Lauderdale and began her career in fashion in New York City in the early ‘90s working for designer Nicole Miller.</w:t>
      </w:r>
      <w:r>
        <w:rPr>
          <w:bCs/>
          <w:iCs/>
        </w:rPr>
        <w:t xml:space="preserve"> </w:t>
      </w:r>
      <w:r w:rsidR="00273935" w:rsidRPr="00CB2B1F">
        <w:rPr>
          <w:bCs/>
          <w:iCs/>
        </w:rPr>
        <w:t xml:space="preserve">After training at the Toni &amp; Guy Academy, </w:t>
      </w:r>
      <w:r w:rsidR="00493142">
        <w:rPr>
          <w:bCs/>
          <w:iCs/>
        </w:rPr>
        <w:t>she</w:t>
      </w:r>
      <w:r w:rsidR="00273935" w:rsidRPr="00CB2B1F">
        <w:rPr>
          <w:bCs/>
          <w:iCs/>
        </w:rPr>
        <w:t xml:space="preserve"> sharpened her skills as an assistant to celebrity stylist John Sahag, famous for his signature dry-cut technique.</w:t>
      </w:r>
    </w:p>
    <w:p w:rsidR="00CB2B1F" w:rsidRDefault="00CB2B1F" w:rsidP="00CB2B1F">
      <w:pPr>
        <w:spacing w:after="0" w:line="240" w:lineRule="auto"/>
        <w:rPr>
          <w:bCs/>
          <w:iCs/>
        </w:rPr>
      </w:pPr>
    </w:p>
    <w:p w:rsidR="005956C5" w:rsidRPr="000958DB" w:rsidRDefault="005956C5" w:rsidP="005956C5">
      <w:pPr>
        <w:tabs>
          <w:tab w:val="left" w:pos="4860"/>
        </w:tabs>
        <w:spacing w:after="0" w:line="240" w:lineRule="auto"/>
        <w:rPr>
          <w:b/>
          <w:bCs/>
          <w:iCs/>
        </w:rPr>
      </w:pPr>
      <w:r w:rsidRPr="000958DB">
        <w:rPr>
          <w:b/>
          <w:bCs/>
          <w:iCs/>
        </w:rPr>
        <w:t>Christina</w:t>
      </w:r>
      <w:r w:rsidRPr="000958DB">
        <w:rPr>
          <w:b/>
          <w:bCs/>
          <w:iCs/>
        </w:rPr>
        <w:t xml:space="preserve"> Boyd</w:t>
      </w:r>
    </w:p>
    <w:p w:rsidR="005956C5" w:rsidRPr="000958DB" w:rsidRDefault="005956C5" w:rsidP="005956C5">
      <w:pPr>
        <w:tabs>
          <w:tab w:val="left" w:pos="4860"/>
        </w:tabs>
        <w:spacing w:after="0" w:line="240" w:lineRule="auto"/>
        <w:rPr>
          <w:b/>
          <w:bCs/>
          <w:iCs/>
        </w:rPr>
      </w:pPr>
      <w:r w:rsidRPr="000958DB">
        <w:rPr>
          <w:b/>
          <w:bCs/>
          <w:iCs/>
        </w:rPr>
        <w:t>Merrill Lynch</w:t>
      </w:r>
      <w:r w:rsidR="000958DB" w:rsidRPr="000958DB">
        <w:rPr>
          <w:b/>
          <w:bCs/>
          <w:iCs/>
        </w:rPr>
        <w:t xml:space="preserve"> Wealth Management</w:t>
      </w:r>
    </w:p>
    <w:p w:rsidR="00AB0762" w:rsidRDefault="005956C5" w:rsidP="005956C5">
      <w:pPr>
        <w:tabs>
          <w:tab w:val="left" w:pos="4860"/>
        </w:tabs>
        <w:spacing w:after="0" w:line="240" w:lineRule="auto"/>
        <w:rPr>
          <w:bCs/>
          <w:iCs/>
        </w:rPr>
      </w:pPr>
      <w:r w:rsidRPr="005956C5">
        <w:rPr>
          <w:bCs/>
          <w:iCs/>
        </w:rPr>
        <w:t>Christina is the senior founding partner of the Boyd, Bencini, Gibbons &amp; Associates Group</w:t>
      </w:r>
      <w:r>
        <w:rPr>
          <w:bCs/>
          <w:iCs/>
        </w:rPr>
        <w:t xml:space="preserve"> at </w:t>
      </w:r>
      <w:r w:rsidR="000958DB" w:rsidRPr="005956C5">
        <w:rPr>
          <w:bCs/>
          <w:iCs/>
        </w:rPr>
        <w:t>Merrill Lynch</w:t>
      </w:r>
      <w:r w:rsidR="000958DB">
        <w:rPr>
          <w:bCs/>
          <w:iCs/>
        </w:rPr>
        <w:t xml:space="preserve"> Wealth Management</w:t>
      </w:r>
      <w:r w:rsidRPr="005956C5">
        <w:rPr>
          <w:bCs/>
          <w:iCs/>
        </w:rPr>
        <w:t xml:space="preserve">.  She joined Merrill Lynch in </w:t>
      </w:r>
      <w:r w:rsidR="000958DB">
        <w:rPr>
          <w:bCs/>
          <w:iCs/>
        </w:rPr>
        <w:t>1995 and has been advising high-net-worth and ultra-high-</w:t>
      </w:r>
      <w:r w:rsidRPr="005956C5">
        <w:rPr>
          <w:bCs/>
          <w:iCs/>
        </w:rPr>
        <w:t>net worth families, as well as businesses</w:t>
      </w:r>
      <w:r w:rsidR="000958DB">
        <w:rPr>
          <w:bCs/>
          <w:iCs/>
        </w:rPr>
        <w:t>,</w:t>
      </w:r>
      <w:r w:rsidRPr="005956C5">
        <w:rPr>
          <w:bCs/>
          <w:iCs/>
        </w:rPr>
        <w:t xml:space="preserve"> to help them pursue their goals.  </w:t>
      </w:r>
      <w:r w:rsidRPr="000958DB">
        <w:rPr>
          <w:bCs/>
          <w:i/>
          <w:iCs/>
        </w:rPr>
        <w:t>Barron’s</w:t>
      </w:r>
      <w:r w:rsidRPr="005956C5">
        <w:rPr>
          <w:bCs/>
          <w:iCs/>
        </w:rPr>
        <w:t xml:space="preserve"> has recognized </w:t>
      </w:r>
      <w:r w:rsidR="000958DB">
        <w:rPr>
          <w:bCs/>
          <w:iCs/>
        </w:rPr>
        <w:t>her</w:t>
      </w:r>
      <w:r w:rsidRPr="005956C5">
        <w:rPr>
          <w:bCs/>
          <w:iCs/>
        </w:rPr>
        <w:t xml:space="preserve"> as the top female financial advisor in the state of Minnesota for nine consecutive years.  </w:t>
      </w:r>
      <w:r w:rsidR="000958DB">
        <w:rPr>
          <w:bCs/>
          <w:iCs/>
        </w:rPr>
        <w:t>She</w:t>
      </w:r>
      <w:r w:rsidRPr="005956C5">
        <w:rPr>
          <w:bCs/>
          <w:iCs/>
        </w:rPr>
        <w:t xml:space="preserve"> focuses on working with individuals in transition, including clients who are recently retired, divorced or widowed.  </w:t>
      </w:r>
      <w:r w:rsidR="00CC6567">
        <w:rPr>
          <w:bCs/>
          <w:iCs/>
        </w:rPr>
        <w:t xml:space="preserve">She </w:t>
      </w:r>
      <w:r w:rsidR="00D93625">
        <w:rPr>
          <w:bCs/>
          <w:iCs/>
        </w:rPr>
        <w:t>advises</w:t>
      </w:r>
      <w:r w:rsidRPr="005956C5">
        <w:rPr>
          <w:bCs/>
          <w:iCs/>
        </w:rPr>
        <w:t xml:space="preserve"> families profiting from the recent oil boom in the Bakken re</w:t>
      </w:r>
      <w:r w:rsidR="00E64F9B">
        <w:rPr>
          <w:bCs/>
          <w:iCs/>
        </w:rPr>
        <w:t>gion in North Dakota and</w:t>
      </w:r>
      <w:r w:rsidRPr="005956C5">
        <w:rPr>
          <w:bCs/>
          <w:iCs/>
        </w:rPr>
        <w:t xml:space="preserve"> Eagle Ford Shale in Texas. </w:t>
      </w:r>
      <w:r w:rsidR="002A34CF">
        <w:rPr>
          <w:bCs/>
          <w:iCs/>
        </w:rPr>
        <w:t>She earned her b</w:t>
      </w:r>
      <w:r w:rsidRPr="005956C5">
        <w:rPr>
          <w:bCs/>
          <w:iCs/>
        </w:rPr>
        <w:t>achelor’s degree</w:t>
      </w:r>
      <w:r w:rsidR="00E64F9B">
        <w:rPr>
          <w:bCs/>
          <w:iCs/>
        </w:rPr>
        <w:t xml:space="preserve"> from Colorado State University.</w:t>
      </w:r>
    </w:p>
    <w:p w:rsidR="009A65FB" w:rsidRDefault="009A65FB" w:rsidP="005956C5">
      <w:pPr>
        <w:tabs>
          <w:tab w:val="left" w:pos="4860"/>
        </w:tabs>
        <w:spacing w:after="0" w:line="240" w:lineRule="auto"/>
        <w:rPr>
          <w:bCs/>
          <w:iCs/>
        </w:rPr>
      </w:pPr>
    </w:p>
    <w:p w:rsidR="0013316D" w:rsidRPr="00A21F17" w:rsidRDefault="0013316D" w:rsidP="0013316D">
      <w:pPr>
        <w:tabs>
          <w:tab w:val="left" w:pos="4860"/>
        </w:tabs>
        <w:spacing w:after="0" w:line="240" w:lineRule="auto"/>
        <w:rPr>
          <w:b/>
          <w:bCs/>
          <w:iCs/>
        </w:rPr>
      </w:pPr>
      <w:r w:rsidRPr="00A21F17">
        <w:rPr>
          <w:b/>
          <w:bCs/>
          <w:iCs/>
        </w:rPr>
        <w:t>Maureen Raihle</w:t>
      </w:r>
    </w:p>
    <w:p w:rsidR="00C31041" w:rsidRPr="0013316D" w:rsidRDefault="00C31041" w:rsidP="0013316D">
      <w:pPr>
        <w:tabs>
          <w:tab w:val="left" w:pos="4860"/>
        </w:tabs>
        <w:spacing w:after="0" w:line="240" w:lineRule="auto"/>
        <w:rPr>
          <w:bCs/>
          <w:iCs/>
        </w:rPr>
      </w:pPr>
      <w:r w:rsidRPr="000958DB">
        <w:rPr>
          <w:b/>
          <w:bCs/>
          <w:iCs/>
        </w:rPr>
        <w:t>Merrill Lynch Wealth Management</w:t>
      </w:r>
    </w:p>
    <w:p w:rsidR="002F3742" w:rsidRDefault="0013316D" w:rsidP="002F3742">
      <w:pPr>
        <w:tabs>
          <w:tab w:val="left" w:pos="4860"/>
        </w:tabs>
        <w:spacing w:after="0" w:line="240" w:lineRule="auto"/>
        <w:rPr>
          <w:bCs/>
          <w:iCs/>
        </w:rPr>
      </w:pPr>
      <w:r w:rsidRPr="0013316D">
        <w:rPr>
          <w:bCs/>
          <w:iCs/>
        </w:rPr>
        <w:t xml:space="preserve">Maureen </w:t>
      </w:r>
      <w:r w:rsidR="00C31041">
        <w:rPr>
          <w:bCs/>
          <w:iCs/>
        </w:rPr>
        <w:t xml:space="preserve">is a </w:t>
      </w:r>
      <w:r w:rsidR="00C31041" w:rsidRPr="0013316D">
        <w:rPr>
          <w:bCs/>
          <w:iCs/>
        </w:rPr>
        <w:t>Managing Director – Investments</w:t>
      </w:r>
      <w:r w:rsidR="00C31041">
        <w:rPr>
          <w:bCs/>
          <w:iCs/>
        </w:rPr>
        <w:t xml:space="preserve"> and a </w:t>
      </w:r>
      <w:r w:rsidR="00C31041" w:rsidRPr="0013316D">
        <w:rPr>
          <w:bCs/>
          <w:iCs/>
        </w:rPr>
        <w:t>Private We</w:t>
      </w:r>
      <w:r w:rsidR="00C31041">
        <w:rPr>
          <w:bCs/>
          <w:iCs/>
        </w:rPr>
        <w:t xml:space="preserve">alth Advisor with </w:t>
      </w:r>
      <w:r w:rsidR="00C31041" w:rsidRPr="00C31041">
        <w:rPr>
          <w:bCs/>
          <w:iCs/>
        </w:rPr>
        <w:t>Merrill Lynch Wealth Management</w:t>
      </w:r>
      <w:r w:rsidR="002F3742">
        <w:rPr>
          <w:bCs/>
          <w:iCs/>
        </w:rPr>
        <w:t xml:space="preserve">.  She </w:t>
      </w:r>
      <w:r w:rsidRPr="0013316D">
        <w:rPr>
          <w:bCs/>
          <w:iCs/>
        </w:rPr>
        <w:t>has worked in the investment</w:t>
      </w:r>
      <w:r w:rsidR="002F3742">
        <w:rPr>
          <w:bCs/>
          <w:iCs/>
        </w:rPr>
        <w:t xml:space="preserve"> management industry since 1985</w:t>
      </w:r>
      <w:r w:rsidRPr="0013316D">
        <w:rPr>
          <w:bCs/>
          <w:iCs/>
        </w:rPr>
        <w:t xml:space="preserve"> and started with Merrill Lynch in 1987. </w:t>
      </w:r>
      <w:r w:rsidR="002F3742">
        <w:rPr>
          <w:bCs/>
          <w:iCs/>
        </w:rPr>
        <w:t>Previously</w:t>
      </w:r>
      <w:r w:rsidRPr="0013316D">
        <w:rPr>
          <w:bCs/>
          <w:iCs/>
        </w:rPr>
        <w:t xml:space="preserve">, </w:t>
      </w:r>
      <w:r w:rsidR="002F3742">
        <w:rPr>
          <w:bCs/>
          <w:iCs/>
        </w:rPr>
        <w:t>she</w:t>
      </w:r>
      <w:r w:rsidRPr="0013316D">
        <w:rPr>
          <w:bCs/>
          <w:iCs/>
        </w:rPr>
        <w:t xml:space="preserve"> worked in the personal banking industry </w:t>
      </w:r>
      <w:r w:rsidR="002F3742">
        <w:rPr>
          <w:bCs/>
          <w:iCs/>
        </w:rPr>
        <w:t>and</w:t>
      </w:r>
      <w:r w:rsidRPr="0013316D">
        <w:rPr>
          <w:bCs/>
          <w:iCs/>
        </w:rPr>
        <w:t xml:space="preserve"> with a member firm of the Chicago Board Options Exchange. </w:t>
      </w:r>
      <w:r w:rsidR="002F3742">
        <w:rPr>
          <w:bCs/>
          <w:iCs/>
        </w:rPr>
        <w:t>Since it</w:t>
      </w:r>
      <w:r w:rsidR="002F3742" w:rsidRPr="0013316D">
        <w:rPr>
          <w:bCs/>
          <w:iCs/>
        </w:rPr>
        <w:t>s inauguration in 2006</w:t>
      </w:r>
      <w:r w:rsidR="002F3742">
        <w:rPr>
          <w:bCs/>
          <w:iCs/>
        </w:rPr>
        <w:t>,</w:t>
      </w:r>
      <w:r w:rsidR="002F3742" w:rsidRPr="0013316D">
        <w:rPr>
          <w:bCs/>
          <w:iCs/>
        </w:rPr>
        <w:t xml:space="preserve"> </w:t>
      </w:r>
      <w:r w:rsidR="002F3742">
        <w:rPr>
          <w:bCs/>
          <w:iCs/>
        </w:rPr>
        <w:t>she</w:t>
      </w:r>
      <w:r w:rsidR="002F3742" w:rsidRPr="0013316D">
        <w:rPr>
          <w:bCs/>
          <w:iCs/>
        </w:rPr>
        <w:t xml:space="preserve"> has been recognized every year in </w:t>
      </w:r>
      <w:r w:rsidR="002F3742" w:rsidRPr="002F3742">
        <w:rPr>
          <w:bCs/>
          <w:i/>
          <w:iCs/>
        </w:rPr>
        <w:t>Barron’s</w:t>
      </w:r>
      <w:r w:rsidR="002F3742" w:rsidRPr="0013316D">
        <w:rPr>
          <w:bCs/>
          <w:iCs/>
        </w:rPr>
        <w:t xml:space="preserve"> national list of the Top 100 Women Financial Advisors;</w:t>
      </w:r>
      <w:r w:rsidR="002F3742">
        <w:rPr>
          <w:bCs/>
          <w:iCs/>
        </w:rPr>
        <w:t xml:space="preserve"> she was</w:t>
      </w:r>
      <w:r w:rsidR="002F3742" w:rsidRPr="0013316D">
        <w:rPr>
          <w:bCs/>
          <w:iCs/>
        </w:rPr>
        <w:t xml:space="preserve"> most recently ranked No. 13 in 2014. </w:t>
      </w:r>
      <w:r w:rsidR="002F3742">
        <w:rPr>
          <w:bCs/>
          <w:iCs/>
        </w:rPr>
        <w:t>She</w:t>
      </w:r>
      <w:r w:rsidR="002F3742" w:rsidRPr="0013316D">
        <w:rPr>
          <w:bCs/>
          <w:iCs/>
        </w:rPr>
        <w:t xml:space="preserve"> has been recognized in </w:t>
      </w:r>
      <w:r w:rsidR="002F3742" w:rsidRPr="002F3742">
        <w:rPr>
          <w:bCs/>
          <w:i/>
          <w:iCs/>
        </w:rPr>
        <w:t>Barron’s</w:t>
      </w:r>
      <w:r w:rsidR="002F3742" w:rsidRPr="0013316D">
        <w:rPr>
          <w:bCs/>
          <w:iCs/>
        </w:rPr>
        <w:t xml:space="preserve"> Top 1000 Advisors list every year since its inauguration in 2009; </w:t>
      </w:r>
      <w:r w:rsidR="00CE5770">
        <w:rPr>
          <w:bCs/>
          <w:iCs/>
        </w:rPr>
        <w:t xml:space="preserve">she was </w:t>
      </w:r>
      <w:r w:rsidR="002F3742" w:rsidRPr="0013316D">
        <w:rPr>
          <w:bCs/>
          <w:iCs/>
        </w:rPr>
        <w:t>most recently ranked No. 5 in Illinois in 2014. She is a graduate of Bradley University</w:t>
      </w:r>
      <w:r w:rsidR="002F3742">
        <w:rPr>
          <w:bCs/>
          <w:iCs/>
        </w:rPr>
        <w:t>,</w:t>
      </w:r>
      <w:r w:rsidR="006642F8">
        <w:rPr>
          <w:bCs/>
          <w:iCs/>
        </w:rPr>
        <w:t xml:space="preserve"> where she earned a degree in finance and e</w:t>
      </w:r>
      <w:r w:rsidR="002F3742" w:rsidRPr="0013316D">
        <w:rPr>
          <w:bCs/>
          <w:iCs/>
        </w:rPr>
        <w:t xml:space="preserve">conomics. </w:t>
      </w:r>
    </w:p>
    <w:p w:rsidR="002F3742" w:rsidRDefault="002F3742" w:rsidP="0013316D">
      <w:pPr>
        <w:tabs>
          <w:tab w:val="left" w:pos="4860"/>
        </w:tabs>
        <w:spacing w:after="0" w:line="240" w:lineRule="auto"/>
        <w:rPr>
          <w:bCs/>
          <w:iCs/>
        </w:rPr>
      </w:pPr>
    </w:p>
    <w:p w:rsidR="002F3742" w:rsidRPr="0013316D" w:rsidRDefault="002F3742" w:rsidP="0013316D">
      <w:pPr>
        <w:tabs>
          <w:tab w:val="left" w:pos="4860"/>
        </w:tabs>
        <w:spacing w:after="0" w:line="240" w:lineRule="auto"/>
        <w:rPr>
          <w:bCs/>
          <w:iCs/>
        </w:rPr>
      </w:pPr>
    </w:p>
    <w:p w:rsidR="0013316D" w:rsidRPr="0013316D" w:rsidRDefault="0013316D" w:rsidP="0013316D">
      <w:pPr>
        <w:tabs>
          <w:tab w:val="left" w:pos="4860"/>
        </w:tabs>
        <w:spacing w:after="0" w:line="240" w:lineRule="auto"/>
        <w:rPr>
          <w:bCs/>
          <w:iCs/>
        </w:rPr>
      </w:pPr>
    </w:p>
    <w:sectPr w:rsidR="0013316D" w:rsidRPr="0013316D" w:rsidSect="00D627F3">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93" w:rsidRDefault="00C60993" w:rsidP="00D627F3">
      <w:pPr>
        <w:spacing w:after="0" w:line="240" w:lineRule="auto"/>
      </w:pPr>
      <w:r>
        <w:separator/>
      </w:r>
    </w:p>
  </w:endnote>
  <w:endnote w:type="continuationSeparator" w:id="0">
    <w:p w:rsidR="00C60993" w:rsidRDefault="00C60993" w:rsidP="00D6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93" w:rsidRDefault="00C60993" w:rsidP="00D627F3">
      <w:pPr>
        <w:spacing w:after="0" w:line="240" w:lineRule="auto"/>
      </w:pPr>
      <w:r>
        <w:separator/>
      </w:r>
    </w:p>
  </w:footnote>
  <w:footnote w:type="continuationSeparator" w:id="0">
    <w:p w:rsidR="00C60993" w:rsidRDefault="00C60993" w:rsidP="00D6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16027"/>
      <w:docPartObj>
        <w:docPartGallery w:val="Page Numbers (Top of Page)"/>
        <w:docPartUnique/>
      </w:docPartObj>
    </w:sdtPr>
    <w:sdtEndPr>
      <w:rPr>
        <w:noProof/>
      </w:rPr>
    </w:sdtEndPr>
    <w:sdtContent>
      <w:p w:rsidR="00D627F3" w:rsidRDefault="00D627F3">
        <w:pPr>
          <w:pStyle w:val="Header"/>
          <w:jc w:val="right"/>
        </w:pPr>
        <w:r>
          <w:t xml:space="preserve">2014 </w:t>
        </w:r>
        <w:r w:rsidR="00D04134">
          <w:t>Women’s</w:t>
        </w:r>
        <w:r w:rsidR="00E420AB" w:rsidRPr="00E420AB">
          <w:t xml:space="preserve"> Summit </w:t>
        </w:r>
        <w:r>
          <w:t xml:space="preserve">Bios </w:t>
        </w:r>
        <w:r>
          <w:fldChar w:fldCharType="begin"/>
        </w:r>
        <w:r>
          <w:instrText xml:space="preserve"> PAGE   \* MERGEFORMAT </w:instrText>
        </w:r>
        <w:r>
          <w:fldChar w:fldCharType="separate"/>
        </w:r>
        <w:r w:rsidR="00965DBC">
          <w:rPr>
            <w:noProof/>
          </w:rPr>
          <w:t>14</w:t>
        </w:r>
        <w:r>
          <w:rPr>
            <w:noProof/>
          </w:rPr>
          <w:fldChar w:fldCharType="end"/>
        </w:r>
      </w:p>
    </w:sdtContent>
  </w:sdt>
  <w:p w:rsidR="00D627F3" w:rsidRDefault="00D62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28"/>
    <w:rsid w:val="000009DF"/>
    <w:rsid w:val="000029AB"/>
    <w:rsid w:val="000059D3"/>
    <w:rsid w:val="00010503"/>
    <w:rsid w:val="00016F78"/>
    <w:rsid w:val="00020E01"/>
    <w:rsid w:val="00022E29"/>
    <w:rsid w:val="0002399D"/>
    <w:rsid w:val="0002710D"/>
    <w:rsid w:val="00027F7C"/>
    <w:rsid w:val="000338CD"/>
    <w:rsid w:val="00040F83"/>
    <w:rsid w:val="00043F8B"/>
    <w:rsid w:val="000443A0"/>
    <w:rsid w:val="00047C00"/>
    <w:rsid w:val="00053C0A"/>
    <w:rsid w:val="00053C76"/>
    <w:rsid w:val="00055812"/>
    <w:rsid w:val="00061DD3"/>
    <w:rsid w:val="0006335C"/>
    <w:rsid w:val="00074BB3"/>
    <w:rsid w:val="0007747C"/>
    <w:rsid w:val="000803D9"/>
    <w:rsid w:val="0008094A"/>
    <w:rsid w:val="000810AB"/>
    <w:rsid w:val="000838FF"/>
    <w:rsid w:val="0008672D"/>
    <w:rsid w:val="00092014"/>
    <w:rsid w:val="000931E2"/>
    <w:rsid w:val="000958DB"/>
    <w:rsid w:val="00095DE2"/>
    <w:rsid w:val="00096B52"/>
    <w:rsid w:val="000A69D9"/>
    <w:rsid w:val="000B501B"/>
    <w:rsid w:val="000C70B6"/>
    <w:rsid w:val="000D0C14"/>
    <w:rsid w:val="000D1925"/>
    <w:rsid w:val="000D5F8B"/>
    <w:rsid w:val="000E186E"/>
    <w:rsid w:val="000E2337"/>
    <w:rsid w:val="000E65DB"/>
    <w:rsid w:val="000E72A8"/>
    <w:rsid w:val="000F09B0"/>
    <w:rsid w:val="000F0D6A"/>
    <w:rsid w:val="00101302"/>
    <w:rsid w:val="001055E6"/>
    <w:rsid w:val="0010619D"/>
    <w:rsid w:val="00107427"/>
    <w:rsid w:val="00112891"/>
    <w:rsid w:val="00117522"/>
    <w:rsid w:val="00123ABF"/>
    <w:rsid w:val="00124A34"/>
    <w:rsid w:val="00130ACE"/>
    <w:rsid w:val="0013316D"/>
    <w:rsid w:val="00135836"/>
    <w:rsid w:val="00135ECF"/>
    <w:rsid w:val="0013768F"/>
    <w:rsid w:val="001403E4"/>
    <w:rsid w:val="00150DE6"/>
    <w:rsid w:val="001534EF"/>
    <w:rsid w:val="00154476"/>
    <w:rsid w:val="00160493"/>
    <w:rsid w:val="00162CBB"/>
    <w:rsid w:val="001710EA"/>
    <w:rsid w:val="001724F1"/>
    <w:rsid w:val="001822A4"/>
    <w:rsid w:val="001832F8"/>
    <w:rsid w:val="0019123E"/>
    <w:rsid w:val="0019300A"/>
    <w:rsid w:val="001A0838"/>
    <w:rsid w:val="001A36F3"/>
    <w:rsid w:val="001A6DC1"/>
    <w:rsid w:val="001C298B"/>
    <w:rsid w:val="001C322E"/>
    <w:rsid w:val="001C64F3"/>
    <w:rsid w:val="001C667D"/>
    <w:rsid w:val="001D0621"/>
    <w:rsid w:val="001D177A"/>
    <w:rsid w:val="001D21D7"/>
    <w:rsid w:val="001D3468"/>
    <w:rsid w:val="001D42C7"/>
    <w:rsid w:val="001D467E"/>
    <w:rsid w:val="001D5BA6"/>
    <w:rsid w:val="001E78CB"/>
    <w:rsid w:val="001F34A3"/>
    <w:rsid w:val="001F4BB2"/>
    <w:rsid w:val="001F5359"/>
    <w:rsid w:val="001F5BDA"/>
    <w:rsid w:val="001F6C90"/>
    <w:rsid w:val="00202D58"/>
    <w:rsid w:val="0020616C"/>
    <w:rsid w:val="00210EDC"/>
    <w:rsid w:val="00210F03"/>
    <w:rsid w:val="002125B0"/>
    <w:rsid w:val="00221318"/>
    <w:rsid w:val="00232941"/>
    <w:rsid w:val="0023308C"/>
    <w:rsid w:val="00240734"/>
    <w:rsid w:val="00243181"/>
    <w:rsid w:val="0024383E"/>
    <w:rsid w:val="002449AC"/>
    <w:rsid w:val="00246A9C"/>
    <w:rsid w:val="002574EC"/>
    <w:rsid w:val="00263B99"/>
    <w:rsid w:val="0026614D"/>
    <w:rsid w:val="00267D47"/>
    <w:rsid w:val="002734FE"/>
    <w:rsid w:val="00273935"/>
    <w:rsid w:val="002746A5"/>
    <w:rsid w:val="00274BBA"/>
    <w:rsid w:val="00292B6E"/>
    <w:rsid w:val="00294313"/>
    <w:rsid w:val="00294584"/>
    <w:rsid w:val="00295C7A"/>
    <w:rsid w:val="0029602C"/>
    <w:rsid w:val="002A2412"/>
    <w:rsid w:val="002A34CF"/>
    <w:rsid w:val="002A4D52"/>
    <w:rsid w:val="002A6CB2"/>
    <w:rsid w:val="002B0CD2"/>
    <w:rsid w:val="002B260D"/>
    <w:rsid w:val="002B37A2"/>
    <w:rsid w:val="002C15FF"/>
    <w:rsid w:val="002C428C"/>
    <w:rsid w:val="002C4B1C"/>
    <w:rsid w:val="002C4E46"/>
    <w:rsid w:val="002C54CD"/>
    <w:rsid w:val="002C565C"/>
    <w:rsid w:val="002D4B89"/>
    <w:rsid w:val="002E17C7"/>
    <w:rsid w:val="002E1A82"/>
    <w:rsid w:val="002E3845"/>
    <w:rsid w:val="002F3742"/>
    <w:rsid w:val="002F390B"/>
    <w:rsid w:val="002F4047"/>
    <w:rsid w:val="00303C50"/>
    <w:rsid w:val="003107B1"/>
    <w:rsid w:val="0031465C"/>
    <w:rsid w:val="00316311"/>
    <w:rsid w:val="00316959"/>
    <w:rsid w:val="00321C64"/>
    <w:rsid w:val="00322671"/>
    <w:rsid w:val="00326238"/>
    <w:rsid w:val="003270DF"/>
    <w:rsid w:val="003315A6"/>
    <w:rsid w:val="00331AF5"/>
    <w:rsid w:val="00337785"/>
    <w:rsid w:val="0034679A"/>
    <w:rsid w:val="00350D61"/>
    <w:rsid w:val="00357AD7"/>
    <w:rsid w:val="00357E4D"/>
    <w:rsid w:val="00360B85"/>
    <w:rsid w:val="0036752E"/>
    <w:rsid w:val="00367649"/>
    <w:rsid w:val="00374BF3"/>
    <w:rsid w:val="00376D6C"/>
    <w:rsid w:val="00381D60"/>
    <w:rsid w:val="00387B38"/>
    <w:rsid w:val="0039019E"/>
    <w:rsid w:val="00393DE1"/>
    <w:rsid w:val="003A3C01"/>
    <w:rsid w:val="003A4138"/>
    <w:rsid w:val="003A715A"/>
    <w:rsid w:val="003A7DCD"/>
    <w:rsid w:val="003B12F1"/>
    <w:rsid w:val="003B177B"/>
    <w:rsid w:val="003B4CB0"/>
    <w:rsid w:val="003C0B5E"/>
    <w:rsid w:val="003C2805"/>
    <w:rsid w:val="003C4D46"/>
    <w:rsid w:val="003C69E0"/>
    <w:rsid w:val="003D2D48"/>
    <w:rsid w:val="003D2DAE"/>
    <w:rsid w:val="003E2A22"/>
    <w:rsid w:val="003E420E"/>
    <w:rsid w:val="003E6C8A"/>
    <w:rsid w:val="003F0F71"/>
    <w:rsid w:val="003F443C"/>
    <w:rsid w:val="003F4E5D"/>
    <w:rsid w:val="00402666"/>
    <w:rsid w:val="004038D7"/>
    <w:rsid w:val="00406476"/>
    <w:rsid w:val="004072AF"/>
    <w:rsid w:val="00413AED"/>
    <w:rsid w:val="0041795C"/>
    <w:rsid w:val="0042597B"/>
    <w:rsid w:val="00425C82"/>
    <w:rsid w:val="00426B0F"/>
    <w:rsid w:val="00430D1B"/>
    <w:rsid w:val="00433109"/>
    <w:rsid w:val="00437DAC"/>
    <w:rsid w:val="004400F3"/>
    <w:rsid w:val="004501E6"/>
    <w:rsid w:val="00450428"/>
    <w:rsid w:val="004512F6"/>
    <w:rsid w:val="00460339"/>
    <w:rsid w:val="004637BA"/>
    <w:rsid w:val="00467491"/>
    <w:rsid w:val="00472166"/>
    <w:rsid w:val="00474294"/>
    <w:rsid w:val="0047531B"/>
    <w:rsid w:val="004801DE"/>
    <w:rsid w:val="004811A2"/>
    <w:rsid w:val="00484CD6"/>
    <w:rsid w:val="004930BD"/>
    <w:rsid w:val="00493142"/>
    <w:rsid w:val="00493D86"/>
    <w:rsid w:val="0049776C"/>
    <w:rsid w:val="004A0A72"/>
    <w:rsid w:val="004A1E4D"/>
    <w:rsid w:val="004A3AE9"/>
    <w:rsid w:val="004A4F34"/>
    <w:rsid w:val="004A6935"/>
    <w:rsid w:val="004B0067"/>
    <w:rsid w:val="004B2B0C"/>
    <w:rsid w:val="004B6698"/>
    <w:rsid w:val="004D2B1B"/>
    <w:rsid w:val="004D4C2D"/>
    <w:rsid w:val="004D6C8B"/>
    <w:rsid w:val="004D773E"/>
    <w:rsid w:val="004E1248"/>
    <w:rsid w:val="004E3CD4"/>
    <w:rsid w:val="004E4E28"/>
    <w:rsid w:val="004E5B00"/>
    <w:rsid w:val="004F438E"/>
    <w:rsid w:val="004F5B39"/>
    <w:rsid w:val="004F6C59"/>
    <w:rsid w:val="00504679"/>
    <w:rsid w:val="00511ED7"/>
    <w:rsid w:val="00512147"/>
    <w:rsid w:val="00512E43"/>
    <w:rsid w:val="005150CE"/>
    <w:rsid w:val="005237A0"/>
    <w:rsid w:val="00526B0E"/>
    <w:rsid w:val="00540C88"/>
    <w:rsid w:val="005470D3"/>
    <w:rsid w:val="00551F35"/>
    <w:rsid w:val="00553453"/>
    <w:rsid w:val="00553C3D"/>
    <w:rsid w:val="00554617"/>
    <w:rsid w:val="005606EB"/>
    <w:rsid w:val="00561C92"/>
    <w:rsid w:val="0056722F"/>
    <w:rsid w:val="0058257E"/>
    <w:rsid w:val="00583F2E"/>
    <w:rsid w:val="00584DE8"/>
    <w:rsid w:val="005853FA"/>
    <w:rsid w:val="00591DCC"/>
    <w:rsid w:val="005942F1"/>
    <w:rsid w:val="005956C5"/>
    <w:rsid w:val="005A4076"/>
    <w:rsid w:val="005A52FF"/>
    <w:rsid w:val="005A7416"/>
    <w:rsid w:val="005B5EDE"/>
    <w:rsid w:val="005B67B4"/>
    <w:rsid w:val="005C355F"/>
    <w:rsid w:val="005D4A3D"/>
    <w:rsid w:val="005D5702"/>
    <w:rsid w:val="005D6108"/>
    <w:rsid w:val="005E4757"/>
    <w:rsid w:val="005E53AF"/>
    <w:rsid w:val="005E6B3E"/>
    <w:rsid w:val="005E6F23"/>
    <w:rsid w:val="005F1D47"/>
    <w:rsid w:val="005F1E84"/>
    <w:rsid w:val="005F22E4"/>
    <w:rsid w:val="005F5870"/>
    <w:rsid w:val="005F6776"/>
    <w:rsid w:val="00600747"/>
    <w:rsid w:val="006010A6"/>
    <w:rsid w:val="00603E30"/>
    <w:rsid w:val="00607370"/>
    <w:rsid w:val="00610B66"/>
    <w:rsid w:val="00615FDC"/>
    <w:rsid w:val="00617D62"/>
    <w:rsid w:val="0062098C"/>
    <w:rsid w:val="0062196D"/>
    <w:rsid w:val="00622C4C"/>
    <w:rsid w:val="00623364"/>
    <w:rsid w:val="00623C6C"/>
    <w:rsid w:val="00624533"/>
    <w:rsid w:val="00626084"/>
    <w:rsid w:val="00634A38"/>
    <w:rsid w:val="00634CE4"/>
    <w:rsid w:val="006356AE"/>
    <w:rsid w:val="00637328"/>
    <w:rsid w:val="00637642"/>
    <w:rsid w:val="006424C4"/>
    <w:rsid w:val="00644D4D"/>
    <w:rsid w:val="00645535"/>
    <w:rsid w:val="006510DE"/>
    <w:rsid w:val="00654756"/>
    <w:rsid w:val="00660BDF"/>
    <w:rsid w:val="00661C65"/>
    <w:rsid w:val="0066280F"/>
    <w:rsid w:val="006642E1"/>
    <w:rsid w:val="006642F8"/>
    <w:rsid w:val="00671817"/>
    <w:rsid w:val="00672F52"/>
    <w:rsid w:val="0068187E"/>
    <w:rsid w:val="00691E41"/>
    <w:rsid w:val="00694FAD"/>
    <w:rsid w:val="0069703C"/>
    <w:rsid w:val="006A0EE2"/>
    <w:rsid w:val="006A1E2E"/>
    <w:rsid w:val="006A7936"/>
    <w:rsid w:val="006B0624"/>
    <w:rsid w:val="006B56E5"/>
    <w:rsid w:val="006B5C85"/>
    <w:rsid w:val="006D1FB5"/>
    <w:rsid w:val="006D382D"/>
    <w:rsid w:val="006D535F"/>
    <w:rsid w:val="006D7360"/>
    <w:rsid w:val="006E0779"/>
    <w:rsid w:val="006E0C75"/>
    <w:rsid w:val="006E68E6"/>
    <w:rsid w:val="006E6E6C"/>
    <w:rsid w:val="006F0D72"/>
    <w:rsid w:val="006F2D8E"/>
    <w:rsid w:val="006F48AD"/>
    <w:rsid w:val="006F4E2B"/>
    <w:rsid w:val="006F6BD1"/>
    <w:rsid w:val="007052F0"/>
    <w:rsid w:val="00710A6B"/>
    <w:rsid w:val="00711EF7"/>
    <w:rsid w:val="00712CE6"/>
    <w:rsid w:val="00720346"/>
    <w:rsid w:val="007218D0"/>
    <w:rsid w:val="0072420C"/>
    <w:rsid w:val="007276AF"/>
    <w:rsid w:val="00731A80"/>
    <w:rsid w:val="0073271E"/>
    <w:rsid w:val="00740383"/>
    <w:rsid w:val="00740653"/>
    <w:rsid w:val="00742228"/>
    <w:rsid w:val="00744EB5"/>
    <w:rsid w:val="00745238"/>
    <w:rsid w:val="0074607A"/>
    <w:rsid w:val="0075012D"/>
    <w:rsid w:val="0075462A"/>
    <w:rsid w:val="00754F3F"/>
    <w:rsid w:val="007560D6"/>
    <w:rsid w:val="007562A5"/>
    <w:rsid w:val="007567E6"/>
    <w:rsid w:val="00761836"/>
    <w:rsid w:val="00762A59"/>
    <w:rsid w:val="007637FC"/>
    <w:rsid w:val="00763D69"/>
    <w:rsid w:val="00767CFB"/>
    <w:rsid w:val="007705D7"/>
    <w:rsid w:val="00773107"/>
    <w:rsid w:val="00773264"/>
    <w:rsid w:val="007740FC"/>
    <w:rsid w:val="00775176"/>
    <w:rsid w:val="007753A3"/>
    <w:rsid w:val="00783285"/>
    <w:rsid w:val="00793FA2"/>
    <w:rsid w:val="00794B5E"/>
    <w:rsid w:val="007A4859"/>
    <w:rsid w:val="007B0F09"/>
    <w:rsid w:val="007B62F1"/>
    <w:rsid w:val="007B6A9D"/>
    <w:rsid w:val="007C58B6"/>
    <w:rsid w:val="007D3F1F"/>
    <w:rsid w:val="007D4899"/>
    <w:rsid w:val="007D57B3"/>
    <w:rsid w:val="007D6AA5"/>
    <w:rsid w:val="007E0E76"/>
    <w:rsid w:val="007E25AF"/>
    <w:rsid w:val="007E4647"/>
    <w:rsid w:val="007E5AE6"/>
    <w:rsid w:val="007E7333"/>
    <w:rsid w:val="007F11AA"/>
    <w:rsid w:val="007F3F5F"/>
    <w:rsid w:val="007F43B9"/>
    <w:rsid w:val="007F5747"/>
    <w:rsid w:val="008103F6"/>
    <w:rsid w:val="00812B1B"/>
    <w:rsid w:val="00812D76"/>
    <w:rsid w:val="008231CD"/>
    <w:rsid w:val="0082696C"/>
    <w:rsid w:val="008327AF"/>
    <w:rsid w:val="00834580"/>
    <w:rsid w:val="00835F00"/>
    <w:rsid w:val="00840A7D"/>
    <w:rsid w:val="0085058B"/>
    <w:rsid w:val="008569D6"/>
    <w:rsid w:val="00856F4B"/>
    <w:rsid w:val="00864F6F"/>
    <w:rsid w:val="00870A02"/>
    <w:rsid w:val="0087185D"/>
    <w:rsid w:val="00873189"/>
    <w:rsid w:val="008743C2"/>
    <w:rsid w:val="008757E2"/>
    <w:rsid w:val="00882F57"/>
    <w:rsid w:val="008844FD"/>
    <w:rsid w:val="0088747A"/>
    <w:rsid w:val="00891883"/>
    <w:rsid w:val="0089279A"/>
    <w:rsid w:val="00892CAE"/>
    <w:rsid w:val="008952BF"/>
    <w:rsid w:val="008A269B"/>
    <w:rsid w:val="008A6169"/>
    <w:rsid w:val="008B5ABB"/>
    <w:rsid w:val="008C409C"/>
    <w:rsid w:val="008C4A67"/>
    <w:rsid w:val="008C6573"/>
    <w:rsid w:val="008D01EA"/>
    <w:rsid w:val="008D42D2"/>
    <w:rsid w:val="008E21B8"/>
    <w:rsid w:val="008E3918"/>
    <w:rsid w:val="008E3DBC"/>
    <w:rsid w:val="008E4C91"/>
    <w:rsid w:val="008E5951"/>
    <w:rsid w:val="008E7402"/>
    <w:rsid w:val="008F0FC5"/>
    <w:rsid w:val="009016B4"/>
    <w:rsid w:val="00906487"/>
    <w:rsid w:val="009109B3"/>
    <w:rsid w:val="00917118"/>
    <w:rsid w:val="00923299"/>
    <w:rsid w:val="00923F41"/>
    <w:rsid w:val="0092411F"/>
    <w:rsid w:val="0093032D"/>
    <w:rsid w:val="00933D4D"/>
    <w:rsid w:val="00936718"/>
    <w:rsid w:val="00940016"/>
    <w:rsid w:val="00941ED3"/>
    <w:rsid w:val="00942613"/>
    <w:rsid w:val="009534B8"/>
    <w:rsid w:val="00955673"/>
    <w:rsid w:val="0095633B"/>
    <w:rsid w:val="00957DBD"/>
    <w:rsid w:val="00957F72"/>
    <w:rsid w:val="00960ADD"/>
    <w:rsid w:val="00965DBC"/>
    <w:rsid w:val="0097791E"/>
    <w:rsid w:val="00993415"/>
    <w:rsid w:val="009A2220"/>
    <w:rsid w:val="009A3984"/>
    <w:rsid w:val="009A4289"/>
    <w:rsid w:val="009A4EBF"/>
    <w:rsid w:val="009A5F8D"/>
    <w:rsid w:val="009A65FB"/>
    <w:rsid w:val="009B162D"/>
    <w:rsid w:val="009B30AC"/>
    <w:rsid w:val="009B644B"/>
    <w:rsid w:val="009B6D52"/>
    <w:rsid w:val="009C1125"/>
    <w:rsid w:val="009C24C9"/>
    <w:rsid w:val="009C3173"/>
    <w:rsid w:val="009C7EF1"/>
    <w:rsid w:val="009D420F"/>
    <w:rsid w:val="009D57EA"/>
    <w:rsid w:val="009E2D5B"/>
    <w:rsid w:val="009E71AD"/>
    <w:rsid w:val="009F0B40"/>
    <w:rsid w:val="009F3454"/>
    <w:rsid w:val="009F514E"/>
    <w:rsid w:val="00A0406D"/>
    <w:rsid w:val="00A13B7C"/>
    <w:rsid w:val="00A21F17"/>
    <w:rsid w:val="00A27D3A"/>
    <w:rsid w:val="00A32F6F"/>
    <w:rsid w:val="00A3301A"/>
    <w:rsid w:val="00A348C2"/>
    <w:rsid w:val="00A3676E"/>
    <w:rsid w:val="00A41445"/>
    <w:rsid w:val="00A427F0"/>
    <w:rsid w:val="00A47971"/>
    <w:rsid w:val="00A50014"/>
    <w:rsid w:val="00A55C06"/>
    <w:rsid w:val="00A615C0"/>
    <w:rsid w:val="00A63649"/>
    <w:rsid w:val="00A67B8C"/>
    <w:rsid w:val="00A702A9"/>
    <w:rsid w:val="00A73F0C"/>
    <w:rsid w:val="00A83494"/>
    <w:rsid w:val="00A835A4"/>
    <w:rsid w:val="00A912D9"/>
    <w:rsid w:val="00A93752"/>
    <w:rsid w:val="00A95823"/>
    <w:rsid w:val="00A95F8D"/>
    <w:rsid w:val="00AA1C6C"/>
    <w:rsid w:val="00AA5FE0"/>
    <w:rsid w:val="00AB0762"/>
    <w:rsid w:val="00AB4AF4"/>
    <w:rsid w:val="00AC4C3D"/>
    <w:rsid w:val="00AC6C77"/>
    <w:rsid w:val="00AC78E7"/>
    <w:rsid w:val="00AD2D1E"/>
    <w:rsid w:val="00AD3A68"/>
    <w:rsid w:val="00AD3CA9"/>
    <w:rsid w:val="00AE0274"/>
    <w:rsid w:val="00AE1D9A"/>
    <w:rsid w:val="00AE21A1"/>
    <w:rsid w:val="00AE338C"/>
    <w:rsid w:val="00AF2959"/>
    <w:rsid w:val="00AF2D00"/>
    <w:rsid w:val="00AF5DA0"/>
    <w:rsid w:val="00AF6E63"/>
    <w:rsid w:val="00B04BF0"/>
    <w:rsid w:val="00B0630A"/>
    <w:rsid w:val="00B135E8"/>
    <w:rsid w:val="00B15CF4"/>
    <w:rsid w:val="00B206D1"/>
    <w:rsid w:val="00B22905"/>
    <w:rsid w:val="00B2567F"/>
    <w:rsid w:val="00B31947"/>
    <w:rsid w:val="00B33F4C"/>
    <w:rsid w:val="00B4136F"/>
    <w:rsid w:val="00B41811"/>
    <w:rsid w:val="00B501A1"/>
    <w:rsid w:val="00B50DAB"/>
    <w:rsid w:val="00B5302F"/>
    <w:rsid w:val="00B5463D"/>
    <w:rsid w:val="00B55963"/>
    <w:rsid w:val="00B6091C"/>
    <w:rsid w:val="00B61CD8"/>
    <w:rsid w:val="00B621BB"/>
    <w:rsid w:val="00B70883"/>
    <w:rsid w:val="00B81E6E"/>
    <w:rsid w:val="00B846D6"/>
    <w:rsid w:val="00B85C39"/>
    <w:rsid w:val="00B85EE3"/>
    <w:rsid w:val="00B8781A"/>
    <w:rsid w:val="00B91AE4"/>
    <w:rsid w:val="00B922FB"/>
    <w:rsid w:val="00B93922"/>
    <w:rsid w:val="00B97F56"/>
    <w:rsid w:val="00BB088B"/>
    <w:rsid w:val="00BB248C"/>
    <w:rsid w:val="00BC487B"/>
    <w:rsid w:val="00BD1DE5"/>
    <w:rsid w:val="00BD350C"/>
    <w:rsid w:val="00BD7D59"/>
    <w:rsid w:val="00BE0A01"/>
    <w:rsid w:val="00BE4F52"/>
    <w:rsid w:val="00BE6E6E"/>
    <w:rsid w:val="00BF2B0E"/>
    <w:rsid w:val="00BF52B1"/>
    <w:rsid w:val="00BF7DCE"/>
    <w:rsid w:val="00C0031D"/>
    <w:rsid w:val="00C055C7"/>
    <w:rsid w:val="00C06F03"/>
    <w:rsid w:val="00C11508"/>
    <w:rsid w:val="00C142F9"/>
    <w:rsid w:val="00C14D7E"/>
    <w:rsid w:val="00C15755"/>
    <w:rsid w:val="00C23219"/>
    <w:rsid w:val="00C24F10"/>
    <w:rsid w:val="00C26385"/>
    <w:rsid w:val="00C31041"/>
    <w:rsid w:val="00C33330"/>
    <w:rsid w:val="00C3490B"/>
    <w:rsid w:val="00C40FB9"/>
    <w:rsid w:val="00C45E0E"/>
    <w:rsid w:val="00C50AFB"/>
    <w:rsid w:val="00C5500D"/>
    <w:rsid w:val="00C60993"/>
    <w:rsid w:val="00C65323"/>
    <w:rsid w:val="00C66276"/>
    <w:rsid w:val="00C6663B"/>
    <w:rsid w:val="00C66D06"/>
    <w:rsid w:val="00C701A4"/>
    <w:rsid w:val="00C72AE6"/>
    <w:rsid w:val="00C72C6B"/>
    <w:rsid w:val="00C74BFC"/>
    <w:rsid w:val="00C7535B"/>
    <w:rsid w:val="00C7594A"/>
    <w:rsid w:val="00C812EF"/>
    <w:rsid w:val="00C8185D"/>
    <w:rsid w:val="00C91A00"/>
    <w:rsid w:val="00C95FEC"/>
    <w:rsid w:val="00CA0D0C"/>
    <w:rsid w:val="00CA26FF"/>
    <w:rsid w:val="00CA78CC"/>
    <w:rsid w:val="00CA7B00"/>
    <w:rsid w:val="00CB2B1F"/>
    <w:rsid w:val="00CB4F28"/>
    <w:rsid w:val="00CC00B4"/>
    <w:rsid w:val="00CC6567"/>
    <w:rsid w:val="00CD7B44"/>
    <w:rsid w:val="00CD7C42"/>
    <w:rsid w:val="00CE37E9"/>
    <w:rsid w:val="00CE5247"/>
    <w:rsid w:val="00CE5770"/>
    <w:rsid w:val="00CE7A08"/>
    <w:rsid w:val="00CF1FAA"/>
    <w:rsid w:val="00CF2603"/>
    <w:rsid w:val="00CF5C7B"/>
    <w:rsid w:val="00CF6AE7"/>
    <w:rsid w:val="00CF707C"/>
    <w:rsid w:val="00D04134"/>
    <w:rsid w:val="00D04699"/>
    <w:rsid w:val="00D05094"/>
    <w:rsid w:val="00D05B55"/>
    <w:rsid w:val="00D05E47"/>
    <w:rsid w:val="00D063B1"/>
    <w:rsid w:val="00D06D5B"/>
    <w:rsid w:val="00D1668B"/>
    <w:rsid w:val="00D21AE4"/>
    <w:rsid w:val="00D23E40"/>
    <w:rsid w:val="00D31383"/>
    <w:rsid w:val="00D32450"/>
    <w:rsid w:val="00D42464"/>
    <w:rsid w:val="00D43CD9"/>
    <w:rsid w:val="00D46832"/>
    <w:rsid w:val="00D52AC6"/>
    <w:rsid w:val="00D60F5D"/>
    <w:rsid w:val="00D62680"/>
    <w:rsid w:val="00D627F3"/>
    <w:rsid w:val="00D634E6"/>
    <w:rsid w:val="00D654E1"/>
    <w:rsid w:val="00D655FC"/>
    <w:rsid w:val="00D7009D"/>
    <w:rsid w:val="00D70CF8"/>
    <w:rsid w:val="00D81104"/>
    <w:rsid w:val="00D93625"/>
    <w:rsid w:val="00D977DE"/>
    <w:rsid w:val="00D97D81"/>
    <w:rsid w:val="00DA36B5"/>
    <w:rsid w:val="00DA6E6C"/>
    <w:rsid w:val="00DB3DDB"/>
    <w:rsid w:val="00DB3E91"/>
    <w:rsid w:val="00DB418E"/>
    <w:rsid w:val="00DB599D"/>
    <w:rsid w:val="00DB61EF"/>
    <w:rsid w:val="00DC209C"/>
    <w:rsid w:val="00DC2A48"/>
    <w:rsid w:val="00DC59D6"/>
    <w:rsid w:val="00DC7126"/>
    <w:rsid w:val="00DC7325"/>
    <w:rsid w:val="00DD638E"/>
    <w:rsid w:val="00DE1641"/>
    <w:rsid w:val="00DE30F6"/>
    <w:rsid w:val="00DF2866"/>
    <w:rsid w:val="00DF5294"/>
    <w:rsid w:val="00DF6A37"/>
    <w:rsid w:val="00DF77A5"/>
    <w:rsid w:val="00DF7AE5"/>
    <w:rsid w:val="00E00992"/>
    <w:rsid w:val="00E03281"/>
    <w:rsid w:val="00E13EAE"/>
    <w:rsid w:val="00E15D3D"/>
    <w:rsid w:val="00E27571"/>
    <w:rsid w:val="00E30B70"/>
    <w:rsid w:val="00E33B11"/>
    <w:rsid w:val="00E4065E"/>
    <w:rsid w:val="00E4101F"/>
    <w:rsid w:val="00E420AB"/>
    <w:rsid w:val="00E426C3"/>
    <w:rsid w:val="00E53239"/>
    <w:rsid w:val="00E5352D"/>
    <w:rsid w:val="00E54344"/>
    <w:rsid w:val="00E546CD"/>
    <w:rsid w:val="00E54B19"/>
    <w:rsid w:val="00E567EE"/>
    <w:rsid w:val="00E56C83"/>
    <w:rsid w:val="00E641F4"/>
    <w:rsid w:val="00E64F9B"/>
    <w:rsid w:val="00E64FD7"/>
    <w:rsid w:val="00E84800"/>
    <w:rsid w:val="00E86D68"/>
    <w:rsid w:val="00E86DBB"/>
    <w:rsid w:val="00E93223"/>
    <w:rsid w:val="00EA037C"/>
    <w:rsid w:val="00EA223C"/>
    <w:rsid w:val="00EA4C03"/>
    <w:rsid w:val="00EC25DA"/>
    <w:rsid w:val="00EC7454"/>
    <w:rsid w:val="00ED0B6A"/>
    <w:rsid w:val="00ED0FA5"/>
    <w:rsid w:val="00ED23EE"/>
    <w:rsid w:val="00ED2AE0"/>
    <w:rsid w:val="00ED55F7"/>
    <w:rsid w:val="00ED7A7A"/>
    <w:rsid w:val="00EE28BD"/>
    <w:rsid w:val="00EE4FA5"/>
    <w:rsid w:val="00EE6F10"/>
    <w:rsid w:val="00EF06AC"/>
    <w:rsid w:val="00EF6CAB"/>
    <w:rsid w:val="00F06AA9"/>
    <w:rsid w:val="00F073CF"/>
    <w:rsid w:val="00F13D9B"/>
    <w:rsid w:val="00F14566"/>
    <w:rsid w:val="00F20639"/>
    <w:rsid w:val="00F22876"/>
    <w:rsid w:val="00F23317"/>
    <w:rsid w:val="00F26ADB"/>
    <w:rsid w:val="00F33B26"/>
    <w:rsid w:val="00F34AA5"/>
    <w:rsid w:val="00F42F6F"/>
    <w:rsid w:val="00F52A00"/>
    <w:rsid w:val="00F60B1F"/>
    <w:rsid w:val="00F62670"/>
    <w:rsid w:val="00F67D69"/>
    <w:rsid w:val="00F7027F"/>
    <w:rsid w:val="00F7140C"/>
    <w:rsid w:val="00F72FE9"/>
    <w:rsid w:val="00F752DC"/>
    <w:rsid w:val="00F840BB"/>
    <w:rsid w:val="00F86051"/>
    <w:rsid w:val="00F87442"/>
    <w:rsid w:val="00F92768"/>
    <w:rsid w:val="00F95BBB"/>
    <w:rsid w:val="00FA0B2F"/>
    <w:rsid w:val="00FA2224"/>
    <w:rsid w:val="00FA73E1"/>
    <w:rsid w:val="00FA754C"/>
    <w:rsid w:val="00FB0351"/>
    <w:rsid w:val="00FB03A9"/>
    <w:rsid w:val="00FC60E2"/>
    <w:rsid w:val="00FD00C9"/>
    <w:rsid w:val="00FE012D"/>
    <w:rsid w:val="00FE1FE1"/>
    <w:rsid w:val="00FE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me"/>
    <w:basedOn w:val="Normal"/>
    <w:next w:val="Normal"/>
    <w:link w:val="Heading1Char"/>
    <w:qFormat/>
    <w:rsid w:val="00055812"/>
    <w:pPr>
      <w:keepNext/>
      <w:spacing w:after="0" w:line="240" w:lineRule="auto"/>
      <w:jc w:val="center"/>
      <w:outlineLvl w:val="0"/>
    </w:pPr>
    <w:rPr>
      <w:rFonts w:ascii="Garamond" w:eastAsia="Times New Roman" w:hAnsi="Garamond" w:cs="Arial"/>
      <w:smallCaps/>
      <w:kern w:val="32"/>
      <w:sz w:val="40"/>
      <w:szCs w:val="40"/>
    </w:rPr>
  </w:style>
  <w:style w:type="paragraph" w:styleId="Heading2">
    <w:name w:val="heading 2"/>
    <w:basedOn w:val="Normal"/>
    <w:next w:val="Normal"/>
    <w:link w:val="Heading2Char"/>
    <w:uiPriority w:val="9"/>
    <w:semiHidden/>
    <w:unhideWhenUsed/>
    <w:qFormat/>
    <w:rsid w:val="0089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2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F3"/>
  </w:style>
  <w:style w:type="paragraph" w:styleId="Footer">
    <w:name w:val="footer"/>
    <w:basedOn w:val="Normal"/>
    <w:link w:val="FooterChar"/>
    <w:uiPriority w:val="99"/>
    <w:unhideWhenUsed/>
    <w:rsid w:val="00D6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F3"/>
  </w:style>
  <w:style w:type="character" w:customStyle="1" w:styleId="Heading1Char">
    <w:name w:val="Heading 1 Char"/>
    <w:aliases w:val="Name Char"/>
    <w:basedOn w:val="DefaultParagraphFont"/>
    <w:link w:val="Heading1"/>
    <w:rsid w:val="00055812"/>
    <w:rPr>
      <w:rFonts w:ascii="Garamond" w:eastAsia="Times New Roman" w:hAnsi="Garamond" w:cs="Arial"/>
      <w:smallCaps/>
      <w:kern w:val="32"/>
      <w:sz w:val="40"/>
      <w:szCs w:val="40"/>
    </w:rPr>
  </w:style>
  <w:style w:type="paragraph" w:styleId="NoSpacing">
    <w:name w:val="No Spacing"/>
    <w:uiPriority w:val="1"/>
    <w:qFormat/>
    <w:rsid w:val="00EE28BD"/>
    <w:pPr>
      <w:spacing w:after="0" w:line="240" w:lineRule="auto"/>
    </w:pPr>
    <w:rPr>
      <w:rFonts w:ascii="Arial" w:hAnsi="Arial" w:cs="Arial"/>
      <w:sz w:val="20"/>
    </w:rPr>
  </w:style>
  <w:style w:type="character" w:customStyle="1" w:styleId="Heading3Char">
    <w:name w:val="Heading 3 Char"/>
    <w:basedOn w:val="DefaultParagraphFont"/>
    <w:link w:val="Heading3"/>
    <w:uiPriority w:val="9"/>
    <w:semiHidden/>
    <w:rsid w:val="00D6268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10A6B"/>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892CAE"/>
    <w:rPr>
      <w:rFonts w:asciiTheme="majorHAnsi" w:eastAsiaTheme="majorEastAsia" w:hAnsiTheme="majorHAnsi" w:cstheme="majorBidi"/>
      <w:b/>
      <w:bCs/>
      <w:color w:val="4F81BD" w:themeColor="accent1"/>
      <w:sz w:val="26"/>
      <w:szCs w:val="26"/>
    </w:rPr>
  </w:style>
  <w:style w:type="paragraph" w:customStyle="1" w:styleId="Default">
    <w:name w:val="Default"/>
    <w:rsid w:val="000D0C14"/>
    <w:pPr>
      <w:autoSpaceDE w:val="0"/>
      <w:autoSpaceDN w:val="0"/>
      <w:adjustRightInd w:val="0"/>
      <w:spacing w:after="0" w:line="240" w:lineRule="auto"/>
    </w:pPr>
    <w:rPr>
      <w:rFonts w:ascii="Univers LT Std 55" w:hAnsi="Univers LT Std 55" w:cs="Univers LT Std 55"/>
      <w:color w:val="000000"/>
      <w:szCs w:val="24"/>
    </w:rPr>
  </w:style>
  <w:style w:type="paragraph" w:customStyle="1" w:styleId="Pa0">
    <w:name w:val="Pa0"/>
    <w:basedOn w:val="Default"/>
    <w:next w:val="Default"/>
    <w:uiPriority w:val="99"/>
    <w:rsid w:val="000D0C14"/>
    <w:pPr>
      <w:spacing w:line="221" w:lineRule="atLeast"/>
    </w:pPr>
    <w:rPr>
      <w:rFonts w:cstheme="minorBidi"/>
      <w:color w:val="auto"/>
    </w:rPr>
  </w:style>
  <w:style w:type="character" w:customStyle="1" w:styleId="Style1Char">
    <w:name w:val="Style1 Char"/>
    <w:link w:val="Style1"/>
    <w:locked/>
    <w:rsid w:val="00D70CF8"/>
    <w:rPr>
      <w:rFonts w:ascii="Arial" w:eastAsia="Times New Roman" w:hAnsi="Arial" w:cs="Arial"/>
      <w:color w:val="000000"/>
      <w:sz w:val="20"/>
      <w:szCs w:val="20"/>
    </w:rPr>
  </w:style>
  <w:style w:type="paragraph" w:customStyle="1" w:styleId="Style1">
    <w:name w:val="Style1"/>
    <w:basedOn w:val="Normal"/>
    <w:link w:val="Style1Char"/>
    <w:qFormat/>
    <w:rsid w:val="00D70CF8"/>
    <w:pPr>
      <w:autoSpaceDE w:val="0"/>
      <w:autoSpaceDN w:val="0"/>
      <w:spacing w:after="0"/>
      <w:jc w:val="both"/>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me"/>
    <w:basedOn w:val="Normal"/>
    <w:next w:val="Normal"/>
    <w:link w:val="Heading1Char"/>
    <w:qFormat/>
    <w:rsid w:val="00055812"/>
    <w:pPr>
      <w:keepNext/>
      <w:spacing w:after="0" w:line="240" w:lineRule="auto"/>
      <w:jc w:val="center"/>
      <w:outlineLvl w:val="0"/>
    </w:pPr>
    <w:rPr>
      <w:rFonts w:ascii="Garamond" w:eastAsia="Times New Roman" w:hAnsi="Garamond" w:cs="Arial"/>
      <w:smallCaps/>
      <w:kern w:val="32"/>
      <w:sz w:val="40"/>
      <w:szCs w:val="40"/>
    </w:rPr>
  </w:style>
  <w:style w:type="paragraph" w:styleId="Heading2">
    <w:name w:val="heading 2"/>
    <w:basedOn w:val="Normal"/>
    <w:next w:val="Normal"/>
    <w:link w:val="Heading2Char"/>
    <w:uiPriority w:val="9"/>
    <w:semiHidden/>
    <w:unhideWhenUsed/>
    <w:qFormat/>
    <w:rsid w:val="0089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2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F3"/>
  </w:style>
  <w:style w:type="paragraph" w:styleId="Footer">
    <w:name w:val="footer"/>
    <w:basedOn w:val="Normal"/>
    <w:link w:val="FooterChar"/>
    <w:uiPriority w:val="99"/>
    <w:unhideWhenUsed/>
    <w:rsid w:val="00D6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F3"/>
  </w:style>
  <w:style w:type="character" w:customStyle="1" w:styleId="Heading1Char">
    <w:name w:val="Heading 1 Char"/>
    <w:aliases w:val="Name Char"/>
    <w:basedOn w:val="DefaultParagraphFont"/>
    <w:link w:val="Heading1"/>
    <w:rsid w:val="00055812"/>
    <w:rPr>
      <w:rFonts w:ascii="Garamond" w:eastAsia="Times New Roman" w:hAnsi="Garamond" w:cs="Arial"/>
      <w:smallCaps/>
      <w:kern w:val="32"/>
      <w:sz w:val="40"/>
      <w:szCs w:val="40"/>
    </w:rPr>
  </w:style>
  <w:style w:type="paragraph" w:styleId="NoSpacing">
    <w:name w:val="No Spacing"/>
    <w:uiPriority w:val="1"/>
    <w:qFormat/>
    <w:rsid w:val="00EE28BD"/>
    <w:pPr>
      <w:spacing w:after="0" w:line="240" w:lineRule="auto"/>
    </w:pPr>
    <w:rPr>
      <w:rFonts w:ascii="Arial" w:hAnsi="Arial" w:cs="Arial"/>
      <w:sz w:val="20"/>
    </w:rPr>
  </w:style>
  <w:style w:type="character" w:customStyle="1" w:styleId="Heading3Char">
    <w:name w:val="Heading 3 Char"/>
    <w:basedOn w:val="DefaultParagraphFont"/>
    <w:link w:val="Heading3"/>
    <w:uiPriority w:val="9"/>
    <w:semiHidden/>
    <w:rsid w:val="00D6268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10A6B"/>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892CAE"/>
    <w:rPr>
      <w:rFonts w:asciiTheme="majorHAnsi" w:eastAsiaTheme="majorEastAsia" w:hAnsiTheme="majorHAnsi" w:cstheme="majorBidi"/>
      <w:b/>
      <w:bCs/>
      <w:color w:val="4F81BD" w:themeColor="accent1"/>
      <w:sz w:val="26"/>
      <w:szCs w:val="26"/>
    </w:rPr>
  </w:style>
  <w:style w:type="paragraph" w:customStyle="1" w:styleId="Default">
    <w:name w:val="Default"/>
    <w:rsid w:val="000D0C14"/>
    <w:pPr>
      <w:autoSpaceDE w:val="0"/>
      <w:autoSpaceDN w:val="0"/>
      <w:adjustRightInd w:val="0"/>
      <w:spacing w:after="0" w:line="240" w:lineRule="auto"/>
    </w:pPr>
    <w:rPr>
      <w:rFonts w:ascii="Univers LT Std 55" w:hAnsi="Univers LT Std 55" w:cs="Univers LT Std 55"/>
      <w:color w:val="000000"/>
      <w:szCs w:val="24"/>
    </w:rPr>
  </w:style>
  <w:style w:type="paragraph" w:customStyle="1" w:styleId="Pa0">
    <w:name w:val="Pa0"/>
    <w:basedOn w:val="Default"/>
    <w:next w:val="Default"/>
    <w:uiPriority w:val="99"/>
    <w:rsid w:val="000D0C14"/>
    <w:pPr>
      <w:spacing w:line="221" w:lineRule="atLeast"/>
    </w:pPr>
    <w:rPr>
      <w:rFonts w:cstheme="minorBidi"/>
      <w:color w:val="auto"/>
    </w:rPr>
  </w:style>
  <w:style w:type="character" w:customStyle="1" w:styleId="Style1Char">
    <w:name w:val="Style1 Char"/>
    <w:link w:val="Style1"/>
    <w:locked/>
    <w:rsid w:val="00D70CF8"/>
    <w:rPr>
      <w:rFonts w:ascii="Arial" w:eastAsia="Times New Roman" w:hAnsi="Arial" w:cs="Arial"/>
      <w:color w:val="000000"/>
      <w:sz w:val="20"/>
      <w:szCs w:val="20"/>
    </w:rPr>
  </w:style>
  <w:style w:type="paragraph" w:customStyle="1" w:styleId="Style1">
    <w:name w:val="Style1"/>
    <w:basedOn w:val="Normal"/>
    <w:link w:val="Style1Char"/>
    <w:qFormat/>
    <w:rsid w:val="00D70CF8"/>
    <w:pPr>
      <w:autoSpaceDE w:val="0"/>
      <w:autoSpaceDN w:val="0"/>
      <w:spacing w:after="0"/>
      <w:jc w:val="both"/>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156">
      <w:bodyDiv w:val="1"/>
      <w:marLeft w:val="0"/>
      <w:marRight w:val="0"/>
      <w:marTop w:val="0"/>
      <w:marBottom w:val="0"/>
      <w:divBdr>
        <w:top w:val="none" w:sz="0" w:space="0" w:color="auto"/>
        <w:left w:val="none" w:sz="0" w:space="0" w:color="auto"/>
        <w:bottom w:val="none" w:sz="0" w:space="0" w:color="auto"/>
        <w:right w:val="none" w:sz="0" w:space="0" w:color="auto"/>
      </w:divBdr>
    </w:div>
    <w:div w:id="65999946">
      <w:bodyDiv w:val="1"/>
      <w:marLeft w:val="0"/>
      <w:marRight w:val="0"/>
      <w:marTop w:val="0"/>
      <w:marBottom w:val="0"/>
      <w:divBdr>
        <w:top w:val="none" w:sz="0" w:space="0" w:color="auto"/>
        <w:left w:val="none" w:sz="0" w:space="0" w:color="auto"/>
        <w:bottom w:val="none" w:sz="0" w:space="0" w:color="auto"/>
        <w:right w:val="none" w:sz="0" w:space="0" w:color="auto"/>
      </w:divBdr>
    </w:div>
    <w:div w:id="164786081">
      <w:bodyDiv w:val="1"/>
      <w:marLeft w:val="0"/>
      <w:marRight w:val="0"/>
      <w:marTop w:val="0"/>
      <w:marBottom w:val="0"/>
      <w:divBdr>
        <w:top w:val="none" w:sz="0" w:space="0" w:color="auto"/>
        <w:left w:val="none" w:sz="0" w:space="0" w:color="auto"/>
        <w:bottom w:val="none" w:sz="0" w:space="0" w:color="auto"/>
        <w:right w:val="none" w:sz="0" w:space="0" w:color="auto"/>
      </w:divBdr>
    </w:div>
    <w:div w:id="171645869">
      <w:bodyDiv w:val="1"/>
      <w:marLeft w:val="0"/>
      <w:marRight w:val="0"/>
      <w:marTop w:val="0"/>
      <w:marBottom w:val="0"/>
      <w:divBdr>
        <w:top w:val="none" w:sz="0" w:space="0" w:color="auto"/>
        <w:left w:val="none" w:sz="0" w:space="0" w:color="auto"/>
        <w:bottom w:val="none" w:sz="0" w:space="0" w:color="auto"/>
        <w:right w:val="none" w:sz="0" w:space="0" w:color="auto"/>
      </w:divBdr>
    </w:div>
    <w:div w:id="192767174">
      <w:bodyDiv w:val="1"/>
      <w:marLeft w:val="0"/>
      <w:marRight w:val="0"/>
      <w:marTop w:val="0"/>
      <w:marBottom w:val="0"/>
      <w:divBdr>
        <w:top w:val="none" w:sz="0" w:space="0" w:color="auto"/>
        <w:left w:val="none" w:sz="0" w:space="0" w:color="auto"/>
        <w:bottom w:val="none" w:sz="0" w:space="0" w:color="auto"/>
        <w:right w:val="none" w:sz="0" w:space="0" w:color="auto"/>
      </w:divBdr>
    </w:div>
    <w:div w:id="246311961">
      <w:bodyDiv w:val="1"/>
      <w:marLeft w:val="0"/>
      <w:marRight w:val="0"/>
      <w:marTop w:val="0"/>
      <w:marBottom w:val="0"/>
      <w:divBdr>
        <w:top w:val="none" w:sz="0" w:space="0" w:color="auto"/>
        <w:left w:val="none" w:sz="0" w:space="0" w:color="auto"/>
        <w:bottom w:val="none" w:sz="0" w:space="0" w:color="auto"/>
        <w:right w:val="none" w:sz="0" w:space="0" w:color="auto"/>
      </w:divBdr>
    </w:div>
    <w:div w:id="300960814">
      <w:bodyDiv w:val="1"/>
      <w:marLeft w:val="0"/>
      <w:marRight w:val="0"/>
      <w:marTop w:val="0"/>
      <w:marBottom w:val="0"/>
      <w:divBdr>
        <w:top w:val="none" w:sz="0" w:space="0" w:color="auto"/>
        <w:left w:val="none" w:sz="0" w:space="0" w:color="auto"/>
        <w:bottom w:val="none" w:sz="0" w:space="0" w:color="auto"/>
        <w:right w:val="none" w:sz="0" w:space="0" w:color="auto"/>
      </w:divBdr>
    </w:div>
    <w:div w:id="329719127">
      <w:bodyDiv w:val="1"/>
      <w:marLeft w:val="0"/>
      <w:marRight w:val="0"/>
      <w:marTop w:val="0"/>
      <w:marBottom w:val="0"/>
      <w:divBdr>
        <w:top w:val="none" w:sz="0" w:space="0" w:color="auto"/>
        <w:left w:val="none" w:sz="0" w:space="0" w:color="auto"/>
        <w:bottom w:val="none" w:sz="0" w:space="0" w:color="auto"/>
        <w:right w:val="none" w:sz="0" w:space="0" w:color="auto"/>
      </w:divBdr>
    </w:div>
    <w:div w:id="377508415">
      <w:bodyDiv w:val="1"/>
      <w:marLeft w:val="0"/>
      <w:marRight w:val="0"/>
      <w:marTop w:val="0"/>
      <w:marBottom w:val="0"/>
      <w:divBdr>
        <w:top w:val="none" w:sz="0" w:space="0" w:color="auto"/>
        <w:left w:val="none" w:sz="0" w:space="0" w:color="auto"/>
        <w:bottom w:val="none" w:sz="0" w:space="0" w:color="auto"/>
        <w:right w:val="none" w:sz="0" w:space="0" w:color="auto"/>
      </w:divBdr>
    </w:div>
    <w:div w:id="399600081">
      <w:bodyDiv w:val="1"/>
      <w:marLeft w:val="0"/>
      <w:marRight w:val="0"/>
      <w:marTop w:val="0"/>
      <w:marBottom w:val="0"/>
      <w:divBdr>
        <w:top w:val="none" w:sz="0" w:space="0" w:color="auto"/>
        <w:left w:val="none" w:sz="0" w:space="0" w:color="auto"/>
        <w:bottom w:val="none" w:sz="0" w:space="0" w:color="auto"/>
        <w:right w:val="none" w:sz="0" w:space="0" w:color="auto"/>
      </w:divBdr>
    </w:div>
    <w:div w:id="417755181">
      <w:bodyDiv w:val="1"/>
      <w:marLeft w:val="0"/>
      <w:marRight w:val="0"/>
      <w:marTop w:val="0"/>
      <w:marBottom w:val="0"/>
      <w:divBdr>
        <w:top w:val="none" w:sz="0" w:space="0" w:color="auto"/>
        <w:left w:val="none" w:sz="0" w:space="0" w:color="auto"/>
        <w:bottom w:val="none" w:sz="0" w:space="0" w:color="auto"/>
        <w:right w:val="none" w:sz="0" w:space="0" w:color="auto"/>
      </w:divBdr>
    </w:div>
    <w:div w:id="458841464">
      <w:bodyDiv w:val="1"/>
      <w:marLeft w:val="0"/>
      <w:marRight w:val="0"/>
      <w:marTop w:val="0"/>
      <w:marBottom w:val="0"/>
      <w:divBdr>
        <w:top w:val="none" w:sz="0" w:space="0" w:color="auto"/>
        <w:left w:val="none" w:sz="0" w:space="0" w:color="auto"/>
        <w:bottom w:val="none" w:sz="0" w:space="0" w:color="auto"/>
        <w:right w:val="none" w:sz="0" w:space="0" w:color="auto"/>
      </w:divBdr>
    </w:div>
    <w:div w:id="544215476">
      <w:bodyDiv w:val="1"/>
      <w:marLeft w:val="0"/>
      <w:marRight w:val="0"/>
      <w:marTop w:val="0"/>
      <w:marBottom w:val="0"/>
      <w:divBdr>
        <w:top w:val="none" w:sz="0" w:space="0" w:color="auto"/>
        <w:left w:val="none" w:sz="0" w:space="0" w:color="auto"/>
        <w:bottom w:val="none" w:sz="0" w:space="0" w:color="auto"/>
        <w:right w:val="none" w:sz="0" w:space="0" w:color="auto"/>
      </w:divBdr>
      <w:divsChild>
        <w:div w:id="1597399058">
          <w:marLeft w:val="0"/>
          <w:marRight w:val="0"/>
          <w:marTop w:val="0"/>
          <w:marBottom w:val="0"/>
          <w:divBdr>
            <w:top w:val="none" w:sz="0" w:space="0" w:color="auto"/>
            <w:left w:val="none" w:sz="0" w:space="0" w:color="auto"/>
            <w:bottom w:val="none" w:sz="0" w:space="0" w:color="auto"/>
            <w:right w:val="none" w:sz="0" w:space="0" w:color="auto"/>
          </w:divBdr>
        </w:div>
        <w:div w:id="383868472">
          <w:marLeft w:val="0"/>
          <w:marRight w:val="0"/>
          <w:marTop w:val="0"/>
          <w:marBottom w:val="0"/>
          <w:divBdr>
            <w:top w:val="none" w:sz="0" w:space="0" w:color="auto"/>
            <w:left w:val="none" w:sz="0" w:space="0" w:color="auto"/>
            <w:bottom w:val="none" w:sz="0" w:space="0" w:color="auto"/>
            <w:right w:val="none" w:sz="0" w:space="0" w:color="auto"/>
          </w:divBdr>
        </w:div>
      </w:divsChild>
    </w:div>
    <w:div w:id="630136780">
      <w:bodyDiv w:val="1"/>
      <w:marLeft w:val="0"/>
      <w:marRight w:val="0"/>
      <w:marTop w:val="0"/>
      <w:marBottom w:val="0"/>
      <w:divBdr>
        <w:top w:val="none" w:sz="0" w:space="0" w:color="auto"/>
        <w:left w:val="none" w:sz="0" w:space="0" w:color="auto"/>
        <w:bottom w:val="none" w:sz="0" w:space="0" w:color="auto"/>
        <w:right w:val="none" w:sz="0" w:space="0" w:color="auto"/>
      </w:divBdr>
    </w:div>
    <w:div w:id="643432739">
      <w:bodyDiv w:val="1"/>
      <w:marLeft w:val="0"/>
      <w:marRight w:val="0"/>
      <w:marTop w:val="0"/>
      <w:marBottom w:val="0"/>
      <w:divBdr>
        <w:top w:val="none" w:sz="0" w:space="0" w:color="auto"/>
        <w:left w:val="none" w:sz="0" w:space="0" w:color="auto"/>
        <w:bottom w:val="none" w:sz="0" w:space="0" w:color="auto"/>
        <w:right w:val="none" w:sz="0" w:space="0" w:color="auto"/>
      </w:divBdr>
    </w:div>
    <w:div w:id="747045924">
      <w:bodyDiv w:val="1"/>
      <w:marLeft w:val="0"/>
      <w:marRight w:val="0"/>
      <w:marTop w:val="0"/>
      <w:marBottom w:val="0"/>
      <w:divBdr>
        <w:top w:val="none" w:sz="0" w:space="0" w:color="auto"/>
        <w:left w:val="none" w:sz="0" w:space="0" w:color="auto"/>
        <w:bottom w:val="none" w:sz="0" w:space="0" w:color="auto"/>
        <w:right w:val="none" w:sz="0" w:space="0" w:color="auto"/>
      </w:divBdr>
    </w:div>
    <w:div w:id="830633135">
      <w:bodyDiv w:val="1"/>
      <w:marLeft w:val="0"/>
      <w:marRight w:val="0"/>
      <w:marTop w:val="0"/>
      <w:marBottom w:val="0"/>
      <w:divBdr>
        <w:top w:val="none" w:sz="0" w:space="0" w:color="auto"/>
        <w:left w:val="none" w:sz="0" w:space="0" w:color="auto"/>
        <w:bottom w:val="none" w:sz="0" w:space="0" w:color="auto"/>
        <w:right w:val="none" w:sz="0" w:space="0" w:color="auto"/>
      </w:divBdr>
    </w:div>
    <w:div w:id="893583479">
      <w:bodyDiv w:val="1"/>
      <w:marLeft w:val="0"/>
      <w:marRight w:val="0"/>
      <w:marTop w:val="0"/>
      <w:marBottom w:val="0"/>
      <w:divBdr>
        <w:top w:val="none" w:sz="0" w:space="0" w:color="auto"/>
        <w:left w:val="none" w:sz="0" w:space="0" w:color="auto"/>
        <w:bottom w:val="none" w:sz="0" w:space="0" w:color="auto"/>
        <w:right w:val="none" w:sz="0" w:space="0" w:color="auto"/>
      </w:divBdr>
    </w:div>
    <w:div w:id="922226430">
      <w:bodyDiv w:val="1"/>
      <w:marLeft w:val="0"/>
      <w:marRight w:val="0"/>
      <w:marTop w:val="0"/>
      <w:marBottom w:val="0"/>
      <w:divBdr>
        <w:top w:val="none" w:sz="0" w:space="0" w:color="auto"/>
        <w:left w:val="none" w:sz="0" w:space="0" w:color="auto"/>
        <w:bottom w:val="none" w:sz="0" w:space="0" w:color="auto"/>
        <w:right w:val="none" w:sz="0" w:space="0" w:color="auto"/>
      </w:divBdr>
    </w:div>
    <w:div w:id="962155208">
      <w:bodyDiv w:val="1"/>
      <w:marLeft w:val="0"/>
      <w:marRight w:val="0"/>
      <w:marTop w:val="0"/>
      <w:marBottom w:val="0"/>
      <w:divBdr>
        <w:top w:val="none" w:sz="0" w:space="0" w:color="auto"/>
        <w:left w:val="none" w:sz="0" w:space="0" w:color="auto"/>
        <w:bottom w:val="none" w:sz="0" w:space="0" w:color="auto"/>
        <w:right w:val="none" w:sz="0" w:space="0" w:color="auto"/>
      </w:divBdr>
    </w:div>
    <w:div w:id="1000547385">
      <w:bodyDiv w:val="1"/>
      <w:marLeft w:val="0"/>
      <w:marRight w:val="0"/>
      <w:marTop w:val="0"/>
      <w:marBottom w:val="0"/>
      <w:divBdr>
        <w:top w:val="none" w:sz="0" w:space="0" w:color="auto"/>
        <w:left w:val="none" w:sz="0" w:space="0" w:color="auto"/>
        <w:bottom w:val="none" w:sz="0" w:space="0" w:color="auto"/>
        <w:right w:val="none" w:sz="0" w:space="0" w:color="auto"/>
      </w:divBdr>
    </w:div>
    <w:div w:id="1064062946">
      <w:bodyDiv w:val="1"/>
      <w:marLeft w:val="0"/>
      <w:marRight w:val="0"/>
      <w:marTop w:val="0"/>
      <w:marBottom w:val="0"/>
      <w:divBdr>
        <w:top w:val="none" w:sz="0" w:space="0" w:color="auto"/>
        <w:left w:val="none" w:sz="0" w:space="0" w:color="auto"/>
        <w:bottom w:val="none" w:sz="0" w:space="0" w:color="auto"/>
        <w:right w:val="none" w:sz="0" w:space="0" w:color="auto"/>
      </w:divBdr>
    </w:div>
    <w:div w:id="1080911006">
      <w:bodyDiv w:val="1"/>
      <w:marLeft w:val="0"/>
      <w:marRight w:val="0"/>
      <w:marTop w:val="0"/>
      <w:marBottom w:val="0"/>
      <w:divBdr>
        <w:top w:val="none" w:sz="0" w:space="0" w:color="auto"/>
        <w:left w:val="none" w:sz="0" w:space="0" w:color="auto"/>
        <w:bottom w:val="none" w:sz="0" w:space="0" w:color="auto"/>
        <w:right w:val="none" w:sz="0" w:space="0" w:color="auto"/>
      </w:divBdr>
    </w:div>
    <w:div w:id="1097140251">
      <w:bodyDiv w:val="1"/>
      <w:marLeft w:val="0"/>
      <w:marRight w:val="0"/>
      <w:marTop w:val="0"/>
      <w:marBottom w:val="0"/>
      <w:divBdr>
        <w:top w:val="none" w:sz="0" w:space="0" w:color="auto"/>
        <w:left w:val="none" w:sz="0" w:space="0" w:color="auto"/>
        <w:bottom w:val="none" w:sz="0" w:space="0" w:color="auto"/>
        <w:right w:val="none" w:sz="0" w:space="0" w:color="auto"/>
      </w:divBdr>
    </w:div>
    <w:div w:id="1104879518">
      <w:bodyDiv w:val="1"/>
      <w:marLeft w:val="0"/>
      <w:marRight w:val="0"/>
      <w:marTop w:val="0"/>
      <w:marBottom w:val="0"/>
      <w:divBdr>
        <w:top w:val="none" w:sz="0" w:space="0" w:color="auto"/>
        <w:left w:val="none" w:sz="0" w:space="0" w:color="auto"/>
        <w:bottom w:val="none" w:sz="0" w:space="0" w:color="auto"/>
        <w:right w:val="none" w:sz="0" w:space="0" w:color="auto"/>
      </w:divBdr>
    </w:div>
    <w:div w:id="1121150827">
      <w:bodyDiv w:val="1"/>
      <w:marLeft w:val="0"/>
      <w:marRight w:val="0"/>
      <w:marTop w:val="0"/>
      <w:marBottom w:val="0"/>
      <w:divBdr>
        <w:top w:val="none" w:sz="0" w:space="0" w:color="auto"/>
        <w:left w:val="none" w:sz="0" w:space="0" w:color="auto"/>
        <w:bottom w:val="none" w:sz="0" w:space="0" w:color="auto"/>
        <w:right w:val="none" w:sz="0" w:space="0" w:color="auto"/>
      </w:divBdr>
    </w:div>
    <w:div w:id="1140195460">
      <w:bodyDiv w:val="1"/>
      <w:marLeft w:val="0"/>
      <w:marRight w:val="0"/>
      <w:marTop w:val="0"/>
      <w:marBottom w:val="0"/>
      <w:divBdr>
        <w:top w:val="none" w:sz="0" w:space="0" w:color="auto"/>
        <w:left w:val="none" w:sz="0" w:space="0" w:color="auto"/>
        <w:bottom w:val="none" w:sz="0" w:space="0" w:color="auto"/>
        <w:right w:val="none" w:sz="0" w:space="0" w:color="auto"/>
      </w:divBdr>
    </w:div>
    <w:div w:id="1255743693">
      <w:bodyDiv w:val="1"/>
      <w:marLeft w:val="0"/>
      <w:marRight w:val="0"/>
      <w:marTop w:val="0"/>
      <w:marBottom w:val="0"/>
      <w:divBdr>
        <w:top w:val="none" w:sz="0" w:space="0" w:color="auto"/>
        <w:left w:val="none" w:sz="0" w:space="0" w:color="auto"/>
        <w:bottom w:val="none" w:sz="0" w:space="0" w:color="auto"/>
        <w:right w:val="none" w:sz="0" w:space="0" w:color="auto"/>
      </w:divBdr>
    </w:div>
    <w:div w:id="1322083936">
      <w:bodyDiv w:val="1"/>
      <w:marLeft w:val="0"/>
      <w:marRight w:val="0"/>
      <w:marTop w:val="0"/>
      <w:marBottom w:val="0"/>
      <w:divBdr>
        <w:top w:val="none" w:sz="0" w:space="0" w:color="auto"/>
        <w:left w:val="none" w:sz="0" w:space="0" w:color="auto"/>
        <w:bottom w:val="none" w:sz="0" w:space="0" w:color="auto"/>
        <w:right w:val="none" w:sz="0" w:space="0" w:color="auto"/>
      </w:divBdr>
    </w:div>
    <w:div w:id="1361661043">
      <w:bodyDiv w:val="1"/>
      <w:marLeft w:val="0"/>
      <w:marRight w:val="0"/>
      <w:marTop w:val="0"/>
      <w:marBottom w:val="0"/>
      <w:divBdr>
        <w:top w:val="none" w:sz="0" w:space="0" w:color="auto"/>
        <w:left w:val="none" w:sz="0" w:space="0" w:color="auto"/>
        <w:bottom w:val="none" w:sz="0" w:space="0" w:color="auto"/>
        <w:right w:val="none" w:sz="0" w:space="0" w:color="auto"/>
      </w:divBdr>
    </w:div>
    <w:div w:id="1369718582">
      <w:bodyDiv w:val="1"/>
      <w:marLeft w:val="0"/>
      <w:marRight w:val="0"/>
      <w:marTop w:val="0"/>
      <w:marBottom w:val="0"/>
      <w:divBdr>
        <w:top w:val="none" w:sz="0" w:space="0" w:color="auto"/>
        <w:left w:val="none" w:sz="0" w:space="0" w:color="auto"/>
        <w:bottom w:val="none" w:sz="0" w:space="0" w:color="auto"/>
        <w:right w:val="none" w:sz="0" w:space="0" w:color="auto"/>
      </w:divBdr>
    </w:div>
    <w:div w:id="1405255382">
      <w:bodyDiv w:val="1"/>
      <w:marLeft w:val="0"/>
      <w:marRight w:val="0"/>
      <w:marTop w:val="0"/>
      <w:marBottom w:val="0"/>
      <w:divBdr>
        <w:top w:val="none" w:sz="0" w:space="0" w:color="auto"/>
        <w:left w:val="none" w:sz="0" w:space="0" w:color="auto"/>
        <w:bottom w:val="none" w:sz="0" w:space="0" w:color="auto"/>
        <w:right w:val="none" w:sz="0" w:space="0" w:color="auto"/>
      </w:divBdr>
    </w:div>
    <w:div w:id="1443190247">
      <w:bodyDiv w:val="1"/>
      <w:marLeft w:val="0"/>
      <w:marRight w:val="0"/>
      <w:marTop w:val="0"/>
      <w:marBottom w:val="0"/>
      <w:divBdr>
        <w:top w:val="none" w:sz="0" w:space="0" w:color="auto"/>
        <w:left w:val="none" w:sz="0" w:space="0" w:color="auto"/>
        <w:bottom w:val="none" w:sz="0" w:space="0" w:color="auto"/>
        <w:right w:val="none" w:sz="0" w:space="0" w:color="auto"/>
      </w:divBdr>
    </w:div>
    <w:div w:id="1479346160">
      <w:bodyDiv w:val="1"/>
      <w:marLeft w:val="0"/>
      <w:marRight w:val="0"/>
      <w:marTop w:val="0"/>
      <w:marBottom w:val="0"/>
      <w:divBdr>
        <w:top w:val="none" w:sz="0" w:space="0" w:color="auto"/>
        <w:left w:val="none" w:sz="0" w:space="0" w:color="auto"/>
        <w:bottom w:val="none" w:sz="0" w:space="0" w:color="auto"/>
        <w:right w:val="none" w:sz="0" w:space="0" w:color="auto"/>
      </w:divBdr>
    </w:div>
    <w:div w:id="1481461645">
      <w:bodyDiv w:val="1"/>
      <w:marLeft w:val="0"/>
      <w:marRight w:val="0"/>
      <w:marTop w:val="0"/>
      <w:marBottom w:val="0"/>
      <w:divBdr>
        <w:top w:val="none" w:sz="0" w:space="0" w:color="auto"/>
        <w:left w:val="none" w:sz="0" w:space="0" w:color="auto"/>
        <w:bottom w:val="none" w:sz="0" w:space="0" w:color="auto"/>
        <w:right w:val="none" w:sz="0" w:space="0" w:color="auto"/>
      </w:divBdr>
    </w:div>
    <w:div w:id="1530296738">
      <w:bodyDiv w:val="1"/>
      <w:marLeft w:val="0"/>
      <w:marRight w:val="0"/>
      <w:marTop w:val="0"/>
      <w:marBottom w:val="0"/>
      <w:divBdr>
        <w:top w:val="none" w:sz="0" w:space="0" w:color="auto"/>
        <w:left w:val="none" w:sz="0" w:space="0" w:color="auto"/>
        <w:bottom w:val="none" w:sz="0" w:space="0" w:color="auto"/>
        <w:right w:val="none" w:sz="0" w:space="0" w:color="auto"/>
      </w:divBdr>
    </w:div>
    <w:div w:id="1561286654">
      <w:bodyDiv w:val="1"/>
      <w:marLeft w:val="0"/>
      <w:marRight w:val="0"/>
      <w:marTop w:val="0"/>
      <w:marBottom w:val="0"/>
      <w:divBdr>
        <w:top w:val="none" w:sz="0" w:space="0" w:color="auto"/>
        <w:left w:val="none" w:sz="0" w:space="0" w:color="auto"/>
        <w:bottom w:val="none" w:sz="0" w:space="0" w:color="auto"/>
        <w:right w:val="none" w:sz="0" w:space="0" w:color="auto"/>
      </w:divBdr>
    </w:div>
    <w:div w:id="1584491357">
      <w:bodyDiv w:val="1"/>
      <w:marLeft w:val="0"/>
      <w:marRight w:val="0"/>
      <w:marTop w:val="0"/>
      <w:marBottom w:val="0"/>
      <w:divBdr>
        <w:top w:val="none" w:sz="0" w:space="0" w:color="auto"/>
        <w:left w:val="none" w:sz="0" w:space="0" w:color="auto"/>
        <w:bottom w:val="none" w:sz="0" w:space="0" w:color="auto"/>
        <w:right w:val="none" w:sz="0" w:space="0" w:color="auto"/>
      </w:divBdr>
    </w:div>
    <w:div w:id="1689257210">
      <w:bodyDiv w:val="1"/>
      <w:marLeft w:val="0"/>
      <w:marRight w:val="0"/>
      <w:marTop w:val="0"/>
      <w:marBottom w:val="0"/>
      <w:divBdr>
        <w:top w:val="none" w:sz="0" w:space="0" w:color="auto"/>
        <w:left w:val="none" w:sz="0" w:space="0" w:color="auto"/>
        <w:bottom w:val="none" w:sz="0" w:space="0" w:color="auto"/>
        <w:right w:val="none" w:sz="0" w:space="0" w:color="auto"/>
      </w:divBdr>
    </w:div>
    <w:div w:id="1725592593">
      <w:bodyDiv w:val="1"/>
      <w:marLeft w:val="0"/>
      <w:marRight w:val="0"/>
      <w:marTop w:val="0"/>
      <w:marBottom w:val="0"/>
      <w:divBdr>
        <w:top w:val="none" w:sz="0" w:space="0" w:color="auto"/>
        <w:left w:val="none" w:sz="0" w:space="0" w:color="auto"/>
        <w:bottom w:val="none" w:sz="0" w:space="0" w:color="auto"/>
        <w:right w:val="none" w:sz="0" w:space="0" w:color="auto"/>
      </w:divBdr>
    </w:div>
    <w:div w:id="1845047398">
      <w:bodyDiv w:val="1"/>
      <w:marLeft w:val="0"/>
      <w:marRight w:val="0"/>
      <w:marTop w:val="0"/>
      <w:marBottom w:val="0"/>
      <w:divBdr>
        <w:top w:val="none" w:sz="0" w:space="0" w:color="auto"/>
        <w:left w:val="none" w:sz="0" w:space="0" w:color="auto"/>
        <w:bottom w:val="none" w:sz="0" w:space="0" w:color="auto"/>
        <w:right w:val="none" w:sz="0" w:space="0" w:color="auto"/>
      </w:divBdr>
    </w:div>
    <w:div w:id="1885675631">
      <w:bodyDiv w:val="1"/>
      <w:marLeft w:val="0"/>
      <w:marRight w:val="0"/>
      <w:marTop w:val="0"/>
      <w:marBottom w:val="0"/>
      <w:divBdr>
        <w:top w:val="none" w:sz="0" w:space="0" w:color="auto"/>
        <w:left w:val="none" w:sz="0" w:space="0" w:color="auto"/>
        <w:bottom w:val="none" w:sz="0" w:space="0" w:color="auto"/>
        <w:right w:val="none" w:sz="0" w:space="0" w:color="auto"/>
      </w:divBdr>
    </w:div>
    <w:div w:id="1976444707">
      <w:bodyDiv w:val="1"/>
      <w:marLeft w:val="0"/>
      <w:marRight w:val="0"/>
      <w:marTop w:val="0"/>
      <w:marBottom w:val="0"/>
      <w:divBdr>
        <w:top w:val="none" w:sz="0" w:space="0" w:color="auto"/>
        <w:left w:val="none" w:sz="0" w:space="0" w:color="auto"/>
        <w:bottom w:val="none" w:sz="0" w:space="0" w:color="auto"/>
        <w:right w:val="none" w:sz="0" w:space="0" w:color="auto"/>
      </w:divBdr>
    </w:div>
    <w:div w:id="1983188418">
      <w:bodyDiv w:val="1"/>
      <w:marLeft w:val="0"/>
      <w:marRight w:val="0"/>
      <w:marTop w:val="0"/>
      <w:marBottom w:val="0"/>
      <w:divBdr>
        <w:top w:val="none" w:sz="0" w:space="0" w:color="auto"/>
        <w:left w:val="none" w:sz="0" w:space="0" w:color="auto"/>
        <w:bottom w:val="none" w:sz="0" w:space="0" w:color="auto"/>
        <w:right w:val="none" w:sz="0" w:space="0" w:color="auto"/>
      </w:divBdr>
    </w:div>
    <w:div w:id="2002002259">
      <w:bodyDiv w:val="1"/>
      <w:marLeft w:val="0"/>
      <w:marRight w:val="0"/>
      <w:marTop w:val="0"/>
      <w:marBottom w:val="0"/>
      <w:divBdr>
        <w:top w:val="none" w:sz="0" w:space="0" w:color="auto"/>
        <w:left w:val="none" w:sz="0" w:space="0" w:color="auto"/>
        <w:bottom w:val="none" w:sz="0" w:space="0" w:color="auto"/>
        <w:right w:val="none" w:sz="0" w:space="0" w:color="auto"/>
      </w:divBdr>
    </w:div>
    <w:div w:id="2029673528">
      <w:bodyDiv w:val="1"/>
      <w:marLeft w:val="0"/>
      <w:marRight w:val="0"/>
      <w:marTop w:val="0"/>
      <w:marBottom w:val="0"/>
      <w:divBdr>
        <w:top w:val="none" w:sz="0" w:space="0" w:color="auto"/>
        <w:left w:val="none" w:sz="0" w:space="0" w:color="auto"/>
        <w:bottom w:val="none" w:sz="0" w:space="0" w:color="auto"/>
        <w:right w:val="none" w:sz="0" w:space="0" w:color="auto"/>
      </w:divBdr>
    </w:div>
    <w:div w:id="2052879884">
      <w:bodyDiv w:val="1"/>
      <w:marLeft w:val="0"/>
      <w:marRight w:val="0"/>
      <w:marTop w:val="0"/>
      <w:marBottom w:val="0"/>
      <w:divBdr>
        <w:top w:val="none" w:sz="0" w:space="0" w:color="auto"/>
        <w:left w:val="none" w:sz="0" w:space="0" w:color="auto"/>
        <w:bottom w:val="none" w:sz="0" w:space="0" w:color="auto"/>
        <w:right w:val="none" w:sz="0" w:space="0" w:color="auto"/>
      </w:divBdr>
    </w:div>
    <w:div w:id="2105373805">
      <w:bodyDiv w:val="1"/>
      <w:marLeft w:val="0"/>
      <w:marRight w:val="0"/>
      <w:marTop w:val="0"/>
      <w:marBottom w:val="0"/>
      <w:divBdr>
        <w:top w:val="none" w:sz="0" w:space="0" w:color="auto"/>
        <w:left w:val="none" w:sz="0" w:space="0" w:color="auto"/>
        <w:bottom w:val="none" w:sz="0" w:space="0" w:color="auto"/>
        <w:right w:val="none" w:sz="0" w:space="0" w:color="auto"/>
      </w:divBdr>
    </w:div>
    <w:div w:id="2122649511">
      <w:bodyDiv w:val="1"/>
      <w:marLeft w:val="0"/>
      <w:marRight w:val="0"/>
      <w:marTop w:val="0"/>
      <w:marBottom w:val="0"/>
      <w:divBdr>
        <w:top w:val="none" w:sz="0" w:space="0" w:color="auto"/>
        <w:left w:val="none" w:sz="0" w:space="0" w:color="auto"/>
        <w:bottom w:val="none" w:sz="0" w:space="0" w:color="auto"/>
        <w:right w:val="none" w:sz="0" w:space="0" w:color="auto"/>
      </w:divBdr>
    </w:div>
    <w:div w:id="2127114828">
      <w:bodyDiv w:val="1"/>
      <w:marLeft w:val="0"/>
      <w:marRight w:val="0"/>
      <w:marTop w:val="0"/>
      <w:marBottom w:val="0"/>
      <w:divBdr>
        <w:top w:val="none" w:sz="0" w:space="0" w:color="auto"/>
        <w:left w:val="none" w:sz="0" w:space="0" w:color="auto"/>
        <w:bottom w:val="none" w:sz="0" w:space="0" w:color="auto"/>
        <w:right w:val="none" w:sz="0" w:space="0" w:color="auto"/>
      </w:divBdr>
    </w:div>
    <w:div w:id="21421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C926-88A7-4F91-A7E4-0EC0A644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6362</Words>
  <Characters>36266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3</cp:revision>
  <cp:lastPrinted>2014-11-15T20:50:00Z</cp:lastPrinted>
  <dcterms:created xsi:type="dcterms:W3CDTF">2014-11-15T21:13:00Z</dcterms:created>
  <dcterms:modified xsi:type="dcterms:W3CDTF">2014-11-15T21:14:00Z</dcterms:modified>
</cp:coreProperties>
</file>