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0468E" w14:textId="77777777" w:rsidR="00710319" w:rsidRPr="00E04381" w:rsidRDefault="00710319" w:rsidP="00710319">
      <w:pPr>
        <w:spacing w:after="0" w:line="240" w:lineRule="auto"/>
        <w:contextualSpacing/>
        <w:rPr>
          <w:rFonts w:ascii="Arial" w:hAnsi="Arial" w:cs="Arial"/>
          <w:color w:val="0000FF"/>
          <w:sz w:val="20"/>
          <w:szCs w:val="20"/>
          <w:u w:val="single"/>
        </w:rPr>
      </w:pPr>
      <w:bookmarkStart w:id="0" w:name="_GoBack"/>
      <w:bookmarkEnd w:id="0"/>
      <w:r w:rsidRPr="00C04E5C">
        <w:rPr>
          <w:rFonts w:ascii="Arial" w:hAnsi="Arial" w:cs="Arial"/>
          <w:sz w:val="20"/>
          <w:szCs w:val="20"/>
        </w:rPr>
        <w:t xml:space="preserve">Wolcott Wheeler </w:t>
      </w:r>
      <w:r w:rsidRPr="00C04E5C">
        <w:rPr>
          <w:rFonts w:ascii="Arial" w:hAnsi="Arial" w:cs="Arial"/>
          <w:sz w:val="20"/>
          <w:szCs w:val="20"/>
        </w:rPr>
        <w:tab/>
      </w:r>
      <w:r w:rsidRPr="00C04E5C">
        <w:rPr>
          <w:rFonts w:ascii="Arial" w:hAnsi="Arial" w:cs="Arial"/>
          <w:sz w:val="20"/>
          <w:szCs w:val="20"/>
        </w:rPr>
        <w:tab/>
      </w:r>
      <w:r w:rsidRPr="00C04E5C">
        <w:rPr>
          <w:rFonts w:ascii="Arial" w:hAnsi="Arial" w:cs="Arial"/>
          <w:sz w:val="20"/>
          <w:szCs w:val="20"/>
        </w:rPr>
        <w:tab/>
      </w:r>
      <w:r w:rsidRPr="00C04E5C">
        <w:rPr>
          <w:rFonts w:ascii="Arial" w:hAnsi="Arial" w:cs="Arial"/>
          <w:sz w:val="20"/>
          <w:szCs w:val="20"/>
        </w:rPr>
        <w:tab/>
      </w:r>
      <w:r w:rsidRPr="00C04E5C">
        <w:rPr>
          <w:rFonts w:ascii="Arial" w:hAnsi="Arial" w:cs="Arial"/>
          <w:sz w:val="20"/>
          <w:szCs w:val="20"/>
        </w:rPr>
        <w:tab/>
      </w:r>
      <w:r w:rsidRPr="00C04E5C">
        <w:rPr>
          <w:rFonts w:ascii="Arial" w:hAnsi="Arial" w:cs="Arial"/>
          <w:sz w:val="20"/>
          <w:szCs w:val="20"/>
        </w:rPr>
        <w:tab/>
      </w:r>
      <w:hyperlink r:id="rId7" w:history="1">
        <w:r w:rsidRPr="00C04E5C">
          <w:rPr>
            <w:rStyle w:val="Hyperlink"/>
            <w:rFonts w:ascii="Arial" w:hAnsi="Arial" w:cs="Arial"/>
            <w:sz w:val="20"/>
            <w:szCs w:val="20"/>
          </w:rPr>
          <w:t>wolcottwheeler@gmail.com</w:t>
        </w:r>
      </w:hyperlink>
    </w:p>
    <w:p w14:paraId="448F8D2D" w14:textId="77777777" w:rsidR="00710319" w:rsidRPr="00C04E5C" w:rsidRDefault="00710319" w:rsidP="00710319">
      <w:pPr>
        <w:spacing w:after="0" w:line="240" w:lineRule="auto"/>
        <w:contextualSpacing/>
        <w:rPr>
          <w:rFonts w:ascii="Arial" w:hAnsi="Arial" w:cs="Arial"/>
          <w:sz w:val="20"/>
          <w:szCs w:val="20"/>
        </w:rPr>
      </w:pPr>
      <w:r w:rsidRPr="00C04E5C">
        <w:rPr>
          <w:rFonts w:ascii="Arial" w:hAnsi="Arial" w:cs="Arial"/>
          <w:sz w:val="20"/>
          <w:szCs w:val="20"/>
        </w:rPr>
        <w:t>1 Riverside Drive, #24</w:t>
      </w:r>
      <w:r w:rsidRPr="00C04E5C">
        <w:rPr>
          <w:rFonts w:ascii="Arial" w:hAnsi="Arial" w:cs="Arial"/>
          <w:sz w:val="20"/>
          <w:szCs w:val="20"/>
        </w:rPr>
        <w:tab/>
      </w:r>
      <w:r w:rsidRPr="00C04E5C">
        <w:rPr>
          <w:rFonts w:ascii="Arial" w:hAnsi="Arial" w:cs="Arial"/>
          <w:sz w:val="20"/>
          <w:szCs w:val="20"/>
        </w:rPr>
        <w:tab/>
      </w:r>
      <w:r w:rsidRPr="00C04E5C">
        <w:rPr>
          <w:rFonts w:ascii="Arial" w:hAnsi="Arial" w:cs="Arial"/>
          <w:sz w:val="20"/>
          <w:szCs w:val="20"/>
        </w:rPr>
        <w:tab/>
      </w:r>
      <w:r w:rsidRPr="00C04E5C">
        <w:rPr>
          <w:rFonts w:ascii="Arial" w:hAnsi="Arial" w:cs="Arial"/>
          <w:sz w:val="20"/>
          <w:szCs w:val="20"/>
        </w:rPr>
        <w:tab/>
      </w:r>
      <w:r w:rsidRPr="00C04E5C">
        <w:rPr>
          <w:rFonts w:ascii="Arial" w:hAnsi="Arial" w:cs="Arial"/>
          <w:sz w:val="20"/>
          <w:szCs w:val="20"/>
        </w:rPr>
        <w:tab/>
      </w:r>
      <w:r w:rsidRPr="00C04E5C">
        <w:rPr>
          <w:rFonts w:ascii="Arial" w:hAnsi="Arial" w:cs="Arial"/>
          <w:sz w:val="20"/>
          <w:szCs w:val="20"/>
        </w:rPr>
        <w:tab/>
        <w:t>(914) 826-5188</w:t>
      </w:r>
    </w:p>
    <w:p w14:paraId="5227DE26" w14:textId="0A31291D" w:rsidR="00710319" w:rsidRPr="00C04E5C" w:rsidRDefault="00710319" w:rsidP="00710319">
      <w:pPr>
        <w:spacing w:after="0" w:line="240" w:lineRule="auto"/>
        <w:contextualSpacing/>
        <w:rPr>
          <w:rFonts w:ascii="Arial" w:hAnsi="Arial" w:cs="Arial"/>
          <w:sz w:val="20"/>
          <w:szCs w:val="20"/>
        </w:rPr>
      </w:pPr>
      <w:r w:rsidRPr="00C04E5C">
        <w:rPr>
          <w:rFonts w:ascii="Arial" w:hAnsi="Arial" w:cs="Arial"/>
          <w:sz w:val="20"/>
          <w:szCs w:val="20"/>
        </w:rPr>
        <w:t>Sleepy Hollow, NY 10591</w:t>
      </w:r>
      <w:r w:rsidRPr="00C04E5C">
        <w:rPr>
          <w:rFonts w:ascii="Arial" w:hAnsi="Arial" w:cs="Arial"/>
          <w:sz w:val="20"/>
          <w:szCs w:val="20"/>
        </w:rPr>
        <w:tab/>
      </w:r>
      <w:r w:rsidRPr="00C04E5C">
        <w:rPr>
          <w:rFonts w:ascii="Arial" w:hAnsi="Arial" w:cs="Arial"/>
          <w:sz w:val="20"/>
          <w:szCs w:val="20"/>
        </w:rPr>
        <w:tab/>
      </w:r>
      <w:r w:rsidRPr="00C04E5C">
        <w:rPr>
          <w:rFonts w:ascii="Arial" w:hAnsi="Arial" w:cs="Arial"/>
          <w:sz w:val="20"/>
          <w:szCs w:val="20"/>
        </w:rPr>
        <w:tab/>
      </w:r>
      <w:r w:rsidRPr="00C04E5C">
        <w:rPr>
          <w:rFonts w:ascii="Arial" w:hAnsi="Arial" w:cs="Arial"/>
          <w:sz w:val="20"/>
          <w:szCs w:val="20"/>
        </w:rPr>
        <w:tab/>
      </w:r>
      <w:r w:rsidRPr="00C04E5C">
        <w:rPr>
          <w:rFonts w:ascii="Arial" w:hAnsi="Arial" w:cs="Arial"/>
          <w:sz w:val="20"/>
          <w:szCs w:val="20"/>
        </w:rPr>
        <w:tab/>
      </w:r>
      <w:r w:rsidR="002A76EC">
        <w:rPr>
          <w:rFonts w:ascii="Arial" w:hAnsi="Arial" w:cs="Arial"/>
          <w:sz w:val="20"/>
          <w:szCs w:val="20"/>
        </w:rPr>
        <w:t>July 1</w:t>
      </w:r>
      <w:r w:rsidRPr="00C04E5C">
        <w:rPr>
          <w:rFonts w:ascii="Arial" w:hAnsi="Arial" w:cs="Arial"/>
          <w:sz w:val="20"/>
          <w:szCs w:val="20"/>
        </w:rPr>
        <w:t>, 2018</w:t>
      </w:r>
    </w:p>
    <w:p w14:paraId="7305CF46" w14:textId="77777777" w:rsidR="000D73A6" w:rsidRPr="002D7431" w:rsidRDefault="000D73A6" w:rsidP="0007586B">
      <w:pPr>
        <w:shd w:val="clear" w:color="auto" w:fill="FFFFFF"/>
        <w:spacing w:after="0" w:line="240" w:lineRule="auto"/>
        <w:rPr>
          <w:rFonts w:ascii="Arial" w:eastAsia="Times New Roman" w:hAnsi="Arial" w:cs="Arial"/>
          <w:i/>
          <w:iCs/>
          <w:sz w:val="20"/>
          <w:szCs w:val="20"/>
        </w:rPr>
      </w:pPr>
    </w:p>
    <w:p w14:paraId="6CAB3F55" w14:textId="77777777" w:rsidR="000D73A6" w:rsidRPr="002D7431" w:rsidRDefault="000D73A6" w:rsidP="0007586B">
      <w:pPr>
        <w:shd w:val="clear" w:color="auto" w:fill="FFFFFF"/>
        <w:spacing w:after="0" w:line="240" w:lineRule="auto"/>
        <w:rPr>
          <w:rFonts w:ascii="Arial" w:eastAsia="Times New Roman" w:hAnsi="Arial" w:cs="Arial"/>
          <w:i/>
          <w:iCs/>
          <w:sz w:val="20"/>
          <w:szCs w:val="20"/>
        </w:rPr>
      </w:pPr>
    </w:p>
    <w:p w14:paraId="043586C8" w14:textId="56CD7C1D" w:rsidR="0007586B" w:rsidRPr="002D7431" w:rsidRDefault="0007586B" w:rsidP="0007586B">
      <w:pPr>
        <w:shd w:val="clear" w:color="auto" w:fill="FFFFFF"/>
        <w:spacing w:after="0" w:line="240" w:lineRule="auto"/>
        <w:rPr>
          <w:rFonts w:ascii="Arial" w:eastAsia="Times New Roman" w:hAnsi="Arial" w:cs="Arial"/>
          <w:b/>
          <w:sz w:val="20"/>
          <w:szCs w:val="20"/>
        </w:rPr>
      </w:pPr>
      <w:r w:rsidRPr="002D7431">
        <w:rPr>
          <w:rFonts w:ascii="Arial" w:eastAsia="Times New Roman" w:hAnsi="Arial" w:cs="Arial"/>
          <w:b/>
          <w:iCs/>
          <w:sz w:val="20"/>
          <w:szCs w:val="20"/>
        </w:rPr>
        <w:t xml:space="preserve">How </w:t>
      </w:r>
      <w:r w:rsidR="00083387" w:rsidRPr="002D7431">
        <w:rPr>
          <w:rFonts w:ascii="Arial" w:eastAsia="Times New Roman" w:hAnsi="Arial" w:cs="Arial"/>
          <w:b/>
          <w:iCs/>
          <w:sz w:val="20"/>
          <w:szCs w:val="20"/>
        </w:rPr>
        <w:t xml:space="preserve">Do You </w:t>
      </w:r>
      <w:r w:rsidRPr="002D7431">
        <w:rPr>
          <w:rFonts w:ascii="Arial" w:eastAsia="Times New Roman" w:hAnsi="Arial" w:cs="Arial"/>
          <w:b/>
          <w:iCs/>
          <w:sz w:val="20"/>
          <w:szCs w:val="20"/>
        </w:rPr>
        <w:t>Identify a Winner</w:t>
      </w:r>
      <w:r w:rsidR="00083387" w:rsidRPr="002D7431">
        <w:rPr>
          <w:rFonts w:ascii="Arial" w:eastAsia="Times New Roman" w:hAnsi="Arial" w:cs="Arial"/>
          <w:b/>
          <w:iCs/>
          <w:sz w:val="20"/>
          <w:szCs w:val="20"/>
        </w:rPr>
        <w:t>?</w:t>
      </w:r>
    </w:p>
    <w:p w14:paraId="14804DC6" w14:textId="77777777" w:rsidR="0007586B" w:rsidRPr="002D7431" w:rsidRDefault="0007586B" w:rsidP="0007586B">
      <w:pPr>
        <w:shd w:val="clear" w:color="auto" w:fill="FFFFFF"/>
        <w:spacing w:after="0" w:line="240" w:lineRule="auto"/>
        <w:rPr>
          <w:rFonts w:ascii="Arial" w:eastAsia="Times New Roman" w:hAnsi="Arial" w:cs="Arial"/>
          <w:sz w:val="20"/>
          <w:szCs w:val="20"/>
        </w:rPr>
      </w:pPr>
    </w:p>
    <w:p w14:paraId="0541C839" w14:textId="342ABB93" w:rsidR="000D73A6" w:rsidRPr="00E04381" w:rsidRDefault="000D73A6" w:rsidP="0007586B">
      <w:pPr>
        <w:shd w:val="clear" w:color="auto" w:fill="FFFFFF"/>
        <w:spacing w:after="0" w:line="240" w:lineRule="auto"/>
        <w:rPr>
          <w:rFonts w:ascii="Arial" w:eastAsia="Times New Roman" w:hAnsi="Arial" w:cs="Arial"/>
          <w:sz w:val="20"/>
          <w:szCs w:val="20"/>
        </w:rPr>
      </w:pPr>
      <w:r w:rsidRPr="002D7431">
        <w:rPr>
          <w:rFonts w:ascii="Arial" w:eastAsia="Times New Roman" w:hAnsi="Arial" w:cs="Arial"/>
          <w:sz w:val="20"/>
          <w:szCs w:val="20"/>
        </w:rPr>
        <w:t xml:space="preserve">By David Miller, </w:t>
      </w:r>
      <w:r w:rsidR="00A868D2" w:rsidRPr="00E04381">
        <w:rPr>
          <w:rFonts w:ascii="Arial" w:eastAsia="Times New Roman" w:hAnsi="Arial" w:cs="Arial"/>
          <w:sz w:val="20"/>
          <w:szCs w:val="20"/>
        </w:rPr>
        <w:t>Chief Investment Officer</w:t>
      </w:r>
      <w:r w:rsidR="00AC6668">
        <w:rPr>
          <w:rFonts w:ascii="Arial" w:eastAsia="Times New Roman" w:hAnsi="Arial" w:cs="Arial"/>
          <w:sz w:val="20"/>
          <w:szCs w:val="20"/>
        </w:rPr>
        <w:t xml:space="preserve"> and Senior Portfolio Manager</w:t>
      </w:r>
      <w:r w:rsidR="00A868D2" w:rsidRPr="00E04381">
        <w:rPr>
          <w:rFonts w:ascii="Arial" w:eastAsia="Times New Roman" w:hAnsi="Arial" w:cs="Arial"/>
          <w:sz w:val="20"/>
          <w:szCs w:val="20"/>
        </w:rPr>
        <w:t>, Catalyst Mutual Funds</w:t>
      </w:r>
    </w:p>
    <w:p w14:paraId="4E2E942A" w14:textId="77777777" w:rsidR="00A868D2" w:rsidRPr="00C04E5C" w:rsidRDefault="00A868D2" w:rsidP="0007586B">
      <w:pPr>
        <w:shd w:val="clear" w:color="auto" w:fill="FFFFFF"/>
        <w:spacing w:after="0" w:line="240" w:lineRule="auto"/>
        <w:rPr>
          <w:rFonts w:ascii="Arial" w:eastAsia="Times New Roman" w:hAnsi="Arial" w:cs="Arial"/>
          <w:sz w:val="20"/>
          <w:szCs w:val="20"/>
        </w:rPr>
      </w:pPr>
    </w:p>
    <w:p w14:paraId="669CF4AB" w14:textId="77777777" w:rsidR="00A868D2" w:rsidRPr="002D7431" w:rsidRDefault="00A868D2" w:rsidP="0007586B">
      <w:pPr>
        <w:shd w:val="clear" w:color="auto" w:fill="FFFFFF"/>
        <w:spacing w:after="0" w:line="240" w:lineRule="auto"/>
        <w:rPr>
          <w:rFonts w:ascii="Arial" w:eastAsia="Times New Roman" w:hAnsi="Arial" w:cs="Arial"/>
          <w:sz w:val="20"/>
          <w:szCs w:val="20"/>
        </w:rPr>
      </w:pPr>
    </w:p>
    <w:p w14:paraId="1934515D" w14:textId="77777777" w:rsidR="0007586B" w:rsidRPr="002D7431" w:rsidRDefault="0007586B" w:rsidP="0007586B">
      <w:pPr>
        <w:shd w:val="clear" w:color="auto" w:fill="FFFFFF"/>
        <w:spacing w:after="0" w:line="240" w:lineRule="auto"/>
        <w:rPr>
          <w:rFonts w:ascii="Arial" w:eastAsia="Times New Roman" w:hAnsi="Arial" w:cs="Arial"/>
          <w:sz w:val="20"/>
          <w:szCs w:val="20"/>
        </w:rPr>
      </w:pPr>
    </w:p>
    <w:p w14:paraId="79D8CAE5" w14:textId="24DACD6D" w:rsidR="00402B23" w:rsidRPr="002D7431" w:rsidRDefault="00402B23" w:rsidP="0007586B">
      <w:pPr>
        <w:shd w:val="clear" w:color="auto" w:fill="FFFFFF"/>
        <w:spacing w:after="0" w:line="240" w:lineRule="auto"/>
        <w:rPr>
          <w:rFonts w:ascii="Arial" w:eastAsia="Times New Roman" w:hAnsi="Arial" w:cs="Arial"/>
          <w:sz w:val="20"/>
          <w:szCs w:val="20"/>
        </w:rPr>
      </w:pPr>
      <w:r w:rsidRPr="002D7431">
        <w:rPr>
          <w:rFonts w:ascii="Arial" w:eastAsia="Times New Roman" w:hAnsi="Arial" w:cs="Arial"/>
          <w:sz w:val="20"/>
          <w:szCs w:val="20"/>
        </w:rPr>
        <w:t>What if you had a crystal ball and could</w:t>
      </w:r>
      <w:r w:rsidR="00EB3E1E">
        <w:rPr>
          <w:rFonts w:ascii="Arial" w:eastAsia="Times New Roman" w:hAnsi="Arial" w:cs="Arial"/>
          <w:sz w:val="20"/>
          <w:szCs w:val="20"/>
        </w:rPr>
        <w:t xml:space="preserve"> </w:t>
      </w:r>
      <w:r w:rsidR="00EB3E1E" w:rsidRPr="003C5E6D">
        <w:rPr>
          <w:rFonts w:ascii="Arial" w:eastAsia="Times New Roman" w:hAnsi="Arial" w:cs="Arial"/>
          <w:sz w:val="20"/>
          <w:szCs w:val="20"/>
        </w:rPr>
        <w:t>easily</w:t>
      </w:r>
      <w:r w:rsidRPr="002D7431">
        <w:rPr>
          <w:rFonts w:ascii="Arial" w:eastAsia="Times New Roman" w:hAnsi="Arial" w:cs="Arial"/>
          <w:sz w:val="20"/>
          <w:szCs w:val="20"/>
        </w:rPr>
        <w:t xml:space="preserve"> pick winners in the stock market? That’s every investors’ dream.</w:t>
      </w:r>
    </w:p>
    <w:p w14:paraId="6C104506" w14:textId="77777777" w:rsidR="00402B23" w:rsidRPr="002D7431" w:rsidRDefault="00402B23" w:rsidP="0007586B">
      <w:pPr>
        <w:shd w:val="clear" w:color="auto" w:fill="FFFFFF"/>
        <w:spacing w:after="0" w:line="240" w:lineRule="auto"/>
        <w:rPr>
          <w:rFonts w:ascii="Arial" w:eastAsia="Times New Roman" w:hAnsi="Arial" w:cs="Arial"/>
          <w:sz w:val="20"/>
          <w:szCs w:val="20"/>
        </w:rPr>
      </w:pPr>
    </w:p>
    <w:p w14:paraId="07222B9D" w14:textId="6710E7E9" w:rsidR="0007586B" w:rsidRPr="002D7431" w:rsidRDefault="006D11B9" w:rsidP="0007586B">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For example, i</w:t>
      </w:r>
      <w:r w:rsidR="00402B23" w:rsidRPr="002D7431">
        <w:rPr>
          <w:rFonts w:ascii="Arial" w:eastAsia="Times New Roman" w:hAnsi="Arial" w:cs="Arial"/>
          <w:sz w:val="20"/>
          <w:szCs w:val="20"/>
        </w:rPr>
        <w:t>f you</w:t>
      </w:r>
      <w:r w:rsidR="0007586B" w:rsidRPr="002D7431">
        <w:rPr>
          <w:rFonts w:ascii="Arial" w:eastAsia="Times New Roman" w:hAnsi="Arial" w:cs="Arial"/>
          <w:sz w:val="20"/>
          <w:szCs w:val="20"/>
        </w:rPr>
        <w:t xml:space="preserve"> bought $10,000 of Adobe Systems stock back in 1987</w:t>
      </w:r>
      <w:r w:rsidR="00402B23" w:rsidRPr="002D7431">
        <w:rPr>
          <w:rFonts w:ascii="Arial" w:eastAsia="Times New Roman" w:hAnsi="Arial" w:cs="Arial"/>
          <w:sz w:val="20"/>
          <w:szCs w:val="20"/>
        </w:rPr>
        <w:t>, you’d</w:t>
      </w:r>
      <w:r w:rsidR="0007586B" w:rsidRPr="002D7431">
        <w:rPr>
          <w:rFonts w:ascii="Arial" w:eastAsia="Times New Roman" w:hAnsi="Arial" w:cs="Arial"/>
          <w:sz w:val="20"/>
          <w:szCs w:val="20"/>
        </w:rPr>
        <w:t xml:space="preserve"> </w:t>
      </w:r>
      <w:r w:rsidR="00402B23" w:rsidRPr="002D7431">
        <w:rPr>
          <w:rFonts w:ascii="Arial" w:eastAsia="Times New Roman" w:hAnsi="Arial" w:cs="Arial"/>
          <w:sz w:val="20"/>
          <w:szCs w:val="20"/>
        </w:rPr>
        <w:t xml:space="preserve">now </w:t>
      </w:r>
      <w:r w:rsidR="0007586B" w:rsidRPr="002D7431">
        <w:rPr>
          <w:rFonts w:ascii="Arial" w:eastAsia="Times New Roman" w:hAnsi="Arial" w:cs="Arial"/>
          <w:sz w:val="20"/>
          <w:szCs w:val="20"/>
        </w:rPr>
        <w:t>have a portfolio worth over $6 million. </w:t>
      </w:r>
      <w:r w:rsidR="00402B23" w:rsidRPr="002D7431">
        <w:rPr>
          <w:rFonts w:ascii="Arial" w:eastAsia="Times New Roman" w:hAnsi="Arial" w:cs="Arial"/>
          <w:sz w:val="20"/>
          <w:szCs w:val="20"/>
        </w:rPr>
        <w:t>But what’s</w:t>
      </w:r>
      <w:r w:rsidR="0007586B" w:rsidRPr="002D7431">
        <w:rPr>
          <w:rFonts w:ascii="Arial" w:eastAsia="Times New Roman" w:hAnsi="Arial" w:cs="Arial"/>
          <w:sz w:val="20"/>
          <w:szCs w:val="20"/>
        </w:rPr>
        <w:t xml:space="preserve"> the best way to identify the next winning stock like Adobe?  </w:t>
      </w:r>
      <w:r w:rsidR="00402B23" w:rsidRPr="002D7431">
        <w:rPr>
          <w:rFonts w:ascii="Arial" w:eastAsia="Times New Roman" w:hAnsi="Arial" w:cs="Arial"/>
          <w:sz w:val="20"/>
          <w:szCs w:val="20"/>
        </w:rPr>
        <w:t>If you want to</w:t>
      </w:r>
      <w:r w:rsidR="0007586B" w:rsidRPr="002D7431">
        <w:rPr>
          <w:rFonts w:ascii="Arial" w:eastAsia="Times New Roman" w:hAnsi="Arial" w:cs="Arial"/>
          <w:sz w:val="20"/>
          <w:szCs w:val="20"/>
        </w:rPr>
        <w:t xml:space="preserve"> identify a company that</w:t>
      </w:r>
      <w:r w:rsidR="00402B23" w:rsidRPr="002D7431">
        <w:rPr>
          <w:rFonts w:ascii="Arial" w:eastAsia="Times New Roman" w:hAnsi="Arial" w:cs="Arial"/>
          <w:sz w:val="20"/>
          <w:szCs w:val="20"/>
        </w:rPr>
        <w:t>’</w:t>
      </w:r>
      <w:r w:rsidR="0007586B" w:rsidRPr="002D7431">
        <w:rPr>
          <w:rFonts w:ascii="Arial" w:eastAsia="Times New Roman" w:hAnsi="Arial" w:cs="Arial"/>
          <w:sz w:val="20"/>
          <w:szCs w:val="20"/>
        </w:rPr>
        <w:t>s likely to win</w:t>
      </w:r>
      <w:r w:rsidR="00402B23" w:rsidRPr="002D7431">
        <w:rPr>
          <w:rFonts w:ascii="Arial" w:eastAsia="Times New Roman" w:hAnsi="Arial" w:cs="Arial"/>
          <w:sz w:val="20"/>
          <w:szCs w:val="20"/>
        </w:rPr>
        <w:t>, I recommend</w:t>
      </w:r>
      <w:r w:rsidR="0007586B" w:rsidRPr="002D7431">
        <w:rPr>
          <w:rFonts w:ascii="Arial" w:eastAsia="Times New Roman" w:hAnsi="Arial" w:cs="Arial"/>
          <w:sz w:val="20"/>
          <w:szCs w:val="20"/>
        </w:rPr>
        <w:t xml:space="preserve"> determin</w:t>
      </w:r>
      <w:r w:rsidR="00402B23" w:rsidRPr="002D7431">
        <w:rPr>
          <w:rFonts w:ascii="Arial" w:eastAsia="Times New Roman" w:hAnsi="Arial" w:cs="Arial"/>
          <w:sz w:val="20"/>
          <w:szCs w:val="20"/>
        </w:rPr>
        <w:t>ing</w:t>
      </w:r>
      <w:r w:rsidR="0007586B" w:rsidRPr="002D7431">
        <w:rPr>
          <w:rFonts w:ascii="Arial" w:eastAsia="Times New Roman" w:hAnsi="Arial" w:cs="Arial"/>
          <w:sz w:val="20"/>
          <w:szCs w:val="20"/>
        </w:rPr>
        <w:t xml:space="preserve"> the factors that have been consistent across many of the biggest winners like Adobe historically. </w:t>
      </w:r>
    </w:p>
    <w:p w14:paraId="44EFDCCF" w14:textId="77777777" w:rsidR="0007586B" w:rsidRPr="002D7431" w:rsidRDefault="0007586B" w:rsidP="0007586B">
      <w:pPr>
        <w:shd w:val="clear" w:color="auto" w:fill="FFFFFF"/>
        <w:spacing w:after="0" w:line="240" w:lineRule="auto"/>
        <w:rPr>
          <w:rFonts w:ascii="Arial" w:eastAsia="Times New Roman" w:hAnsi="Arial" w:cs="Arial"/>
          <w:sz w:val="20"/>
          <w:szCs w:val="20"/>
        </w:rPr>
      </w:pPr>
      <w:r w:rsidRPr="002D7431">
        <w:rPr>
          <w:rFonts w:ascii="Arial" w:eastAsia="Times New Roman" w:hAnsi="Arial" w:cs="Arial"/>
          <w:sz w:val="20"/>
          <w:szCs w:val="20"/>
        </w:rPr>
        <w:t> </w:t>
      </w:r>
    </w:p>
    <w:p w14:paraId="40F6C292" w14:textId="5B6FB376" w:rsidR="0007586B" w:rsidRPr="002D7431" w:rsidRDefault="0007586B" w:rsidP="0007586B">
      <w:pPr>
        <w:shd w:val="clear" w:color="auto" w:fill="FFFFFF"/>
        <w:spacing w:after="0" w:line="240" w:lineRule="auto"/>
        <w:rPr>
          <w:rFonts w:ascii="Arial" w:eastAsia="Times New Roman" w:hAnsi="Arial" w:cs="Arial"/>
          <w:sz w:val="20"/>
          <w:szCs w:val="20"/>
        </w:rPr>
      </w:pPr>
      <w:r w:rsidRPr="002D7431">
        <w:rPr>
          <w:rFonts w:ascii="Arial" w:eastAsia="Times New Roman" w:hAnsi="Arial" w:cs="Arial"/>
          <w:sz w:val="20"/>
          <w:szCs w:val="20"/>
        </w:rPr>
        <w:t xml:space="preserve">Naturally, the only way a company could generate a 600x return is if </w:t>
      </w:r>
      <w:r w:rsidR="00402B23" w:rsidRPr="002D7431">
        <w:rPr>
          <w:rFonts w:ascii="Arial" w:eastAsia="Times New Roman" w:hAnsi="Arial" w:cs="Arial"/>
          <w:sz w:val="20"/>
          <w:szCs w:val="20"/>
        </w:rPr>
        <w:t xml:space="preserve">it </w:t>
      </w:r>
      <w:r w:rsidRPr="002D7431">
        <w:rPr>
          <w:rFonts w:ascii="Arial" w:eastAsia="Times New Roman" w:hAnsi="Arial" w:cs="Arial"/>
          <w:sz w:val="20"/>
          <w:szCs w:val="20"/>
        </w:rPr>
        <w:t>rapidly grow</w:t>
      </w:r>
      <w:r w:rsidR="0046190F">
        <w:rPr>
          <w:rFonts w:ascii="Arial" w:eastAsia="Times New Roman" w:hAnsi="Arial" w:cs="Arial"/>
          <w:sz w:val="20"/>
          <w:szCs w:val="20"/>
        </w:rPr>
        <w:t>s</w:t>
      </w:r>
      <w:r w:rsidRPr="002D7431">
        <w:rPr>
          <w:rFonts w:ascii="Arial" w:eastAsia="Times New Roman" w:hAnsi="Arial" w:cs="Arial"/>
          <w:sz w:val="20"/>
          <w:szCs w:val="20"/>
        </w:rPr>
        <w:t xml:space="preserve"> earnings. </w:t>
      </w:r>
      <w:r w:rsidR="00402B23" w:rsidRPr="002D7431">
        <w:rPr>
          <w:rFonts w:ascii="Arial" w:eastAsia="Times New Roman" w:hAnsi="Arial" w:cs="Arial"/>
          <w:sz w:val="20"/>
          <w:szCs w:val="20"/>
        </w:rPr>
        <w:t xml:space="preserve">To </w:t>
      </w:r>
      <w:r w:rsidRPr="002D7431">
        <w:rPr>
          <w:rFonts w:ascii="Arial" w:eastAsia="Times New Roman" w:hAnsi="Arial" w:cs="Arial"/>
          <w:sz w:val="20"/>
          <w:szCs w:val="20"/>
        </w:rPr>
        <w:t>generate returns of that magnitude</w:t>
      </w:r>
      <w:r w:rsidR="00402B23" w:rsidRPr="002D7431">
        <w:rPr>
          <w:rFonts w:ascii="Arial" w:eastAsia="Times New Roman" w:hAnsi="Arial" w:cs="Arial"/>
          <w:sz w:val="20"/>
          <w:szCs w:val="20"/>
        </w:rPr>
        <w:t>,</w:t>
      </w:r>
      <w:r w:rsidRPr="002D7431">
        <w:rPr>
          <w:rFonts w:ascii="Arial" w:eastAsia="Times New Roman" w:hAnsi="Arial" w:cs="Arial"/>
          <w:sz w:val="20"/>
          <w:szCs w:val="20"/>
        </w:rPr>
        <w:t xml:space="preserve"> you need to </w:t>
      </w:r>
      <w:r w:rsidR="00402B23" w:rsidRPr="002D7431">
        <w:rPr>
          <w:rFonts w:ascii="Arial" w:eastAsia="Times New Roman" w:hAnsi="Arial" w:cs="Arial"/>
          <w:sz w:val="20"/>
          <w:szCs w:val="20"/>
        </w:rPr>
        <w:t xml:space="preserve">offer </w:t>
      </w:r>
      <w:r w:rsidRPr="002D7431">
        <w:rPr>
          <w:rFonts w:ascii="Arial" w:eastAsia="Times New Roman" w:hAnsi="Arial" w:cs="Arial"/>
          <w:sz w:val="20"/>
          <w:szCs w:val="20"/>
        </w:rPr>
        <w:t>a unique and compelling product or service that</w:t>
      </w:r>
      <w:r w:rsidR="00402B23" w:rsidRPr="002D7431">
        <w:rPr>
          <w:rFonts w:ascii="Arial" w:eastAsia="Times New Roman" w:hAnsi="Arial" w:cs="Arial"/>
          <w:sz w:val="20"/>
          <w:szCs w:val="20"/>
        </w:rPr>
        <w:t>’</w:t>
      </w:r>
      <w:r w:rsidRPr="002D7431">
        <w:rPr>
          <w:rFonts w:ascii="Arial" w:eastAsia="Times New Roman" w:hAnsi="Arial" w:cs="Arial"/>
          <w:sz w:val="20"/>
          <w:szCs w:val="20"/>
        </w:rPr>
        <w:t>s in high demand. </w:t>
      </w:r>
      <w:r w:rsidR="00402B23" w:rsidRPr="002D7431">
        <w:rPr>
          <w:rFonts w:ascii="Arial" w:eastAsia="Times New Roman" w:hAnsi="Arial" w:cs="Arial"/>
          <w:sz w:val="20"/>
          <w:szCs w:val="20"/>
        </w:rPr>
        <w:t>Since</w:t>
      </w:r>
      <w:r w:rsidRPr="002D7431">
        <w:rPr>
          <w:rFonts w:ascii="Arial" w:eastAsia="Times New Roman" w:hAnsi="Arial" w:cs="Arial"/>
          <w:sz w:val="20"/>
          <w:szCs w:val="20"/>
        </w:rPr>
        <w:t xml:space="preserve"> stocks don’t appreciate 600x in a very short period of time, they need to regularly hit new 52</w:t>
      </w:r>
      <w:r w:rsidR="00402B23" w:rsidRPr="002D7431">
        <w:rPr>
          <w:rFonts w:ascii="Arial" w:eastAsia="Times New Roman" w:hAnsi="Arial" w:cs="Arial"/>
          <w:sz w:val="20"/>
          <w:szCs w:val="20"/>
        </w:rPr>
        <w:t>-</w:t>
      </w:r>
      <w:r w:rsidRPr="002D7431">
        <w:rPr>
          <w:rFonts w:ascii="Arial" w:eastAsia="Times New Roman" w:hAnsi="Arial" w:cs="Arial"/>
          <w:sz w:val="20"/>
          <w:szCs w:val="20"/>
        </w:rPr>
        <w:t xml:space="preserve">week highs to eventually generate stellar returns. The institutional ownership of the firm must grow over time as the firm scales </w:t>
      </w:r>
      <w:r w:rsidR="00402B23" w:rsidRPr="002D7431">
        <w:rPr>
          <w:rFonts w:ascii="Arial" w:eastAsia="Times New Roman" w:hAnsi="Arial" w:cs="Arial"/>
          <w:sz w:val="20"/>
          <w:szCs w:val="20"/>
        </w:rPr>
        <w:t xml:space="preserve">its </w:t>
      </w:r>
      <w:r w:rsidRPr="002D7431">
        <w:rPr>
          <w:rFonts w:ascii="Arial" w:eastAsia="Times New Roman" w:hAnsi="Arial" w:cs="Arial"/>
          <w:sz w:val="20"/>
          <w:szCs w:val="20"/>
        </w:rPr>
        <w:t>business.</w:t>
      </w:r>
    </w:p>
    <w:p w14:paraId="55933EEB" w14:textId="77777777" w:rsidR="0007586B" w:rsidRPr="002D7431" w:rsidRDefault="0007586B" w:rsidP="0007586B">
      <w:pPr>
        <w:shd w:val="clear" w:color="auto" w:fill="FFFFFF"/>
        <w:spacing w:after="0" w:line="240" w:lineRule="auto"/>
        <w:rPr>
          <w:rFonts w:ascii="Arial" w:eastAsia="Times New Roman" w:hAnsi="Arial" w:cs="Arial"/>
          <w:sz w:val="20"/>
          <w:szCs w:val="20"/>
        </w:rPr>
      </w:pPr>
      <w:r w:rsidRPr="002D7431">
        <w:rPr>
          <w:rFonts w:ascii="Arial" w:eastAsia="Times New Roman" w:hAnsi="Arial" w:cs="Arial"/>
          <w:sz w:val="20"/>
          <w:szCs w:val="20"/>
        </w:rPr>
        <w:t> </w:t>
      </w:r>
    </w:p>
    <w:p w14:paraId="643915E5" w14:textId="35C2786B" w:rsidR="00402B23" w:rsidRDefault="00E04381" w:rsidP="0007586B">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 xml:space="preserve">Back in the 1950s, </w:t>
      </w:r>
      <w:r w:rsidR="0007586B" w:rsidRPr="002D7431">
        <w:rPr>
          <w:rFonts w:ascii="Arial" w:eastAsia="Times New Roman" w:hAnsi="Arial" w:cs="Arial"/>
          <w:sz w:val="20"/>
          <w:szCs w:val="20"/>
        </w:rPr>
        <w:t>William O’Neil</w:t>
      </w:r>
      <w:r>
        <w:rPr>
          <w:rFonts w:ascii="Arial" w:eastAsia="Times New Roman" w:hAnsi="Arial" w:cs="Arial"/>
          <w:sz w:val="20"/>
          <w:szCs w:val="20"/>
        </w:rPr>
        <w:t xml:space="preserve">, the founder of </w:t>
      </w:r>
      <w:r w:rsidRPr="001C14CB">
        <w:rPr>
          <w:rFonts w:ascii="Arial" w:eastAsia="Times New Roman" w:hAnsi="Arial" w:cs="Arial"/>
          <w:i/>
          <w:sz w:val="20"/>
          <w:szCs w:val="20"/>
        </w:rPr>
        <w:t>Investor</w:t>
      </w:r>
      <w:r>
        <w:rPr>
          <w:rFonts w:ascii="Arial" w:eastAsia="Times New Roman" w:hAnsi="Arial" w:cs="Arial"/>
          <w:i/>
          <w:sz w:val="20"/>
          <w:szCs w:val="20"/>
        </w:rPr>
        <w:t>’</w:t>
      </w:r>
      <w:r w:rsidRPr="001C14CB">
        <w:rPr>
          <w:rFonts w:ascii="Arial" w:eastAsia="Times New Roman" w:hAnsi="Arial" w:cs="Arial"/>
          <w:i/>
          <w:sz w:val="20"/>
          <w:szCs w:val="20"/>
        </w:rPr>
        <w:t>s Business Daily</w:t>
      </w:r>
      <w:r>
        <w:rPr>
          <w:rFonts w:ascii="Arial" w:eastAsia="Times New Roman" w:hAnsi="Arial" w:cs="Arial"/>
          <w:i/>
          <w:sz w:val="20"/>
          <w:szCs w:val="20"/>
        </w:rPr>
        <w:t>,</w:t>
      </w:r>
      <w:r w:rsidR="0007586B" w:rsidRPr="002D7431">
        <w:rPr>
          <w:rFonts w:ascii="Arial" w:eastAsia="Times New Roman" w:hAnsi="Arial" w:cs="Arial"/>
          <w:sz w:val="20"/>
          <w:szCs w:val="20"/>
        </w:rPr>
        <w:t xml:space="preserve"> </w:t>
      </w:r>
      <w:r w:rsidR="00402B23" w:rsidRPr="002D7431">
        <w:rPr>
          <w:rFonts w:ascii="Arial" w:eastAsia="Times New Roman" w:hAnsi="Arial" w:cs="Arial"/>
          <w:sz w:val="20"/>
          <w:szCs w:val="20"/>
        </w:rPr>
        <w:t xml:space="preserve">developed the CANSLIM methodology, </w:t>
      </w:r>
      <w:r w:rsidR="0007586B" w:rsidRPr="002D7431">
        <w:rPr>
          <w:rFonts w:ascii="Arial" w:eastAsia="Times New Roman" w:hAnsi="Arial" w:cs="Arial"/>
          <w:sz w:val="20"/>
          <w:szCs w:val="20"/>
        </w:rPr>
        <w:t>which identified Adobe</w:t>
      </w:r>
      <w:r w:rsidR="00402B23" w:rsidRPr="002D7431">
        <w:rPr>
          <w:rFonts w:ascii="Arial" w:eastAsia="Times New Roman" w:hAnsi="Arial" w:cs="Arial"/>
          <w:sz w:val="20"/>
          <w:szCs w:val="20"/>
        </w:rPr>
        <w:t xml:space="preserve"> as a winner. It</w:t>
      </w:r>
      <w:r w:rsidR="0007586B" w:rsidRPr="002D7431">
        <w:rPr>
          <w:rFonts w:ascii="Arial" w:eastAsia="Times New Roman" w:hAnsi="Arial" w:cs="Arial"/>
          <w:sz w:val="20"/>
          <w:szCs w:val="20"/>
        </w:rPr>
        <w:t xml:space="preserve"> drives the selection criteria for the IBD 50 Index</w:t>
      </w:r>
      <w:r w:rsidR="00402B23" w:rsidRPr="002D7431">
        <w:rPr>
          <w:rFonts w:ascii="Arial" w:eastAsia="Times New Roman" w:hAnsi="Arial" w:cs="Arial"/>
          <w:sz w:val="20"/>
          <w:szCs w:val="20"/>
        </w:rPr>
        <w:t>,</w:t>
      </w:r>
      <w:r w:rsidR="0007586B" w:rsidRPr="002D7431">
        <w:rPr>
          <w:rFonts w:ascii="Arial" w:eastAsia="Times New Roman" w:hAnsi="Arial" w:cs="Arial"/>
          <w:sz w:val="20"/>
          <w:szCs w:val="20"/>
        </w:rPr>
        <w:t xml:space="preserve"> which has handily beat the S&amp;P 500 since </w:t>
      </w:r>
      <w:r w:rsidR="0007586B" w:rsidRPr="002D7431">
        <w:rPr>
          <w:rFonts w:ascii="Arial" w:eastAsia="Times New Roman" w:hAnsi="Arial" w:cs="Arial"/>
          <w:i/>
          <w:sz w:val="20"/>
          <w:szCs w:val="20"/>
        </w:rPr>
        <w:t>Investor</w:t>
      </w:r>
      <w:r w:rsidR="00D56DD1">
        <w:rPr>
          <w:rFonts w:ascii="Arial" w:eastAsia="Times New Roman" w:hAnsi="Arial" w:cs="Arial"/>
          <w:i/>
          <w:sz w:val="20"/>
          <w:szCs w:val="20"/>
        </w:rPr>
        <w:t>’</w:t>
      </w:r>
      <w:r w:rsidR="0007586B" w:rsidRPr="002D7431">
        <w:rPr>
          <w:rFonts w:ascii="Arial" w:eastAsia="Times New Roman" w:hAnsi="Arial" w:cs="Arial"/>
          <w:i/>
          <w:sz w:val="20"/>
          <w:szCs w:val="20"/>
        </w:rPr>
        <w:t>s Business Daily</w:t>
      </w:r>
      <w:r w:rsidR="0007586B" w:rsidRPr="002D7431">
        <w:rPr>
          <w:rFonts w:ascii="Arial" w:eastAsia="Times New Roman" w:hAnsi="Arial" w:cs="Arial"/>
          <w:sz w:val="20"/>
          <w:szCs w:val="20"/>
        </w:rPr>
        <w:t xml:space="preserve"> began tracking it in 2003. </w:t>
      </w:r>
      <w:r w:rsidR="00402B23" w:rsidRPr="002D7431">
        <w:rPr>
          <w:rFonts w:ascii="Arial" w:eastAsia="Times New Roman" w:hAnsi="Arial" w:cs="Arial"/>
          <w:sz w:val="20"/>
          <w:szCs w:val="20"/>
        </w:rPr>
        <w:t>What drives</w:t>
      </w:r>
      <w:r w:rsidR="0007586B" w:rsidRPr="002D7431">
        <w:rPr>
          <w:rFonts w:ascii="Arial" w:eastAsia="Times New Roman" w:hAnsi="Arial" w:cs="Arial"/>
          <w:sz w:val="20"/>
          <w:szCs w:val="20"/>
        </w:rPr>
        <w:t xml:space="preserve"> the strong performance for the IBD 50 Index</w:t>
      </w:r>
      <w:r w:rsidR="00402B23" w:rsidRPr="002D7431">
        <w:rPr>
          <w:rFonts w:ascii="Arial" w:eastAsia="Times New Roman" w:hAnsi="Arial" w:cs="Arial"/>
          <w:sz w:val="20"/>
          <w:szCs w:val="20"/>
        </w:rPr>
        <w:t>? It’s</w:t>
      </w:r>
      <w:r w:rsidR="0007586B" w:rsidRPr="002D7431">
        <w:rPr>
          <w:rFonts w:ascii="Arial" w:eastAsia="Times New Roman" w:hAnsi="Arial" w:cs="Arial"/>
          <w:sz w:val="20"/>
          <w:szCs w:val="20"/>
        </w:rPr>
        <w:t xml:space="preserve"> the method it </w:t>
      </w:r>
      <w:r w:rsidR="00402B23" w:rsidRPr="002D7431">
        <w:rPr>
          <w:rFonts w:ascii="Arial" w:eastAsia="Times New Roman" w:hAnsi="Arial" w:cs="Arial"/>
          <w:sz w:val="20"/>
          <w:szCs w:val="20"/>
        </w:rPr>
        <w:t xml:space="preserve">uses </w:t>
      </w:r>
      <w:r w:rsidR="0007586B" w:rsidRPr="002D7431">
        <w:rPr>
          <w:rFonts w:ascii="Arial" w:eastAsia="Times New Roman" w:hAnsi="Arial" w:cs="Arial"/>
          <w:sz w:val="20"/>
          <w:szCs w:val="20"/>
        </w:rPr>
        <w:t>to identify companies likely to be big winners. </w:t>
      </w:r>
    </w:p>
    <w:p w14:paraId="5FBCE6EA" w14:textId="77777777" w:rsidR="00E04381" w:rsidRDefault="00E04381" w:rsidP="0007586B">
      <w:pPr>
        <w:shd w:val="clear" w:color="auto" w:fill="FFFFFF"/>
        <w:spacing w:after="0" w:line="240" w:lineRule="auto"/>
        <w:rPr>
          <w:rFonts w:ascii="Arial" w:eastAsia="Times New Roman" w:hAnsi="Arial" w:cs="Arial"/>
          <w:sz w:val="20"/>
          <w:szCs w:val="20"/>
        </w:rPr>
      </w:pPr>
    </w:p>
    <w:p w14:paraId="6CF375B3" w14:textId="7BD77628" w:rsidR="00E04381" w:rsidRPr="002D7431" w:rsidRDefault="00E04381" w:rsidP="0007586B">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 xml:space="preserve">[Guys, Wikipedia identifies it as the </w:t>
      </w:r>
      <w:hyperlink r:id="rId8" w:history="1">
        <w:r w:rsidRPr="00E04381">
          <w:rPr>
            <w:rStyle w:val="Hyperlink"/>
            <w:rFonts w:ascii="Arial" w:eastAsia="Times New Roman" w:hAnsi="Arial" w:cs="Arial"/>
            <w:sz w:val="20"/>
            <w:szCs w:val="20"/>
          </w:rPr>
          <w:t>“CAN SLIM</w:t>
        </w:r>
      </w:hyperlink>
      <w:r>
        <w:rPr>
          <w:rFonts w:ascii="Arial" w:eastAsia="Times New Roman" w:hAnsi="Arial" w:cs="Arial"/>
          <w:sz w:val="20"/>
          <w:szCs w:val="20"/>
        </w:rPr>
        <w:t>” methodology</w:t>
      </w:r>
      <w:r w:rsidR="0087688D">
        <w:rPr>
          <w:rFonts w:ascii="Arial" w:eastAsia="Times New Roman" w:hAnsi="Arial" w:cs="Arial"/>
          <w:sz w:val="20"/>
          <w:szCs w:val="20"/>
        </w:rPr>
        <w:t>, rather than CANSLIM</w:t>
      </w:r>
      <w:r>
        <w:rPr>
          <w:rFonts w:ascii="Arial" w:eastAsia="Times New Roman" w:hAnsi="Arial" w:cs="Arial"/>
          <w:sz w:val="20"/>
          <w:szCs w:val="20"/>
        </w:rPr>
        <w:t>. What is stand</w:t>
      </w:r>
      <w:r w:rsidR="00801020">
        <w:rPr>
          <w:rFonts w:ascii="Arial" w:eastAsia="Times New Roman" w:hAnsi="Arial" w:cs="Arial"/>
          <w:sz w:val="20"/>
          <w:szCs w:val="20"/>
        </w:rPr>
        <w:t>ard usage in your circles?</w:t>
      </w:r>
      <w:r>
        <w:rPr>
          <w:rFonts w:ascii="Arial" w:eastAsia="Times New Roman" w:hAnsi="Arial" w:cs="Arial"/>
          <w:sz w:val="20"/>
          <w:szCs w:val="20"/>
        </w:rPr>
        <w:t>]</w:t>
      </w:r>
    </w:p>
    <w:p w14:paraId="008E21EA" w14:textId="77777777" w:rsidR="00402B23" w:rsidRPr="002D7431" w:rsidRDefault="00402B23" w:rsidP="0007586B">
      <w:pPr>
        <w:shd w:val="clear" w:color="auto" w:fill="FFFFFF"/>
        <w:spacing w:after="0" w:line="240" w:lineRule="auto"/>
        <w:rPr>
          <w:rFonts w:ascii="Arial" w:eastAsia="Times New Roman" w:hAnsi="Arial" w:cs="Arial"/>
          <w:sz w:val="20"/>
          <w:szCs w:val="20"/>
        </w:rPr>
      </w:pPr>
    </w:p>
    <w:p w14:paraId="0CE19C15" w14:textId="67ACFB9E" w:rsidR="0007586B" w:rsidRPr="002D7431" w:rsidRDefault="0007586B" w:rsidP="0007586B">
      <w:pPr>
        <w:shd w:val="clear" w:color="auto" w:fill="FFFFFF"/>
        <w:spacing w:after="0" w:line="240" w:lineRule="auto"/>
        <w:rPr>
          <w:rFonts w:ascii="Arial" w:eastAsia="Times New Roman" w:hAnsi="Arial" w:cs="Arial"/>
          <w:sz w:val="20"/>
          <w:szCs w:val="20"/>
        </w:rPr>
      </w:pPr>
      <w:r w:rsidRPr="002D7431">
        <w:rPr>
          <w:rFonts w:ascii="Arial" w:eastAsia="Times New Roman" w:hAnsi="Arial" w:cs="Arial"/>
          <w:sz w:val="20"/>
          <w:szCs w:val="20"/>
        </w:rPr>
        <w:t xml:space="preserve">The acronym CANSLIM recognizes </w:t>
      </w:r>
      <w:r w:rsidR="00402B23" w:rsidRPr="002D7431">
        <w:rPr>
          <w:rFonts w:ascii="Arial" w:eastAsia="Times New Roman" w:hAnsi="Arial" w:cs="Arial"/>
          <w:sz w:val="20"/>
          <w:szCs w:val="20"/>
        </w:rPr>
        <w:t xml:space="preserve">multiple </w:t>
      </w:r>
      <w:r w:rsidRPr="002D7431">
        <w:rPr>
          <w:rFonts w:ascii="Arial" w:eastAsia="Times New Roman" w:hAnsi="Arial" w:cs="Arial"/>
          <w:sz w:val="20"/>
          <w:szCs w:val="20"/>
        </w:rPr>
        <w:t xml:space="preserve">criteria that have been consistent across companies that have historically </w:t>
      </w:r>
      <w:r w:rsidR="00D56DD1">
        <w:rPr>
          <w:rFonts w:ascii="Arial" w:eastAsia="Times New Roman" w:hAnsi="Arial" w:cs="Arial"/>
          <w:sz w:val="20"/>
          <w:szCs w:val="20"/>
        </w:rPr>
        <w:t>hit</w:t>
      </w:r>
      <w:r w:rsidR="00D56DD1" w:rsidRPr="002D7431">
        <w:rPr>
          <w:rFonts w:ascii="Arial" w:eastAsia="Times New Roman" w:hAnsi="Arial" w:cs="Arial"/>
          <w:sz w:val="20"/>
          <w:szCs w:val="20"/>
        </w:rPr>
        <w:t xml:space="preserve"> </w:t>
      </w:r>
      <w:r w:rsidRPr="002D7431">
        <w:rPr>
          <w:rFonts w:ascii="Arial" w:eastAsia="Times New Roman" w:hAnsi="Arial" w:cs="Arial"/>
          <w:sz w:val="20"/>
          <w:szCs w:val="20"/>
        </w:rPr>
        <w:t>home</w:t>
      </w:r>
      <w:r w:rsidR="00402B23" w:rsidRPr="002D7431">
        <w:rPr>
          <w:rFonts w:ascii="Arial" w:eastAsia="Times New Roman" w:hAnsi="Arial" w:cs="Arial"/>
          <w:sz w:val="20"/>
          <w:szCs w:val="20"/>
        </w:rPr>
        <w:t xml:space="preserve"> </w:t>
      </w:r>
      <w:r w:rsidRPr="002D7431">
        <w:rPr>
          <w:rFonts w:ascii="Arial" w:eastAsia="Times New Roman" w:hAnsi="Arial" w:cs="Arial"/>
          <w:sz w:val="20"/>
          <w:szCs w:val="20"/>
        </w:rPr>
        <w:t>runs.</w:t>
      </w:r>
      <w:r w:rsidR="00402B23" w:rsidRPr="002D7431">
        <w:rPr>
          <w:rFonts w:ascii="Arial" w:eastAsia="Times New Roman" w:hAnsi="Arial" w:cs="Arial"/>
          <w:sz w:val="20"/>
          <w:szCs w:val="20"/>
        </w:rPr>
        <w:t xml:space="preserve"> It stands for:</w:t>
      </w:r>
    </w:p>
    <w:p w14:paraId="462D9BE2" w14:textId="77777777" w:rsidR="0007586B" w:rsidRPr="002D7431" w:rsidRDefault="0007586B" w:rsidP="0007586B">
      <w:pPr>
        <w:shd w:val="clear" w:color="auto" w:fill="FFFFFF"/>
        <w:spacing w:after="0" w:line="240" w:lineRule="auto"/>
        <w:rPr>
          <w:rFonts w:ascii="Arial" w:eastAsia="Times New Roman" w:hAnsi="Arial" w:cs="Arial"/>
          <w:sz w:val="20"/>
          <w:szCs w:val="20"/>
        </w:rPr>
      </w:pPr>
      <w:r w:rsidRPr="002D7431">
        <w:rPr>
          <w:rFonts w:ascii="Arial" w:eastAsia="Times New Roman" w:hAnsi="Arial" w:cs="Arial"/>
          <w:sz w:val="20"/>
          <w:szCs w:val="20"/>
        </w:rPr>
        <w:t> </w:t>
      </w:r>
    </w:p>
    <w:p w14:paraId="5EC2072A" w14:textId="77777777" w:rsidR="0007586B" w:rsidRPr="002D7431" w:rsidRDefault="0007586B" w:rsidP="0007586B">
      <w:pPr>
        <w:shd w:val="clear" w:color="auto" w:fill="FFFFFF"/>
        <w:spacing w:after="0" w:line="240" w:lineRule="auto"/>
        <w:rPr>
          <w:rFonts w:ascii="Arial" w:eastAsia="Times New Roman" w:hAnsi="Arial" w:cs="Arial"/>
          <w:sz w:val="20"/>
          <w:szCs w:val="20"/>
        </w:rPr>
      </w:pPr>
      <w:r w:rsidRPr="002D7431">
        <w:rPr>
          <w:rFonts w:ascii="Arial" w:eastAsia="Times New Roman" w:hAnsi="Arial" w:cs="Arial"/>
          <w:sz w:val="20"/>
          <w:szCs w:val="20"/>
        </w:rPr>
        <w:t>C: Current earnings increasing quarter over quarter</w:t>
      </w:r>
    </w:p>
    <w:p w14:paraId="5499BCD5" w14:textId="77777777" w:rsidR="0007586B" w:rsidRPr="002D7431" w:rsidRDefault="0007586B" w:rsidP="0007586B">
      <w:pPr>
        <w:shd w:val="clear" w:color="auto" w:fill="FFFFFF"/>
        <w:spacing w:after="0" w:line="240" w:lineRule="auto"/>
        <w:rPr>
          <w:rFonts w:ascii="Arial" w:eastAsia="Times New Roman" w:hAnsi="Arial" w:cs="Arial"/>
          <w:sz w:val="20"/>
          <w:szCs w:val="20"/>
        </w:rPr>
      </w:pPr>
      <w:r w:rsidRPr="002D7431">
        <w:rPr>
          <w:rFonts w:ascii="Arial" w:eastAsia="Times New Roman" w:hAnsi="Arial" w:cs="Arial"/>
          <w:sz w:val="20"/>
          <w:szCs w:val="20"/>
        </w:rPr>
        <w:t>A: Annual earnings increasing year over year</w:t>
      </w:r>
    </w:p>
    <w:p w14:paraId="28EE2AC5" w14:textId="77777777" w:rsidR="0007586B" w:rsidRPr="002D7431" w:rsidRDefault="0007586B" w:rsidP="0007586B">
      <w:pPr>
        <w:shd w:val="clear" w:color="auto" w:fill="FFFFFF"/>
        <w:spacing w:after="0" w:line="240" w:lineRule="auto"/>
        <w:rPr>
          <w:rFonts w:ascii="Arial" w:eastAsia="Times New Roman" w:hAnsi="Arial" w:cs="Arial"/>
          <w:sz w:val="20"/>
          <w:szCs w:val="20"/>
        </w:rPr>
      </w:pPr>
      <w:r w:rsidRPr="002D7431">
        <w:rPr>
          <w:rFonts w:ascii="Arial" w:eastAsia="Times New Roman" w:hAnsi="Arial" w:cs="Arial"/>
          <w:sz w:val="20"/>
          <w:szCs w:val="20"/>
        </w:rPr>
        <w:t>N: New product/service/management providing catalyst</w:t>
      </w:r>
    </w:p>
    <w:p w14:paraId="53EB96EA" w14:textId="77777777" w:rsidR="0007586B" w:rsidRPr="002D7431" w:rsidRDefault="0007586B" w:rsidP="0007586B">
      <w:pPr>
        <w:shd w:val="clear" w:color="auto" w:fill="FFFFFF"/>
        <w:spacing w:after="0" w:line="240" w:lineRule="auto"/>
        <w:rPr>
          <w:rFonts w:ascii="Arial" w:eastAsia="Times New Roman" w:hAnsi="Arial" w:cs="Arial"/>
          <w:sz w:val="20"/>
          <w:szCs w:val="20"/>
        </w:rPr>
      </w:pPr>
      <w:r w:rsidRPr="002D7431">
        <w:rPr>
          <w:rFonts w:ascii="Arial" w:eastAsia="Times New Roman" w:hAnsi="Arial" w:cs="Arial"/>
          <w:sz w:val="20"/>
          <w:szCs w:val="20"/>
        </w:rPr>
        <w:t>S: Stock price moves supported with increasing volume</w:t>
      </w:r>
    </w:p>
    <w:p w14:paraId="10097690" w14:textId="77777777" w:rsidR="0007586B" w:rsidRPr="002D7431" w:rsidRDefault="0007586B" w:rsidP="0007586B">
      <w:pPr>
        <w:shd w:val="clear" w:color="auto" w:fill="FFFFFF"/>
        <w:spacing w:after="0" w:line="240" w:lineRule="auto"/>
        <w:rPr>
          <w:rFonts w:ascii="Arial" w:eastAsia="Times New Roman" w:hAnsi="Arial" w:cs="Arial"/>
          <w:sz w:val="20"/>
          <w:szCs w:val="20"/>
        </w:rPr>
      </w:pPr>
      <w:r w:rsidRPr="002D7431">
        <w:rPr>
          <w:rFonts w:ascii="Arial" w:eastAsia="Times New Roman" w:hAnsi="Arial" w:cs="Arial"/>
          <w:sz w:val="20"/>
          <w:szCs w:val="20"/>
        </w:rPr>
        <w:t>L: Leading stock in a leading industry</w:t>
      </w:r>
    </w:p>
    <w:p w14:paraId="561626D6" w14:textId="77777777" w:rsidR="0007586B" w:rsidRPr="002D7431" w:rsidRDefault="0007586B" w:rsidP="0007586B">
      <w:pPr>
        <w:shd w:val="clear" w:color="auto" w:fill="FFFFFF"/>
        <w:spacing w:after="0" w:line="240" w:lineRule="auto"/>
        <w:rPr>
          <w:rFonts w:ascii="Arial" w:eastAsia="Times New Roman" w:hAnsi="Arial" w:cs="Arial"/>
          <w:sz w:val="20"/>
          <w:szCs w:val="20"/>
        </w:rPr>
      </w:pPr>
      <w:r w:rsidRPr="002D7431">
        <w:rPr>
          <w:rFonts w:ascii="Arial" w:eastAsia="Times New Roman" w:hAnsi="Arial" w:cs="Arial"/>
          <w:sz w:val="20"/>
          <w:szCs w:val="20"/>
        </w:rPr>
        <w:t>I: Institutional ownership by mutual funds increasing</w:t>
      </w:r>
    </w:p>
    <w:p w14:paraId="2ADCC63F" w14:textId="77777777" w:rsidR="0007586B" w:rsidRPr="002D7431" w:rsidRDefault="0007586B" w:rsidP="0007586B">
      <w:pPr>
        <w:shd w:val="clear" w:color="auto" w:fill="FFFFFF"/>
        <w:spacing w:after="0" w:line="240" w:lineRule="auto"/>
        <w:rPr>
          <w:rFonts w:ascii="Arial" w:eastAsia="Times New Roman" w:hAnsi="Arial" w:cs="Arial"/>
          <w:sz w:val="20"/>
          <w:szCs w:val="20"/>
        </w:rPr>
      </w:pPr>
      <w:r w:rsidRPr="002D7431">
        <w:rPr>
          <w:rFonts w:ascii="Arial" w:eastAsia="Times New Roman" w:hAnsi="Arial" w:cs="Arial"/>
          <w:sz w:val="20"/>
          <w:szCs w:val="20"/>
        </w:rPr>
        <w:t>M: Market positively trending</w:t>
      </w:r>
    </w:p>
    <w:p w14:paraId="72AE24F1" w14:textId="77777777" w:rsidR="0007586B" w:rsidRPr="002D7431" w:rsidRDefault="0007586B" w:rsidP="0007586B">
      <w:pPr>
        <w:shd w:val="clear" w:color="auto" w:fill="FFFFFF"/>
        <w:spacing w:after="0" w:line="240" w:lineRule="auto"/>
        <w:rPr>
          <w:rFonts w:ascii="Arial" w:eastAsia="Times New Roman" w:hAnsi="Arial" w:cs="Arial"/>
          <w:sz w:val="20"/>
          <w:szCs w:val="20"/>
        </w:rPr>
      </w:pPr>
      <w:r w:rsidRPr="002D7431">
        <w:rPr>
          <w:rFonts w:ascii="Arial" w:eastAsia="Times New Roman" w:hAnsi="Arial" w:cs="Arial"/>
          <w:sz w:val="20"/>
          <w:szCs w:val="20"/>
        </w:rPr>
        <w:t> </w:t>
      </w:r>
    </w:p>
    <w:p w14:paraId="2A46617F" w14:textId="723DC45C" w:rsidR="00402B23" w:rsidRPr="002D7431" w:rsidRDefault="00402B23" w:rsidP="0007586B">
      <w:pPr>
        <w:shd w:val="clear" w:color="auto" w:fill="FFFFFF"/>
        <w:spacing w:after="0" w:line="240" w:lineRule="auto"/>
        <w:rPr>
          <w:rFonts w:ascii="Arial" w:eastAsia="Times New Roman" w:hAnsi="Arial" w:cs="Arial"/>
          <w:sz w:val="20"/>
          <w:szCs w:val="20"/>
        </w:rPr>
      </w:pPr>
      <w:r w:rsidRPr="002D7431">
        <w:rPr>
          <w:rFonts w:ascii="Arial" w:eastAsia="Times New Roman" w:hAnsi="Arial" w:cs="Arial"/>
          <w:sz w:val="20"/>
          <w:szCs w:val="20"/>
        </w:rPr>
        <w:t>The</w:t>
      </w:r>
      <w:r w:rsidR="0007586B" w:rsidRPr="002D7431">
        <w:rPr>
          <w:rFonts w:ascii="Arial" w:eastAsia="Times New Roman" w:hAnsi="Arial" w:cs="Arial"/>
          <w:sz w:val="20"/>
          <w:szCs w:val="20"/>
        </w:rPr>
        <w:t xml:space="preserve"> CANSLIM methodology has stood up to the test of time. </w:t>
      </w:r>
      <w:r w:rsidRPr="002D7431">
        <w:rPr>
          <w:rFonts w:ascii="Arial" w:eastAsia="Times New Roman" w:hAnsi="Arial" w:cs="Arial"/>
          <w:sz w:val="20"/>
          <w:szCs w:val="20"/>
        </w:rPr>
        <w:t>But there’s another way to boost this investment philosophy by introducing another idea.</w:t>
      </w:r>
    </w:p>
    <w:p w14:paraId="3773A9D6" w14:textId="77777777" w:rsidR="00402B23" w:rsidRPr="002D7431" w:rsidRDefault="00402B23" w:rsidP="0007586B">
      <w:pPr>
        <w:shd w:val="clear" w:color="auto" w:fill="FFFFFF"/>
        <w:spacing w:after="0" w:line="240" w:lineRule="auto"/>
        <w:rPr>
          <w:rFonts w:ascii="Arial" w:eastAsia="Times New Roman" w:hAnsi="Arial" w:cs="Arial"/>
          <w:sz w:val="20"/>
          <w:szCs w:val="20"/>
        </w:rPr>
      </w:pPr>
    </w:p>
    <w:p w14:paraId="1DCC2B63" w14:textId="1ABD93CC" w:rsidR="0007586B" w:rsidRPr="002D7431" w:rsidRDefault="00402B23" w:rsidP="0007586B">
      <w:pPr>
        <w:shd w:val="clear" w:color="auto" w:fill="FFFFFF"/>
        <w:spacing w:after="0" w:line="240" w:lineRule="auto"/>
        <w:rPr>
          <w:rFonts w:ascii="Arial" w:eastAsia="Times New Roman" w:hAnsi="Arial" w:cs="Arial"/>
          <w:sz w:val="20"/>
          <w:szCs w:val="20"/>
        </w:rPr>
      </w:pPr>
      <w:r w:rsidRPr="002D7431">
        <w:rPr>
          <w:rFonts w:ascii="Arial" w:eastAsia="Times New Roman" w:hAnsi="Arial" w:cs="Arial"/>
          <w:sz w:val="20"/>
          <w:szCs w:val="20"/>
        </w:rPr>
        <w:t xml:space="preserve">If you found out that Tim Cook just bought $10 million </w:t>
      </w:r>
      <w:r w:rsidR="00D56DD1">
        <w:rPr>
          <w:rFonts w:ascii="Arial" w:eastAsia="Times New Roman" w:hAnsi="Arial" w:cs="Arial"/>
          <w:sz w:val="20"/>
          <w:szCs w:val="20"/>
        </w:rPr>
        <w:t xml:space="preserve">of </w:t>
      </w:r>
      <w:r w:rsidRPr="002D7431">
        <w:rPr>
          <w:rFonts w:ascii="Arial" w:eastAsia="Times New Roman" w:hAnsi="Arial" w:cs="Arial"/>
          <w:sz w:val="20"/>
          <w:szCs w:val="20"/>
        </w:rPr>
        <w:t>Apple stock, you might think that investing in Apple right now is a good idea. That’s because when corporate insiders start buying large amount</w:t>
      </w:r>
      <w:r w:rsidR="00D94954">
        <w:rPr>
          <w:rFonts w:ascii="Arial" w:eastAsia="Times New Roman" w:hAnsi="Arial" w:cs="Arial"/>
          <w:sz w:val="20"/>
          <w:szCs w:val="20"/>
        </w:rPr>
        <w:t>s</w:t>
      </w:r>
      <w:r w:rsidRPr="002D7431">
        <w:rPr>
          <w:rFonts w:ascii="Arial" w:eastAsia="Times New Roman" w:hAnsi="Arial" w:cs="Arial"/>
          <w:sz w:val="20"/>
          <w:szCs w:val="20"/>
        </w:rPr>
        <w:t xml:space="preserve"> of their own stock, they know something.</w:t>
      </w:r>
      <w:r w:rsidR="00D94954" w:rsidRPr="00803295">
        <w:rPr>
          <w:rFonts w:ascii="Arial" w:eastAsia="Times New Roman" w:hAnsi="Arial" w:cs="Arial"/>
          <w:sz w:val="20"/>
          <w:szCs w:val="20"/>
        </w:rPr>
        <w:t xml:space="preserve"> </w:t>
      </w:r>
      <w:r w:rsidR="0063433A" w:rsidRPr="002D7431">
        <w:rPr>
          <w:rFonts w:ascii="Arial" w:eastAsia="Times New Roman" w:hAnsi="Arial" w:cs="Arial"/>
          <w:sz w:val="20"/>
          <w:szCs w:val="20"/>
        </w:rPr>
        <w:t>Since</w:t>
      </w:r>
      <w:r w:rsidR="0007586B" w:rsidRPr="002D7431">
        <w:rPr>
          <w:rFonts w:ascii="Arial" w:eastAsia="Times New Roman" w:hAnsi="Arial" w:cs="Arial"/>
          <w:sz w:val="20"/>
          <w:szCs w:val="20"/>
        </w:rPr>
        <w:t xml:space="preserve"> no outside individual could know how a company is doing better than the top executives running the firm</w:t>
      </w:r>
      <w:r w:rsidR="0063433A" w:rsidRPr="002D7431">
        <w:rPr>
          <w:rFonts w:ascii="Arial" w:eastAsia="Times New Roman" w:hAnsi="Arial" w:cs="Arial"/>
          <w:sz w:val="20"/>
          <w:szCs w:val="20"/>
        </w:rPr>
        <w:t>,</w:t>
      </w:r>
      <w:r w:rsidR="0007586B" w:rsidRPr="002D7431">
        <w:rPr>
          <w:rFonts w:ascii="Arial" w:eastAsia="Times New Roman" w:hAnsi="Arial" w:cs="Arial"/>
          <w:sz w:val="20"/>
          <w:szCs w:val="20"/>
        </w:rPr>
        <w:t xml:space="preserve"> it makes sense to pay attention to insider buying activity. If the top executive of a company is buying </w:t>
      </w:r>
      <w:r w:rsidR="0063433A" w:rsidRPr="002D7431">
        <w:rPr>
          <w:rFonts w:ascii="Arial" w:eastAsia="Times New Roman" w:hAnsi="Arial" w:cs="Arial"/>
          <w:sz w:val="20"/>
          <w:szCs w:val="20"/>
        </w:rPr>
        <w:t xml:space="preserve">his or her </w:t>
      </w:r>
      <w:r w:rsidR="0007586B" w:rsidRPr="002D7431">
        <w:rPr>
          <w:rFonts w:ascii="Arial" w:eastAsia="Times New Roman" w:hAnsi="Arial" w:cs="Arial"/>
          <w:sz w:val="20"/>
          <w:szCs w:val="20"/>
        </w:rPr>
        <w:t>own stock with their own money</w:t>
      </w:r>
      <w:r w:rsidR="0063433A" w:rsidRPr="002D7431">
        <w:rPr>
          <w:rFonts w:ascii="Arial" w:eastAsia="Times New Roman" w:hAnsi="Arial" w:cs="Arial"/>
          <w:sz w:val="20"/>
          <w:szCs w:val="20"/>
        </w:rPr>
        <w:t>,</w:t>
      </w:r>
      <w:r w:rsidR="0007586B" w:rsidRPr="002D7431">
        <w:rPr>
          <w:rFonts w:ascii="Arial" w:eastAsia="Times New Roman" w:hAnsi="Arial" w:cs="Arial"/>
          <w:sz w:val="20"/>
          <w:szCs w:val="20"/>
        </w:rPr>
        <w:t xml:space="preserve"> it</w:t>
      </w:r>
      <w:r w:rsidR="0063433A" w:rsidRPr="002D7431">
        <w:rPr>
          <w:rFonts w:ascii="Arial" w:eastAsia="Times New Roman" w:hAnsi="Arial" w:cs="Arial"/>
          <w:sz w:val="20"/>
          <w:szCs w:val="20"/>
        </w:rPr>
        <w:t>’</w:t>
      </w:r>
      <w:r w:rsidR="0007586B" w:rsidRPr="002D7431">
        <w:rPr>
          <w:rFonts w:ascii="Arial" w:eastAsia="Times New Roman" w:hAnsi="Arial" w:cs="Arial"/>
          <w:sz w:val="20"/>
          <w:szCs w:val="20"/>
        </w:rPr>
        <w:t>s a great indicator that good things could be in store for investors. </w:t>
      </w:r>
      <w:r w:rsidR="00D94954" w:rsidRPr="005B7545">
        <w:rPr>
          <w:rFonts w:ascii="Arial" w:eastAsia="Times New Roman" w:hAnsi="Arial" w:cs="Arial"/>
          <w:sz w:val="20"/>
          <w:szCs w:val="20"/>
        </w:rPr>
        <w:t xml:space="preserve">This is known as </w:t>
      </w:r>
      <w:r w:rsidR="00D94954" w:rsidRPr="005B7545">
        <w:rPr>
          <w:rFonts w:ascii="Arial" w:hAnsi="Arial" w:cs="Arial"/>
          <w:sz w:val="20"/>
          <w:szCs w:val="20"/>
          <w:shd w:val="clear" w:color="auto" w:fill="FFFFFF"/>
        </w:rPr>
        <w:t>an </w:t>
      </w:r>
      <w:r w:rsidR="00D94954" w:rsidRPr="005B7545">
        <w:rPr>
          <w:rFonts w:ascii="Arial" w:hAnsi="Arial" w:cs="Arial"/>
          <w:bCs/>
          <w:sz w:val="20"/>
          <w:szCs w:val="20"/>
          <w:shd w:val="clear" w:color="auto" w:fill="FFFFFF"/>
        </w:rPr>
        <w:t>insider investment strategy, which</w:t>
      </w:r>
      <w:r w:rsidR="00D94954" w:rsidRPr="005B7545">
        <w:rPr>
          <w:rFonts w:ascii="Arial" w:hAnsi="Arial" w:cs="Arial"/>
          <w:sz w:val="20"/>
          <w:szCs w:val="20"/>
          <w:shd w:val="clear" w:color="auto" w:fill="FFFFFF"/>
        </w:rPr>
        <w:t xml:space="preserve"> follows insiders’ buying and selling decisions. </w:t>
      </w:r>
    </w:p>
    <w:p w14:paraId="228EB1D4" w14:textId="1A28EE8E" w:rsidR="003F52AB" w:rsidRPr="002D7431" w:rsidRDefault="003F52AB" w:rsidP="0007586B">
      <w:pPr>
        <w:shd w:val="clear" w:color="auto" w:fill="FFFFFF"/>
        <w:spacing w:after="0" w:line="240" w:lineRule="auto"/>
        <w:rPr>
          <w:rFonts w:ascii="Arial" w:eastAsia="Times New Roman" w:hAnsi="Arial" w:cs="Arial"/>
          <w:sz w:val="20"/>
          <w:szCs w:val="20"/>
        </w:rPr>
      </w:pPr>
    </w:p>
    <w:p w14:paraId="29B00319" w14:textId="51A7FC54" w:rsidR="003F52AB" w:rsidRPr="002D7431" w:rsidRDefault="003F52AB" w:rsidP="003F52AB">
      <w:pPr>
        <w:pStyle w:val="NormalWeb"/>
        <w:shd w:val="clear" w:color="auto" w:fill="FFFFFF"/>
        <w:spacing w:before="0" w:beforeAutospacing="0" w:after="0" w:afterAutospacing="0"/>
        <w:rPr>
          <w:rFonts w:ascii="Arial" w:hAnsi="Arial" w:cs="Arial"/>
          <w:sz w:val="20"/>
          <w:szCs w:val="20"/>
        </w:rPr>
      </w:pPr>
      <w:r w:rsidRPr="002D7431">
        <w:rPr>
          <w:rStyle w:val="Strong"/>
          <w:rFonts w:ascii="Arial" w:hAnsi="Arial" w:cs="Arial"/>
          <w:b w:val="0"/>
          <w:sz w:val="20"/>
          <w:szCs w:val="20"/>
        </w:rPr>
        <w:lastRenderedPageBreak/>
        <w:t>There’s a very sound reason why stocks with insider buying tend to outperform the market.</w:t>
      </w:r>
      <w:r w:rsidRPr="002D7431">
        <w:rPr>
          <w:rFonts w:ascii="Arial" w:hAnsi="Arial" w:cs="Arial"/>
          <w:sz w:val="20"/>
          <w:szCs w:val="20"/>
        </w:rPr>
        <w:t xml:space="preserve"> A firm’s top executives tend to be risk-averse when it comes to buying their own company stock. They already have their pension, salary, stock options, and restricted stock tied up at their firm. So when they buy even more stock, it’s a bold statement that they believe in the future of their company. It’s an even stronger statement when you see several executives all buying in a big way at the same time. Why would an executive double down on their company stock unless they thought it had good reason to outperform the market?</w:t>
      </w:r>
      <w:r w:rsidR="00057E93" w:rsidRPr="00803295">
        <w:rPr>
          <w:rFonts w:ascii="Arial" w:hAnsi="Arial" w:cs="Arial"/>
          <w:sz w:val="20"/>
          <w:szCs w:val="20"/>
        </w:rPr>
        <w:t xml:space="preserve"> Also, l</w:t>
      </w:r>
      <w:r w:rsidRPr="002D7431">
        <w:rPr>
          <w:rFonts w:ascii="Arial" w:hAnsi="Arial" w:cs="Arial"/>
          <w:sz w:val="20"/>
          <w:szCs w:val="20"/>
        </w:rPr>
        <w:t>ook for purchases that are large enough to make a real impact on the executive’s personal finances.</w:t>
      </w:r>
    </w:p>
    <w:p w14:paraId="3CA935EE" w14:textId="75DBC77B" w:rsidR="0007586B" w:rsidRPr="002D7431" w:rsidRDefault="0007586B" w:rsidP="002D7431">
      <w:pPr>
        <w:shd w:val="clear" w:color="auto" w:fill="FFFFFF"/>
        <w:tabs>
          <w:tab w:val="left" w:pos="2745"/>
        </w:tabs>
        <w:spacing w:after="0" w:line="240" w:lineRule="auto"/>
        <w:rPr>
          <w:rFonts w:ascii="Arial" w:eastAsia="Times New Roman" w:hAnsi="Arial" w:cs="Arial"/>
          <w:sz w:val="20"/>
          <w:szCs w:val="20"/>
        </w:rPr>
      </w:pPr>
    </w:p>
    <w:p w14:paraId="44522EEA" w14:textId="3651E056" w:rsidR="0007586B" w:rsidRPr="002D7431" w:rsidRDefault="00151CC1" w:rsidP="0007586B">
      <w:pPr>
        <w:shd w:val="clear" w:color="auto" w:fill="FFFFFF"/>
        <w:spacing w:after="0" w:line="240" w:lineRule="auto"/>
        <w:rPr>
          <w:rFonts w:ascii="Arial" w:eastAsia="Times New Roman" w:hAnsi="Arial" w:cs="Arial"/>
          <w:sz w:val="20"/>
          <w:szCs w:val="20"/>
        </w:rPr>
      </w:pPr>
      <w:r w:rsidRPr="002D7431">
        <w:rPr>
          <w:rFonts w:ascii="Arial" w:eastAsia="Times New Roman" w:hAnsi="Arial" w:cs="Arial"/>
          <w:sz w:val="20"/>
          <w:szCs w:val="20"/>
        </w:rPr>
        <w:t xml:space="preserve">Want an example of how heavy insider buying and a great CANSLIM rank can identify compelling investments? Let’s look at </w:t>
      </w:r>
      <w:r w:rsidR="0007586B" w:rsidRPr="002D7431">
        <w:rPr>
          <w:rFonts w:ascii="Arial" w:eastAsia="Times New Roman" w:hAnsi="Arial" w:cs="Arial"/>
          <w:sz w:val="20"/>
          <w:szCs w:val="20"/>
        </w:rPr>
        <w:t>Netflix. </w:t>
      </w:r>
      <w:r w:rsidRPr="002D7431">
        <w:rPr>
          <w:rFonts w:ascii="Arial" w:eastAsia="Times New Roman" w:hAnsi="Arial" w:cs="Arial"/>
          <w:sz w:val="20"/>
          <w:szCs w:val="20"/>
        </w:rPr>
        <w:t xml:space="preserve">In 2003, </w:t>
      </w:r>
      <w:r w:rsidR="0007586B" w:rsidRPr="002D7431">
        <w:rPr>
          <w:rFonts w:ascii="Arial" w:eastAsia="Times New Roman" w:hAnsi="Arial" w:cs="Arial"/>
          <w:sz w:val="20"/>
          <w:szCs w:val="20"/>
        </w:rPr>
        <w:t>Barry McCarthy</w:t>
      </w:r>
      <w:r w:rsidRPr="002D7431">
        <w:rPr>
          <w:rFonts w:ascii="Arial" w:eastAsia="Times New Roman" w:hAnsi="Arial" w:cs="Arial"/>
          <w:sz w:val="20"/>
          <w:szCs w:val="20"/>
        </w:rPr>
        <w:t>,</w:t>
      </w:r>
      <w:r w:rsidR="0007586B" w:rsidRPr="002D7431">
        <w:rPr>
          <w:rFonts w:ascii="Arial" w:eastAsia="Times New Roman" w:hAnsi="Arial" w:cs="Arial"/>
          <w:sz w:val="20"/>
          <w:szCs w:val="20"/>
        </w:rPr>
        <w:t xml:space="preserve"> the CFO of Netflix</w:t>
      </w:r>
      <w:r w:rsidRPr="002D7431">
        <w:rPr>
          <w:rFonts w:ascii="Arial" w:eastAsia="Times New Roman" w:hAnsi="Arial" w:cs="Arial"/>
          <w:sz w:val="20"/>
          <w:szCs w:val="20"/>
        </w:rPr>
        <w:t>,</w:t>
      </w:r>
      <w:r w:rsidR="0007586B" w:rsidRPr="002D7431">
        <w:rPr>
          <w:rFonts w:ascii="Arial" w:eastAsia="Times New Roman" w:hAnsi="Arial" w:cs="Arial"/>
          <w:sz w:val="20"/>
          <w:szCs w:val="20"/>
        </w:rPr>
        <w:t xml:space="preserve"> bought $98,900 worth of stock at $1.64 per share. That investment is today worth </w:t>
      </w:r>
      <w:r w:rsidRPr="002D7431">
        <w:rPr>
          <w:rFonts w:ascii="Arial" w:eastAsia="Times New Roman" w:hAnsi="Arial" w:cs="Arial"/>
          <w:sz w:val="20"/>
          <w:szCs w:val="20"/>
        </w:rPr>
        <w:t>$</w:t>
      </w:r>
      <w:r w:rsidR="0007586B" w:rsidRPr="002D7431">
        <w:rPr>
          <w:rFonts w:ascii="Arial" w:eastAsia="Times New Roman" w:hAnsi="Arial" w:cs="Arial"/>
          <w:sz w:val="20"/>
          <w:szCs w:val="20"/>
        </w:rPr>
        <w:t>23 million!</w:t>
      </w:r>
    </w:p>
    <w:p w14:paraId="1FDEB24F" w14:textId="77777777" w:rsidR="0007586B" w:rsidRPr="002D7431" w:rsidRDefault="0007586B" w:rsidP="0007586B">
      <w:pPr>
        <w:shd w:val="clear" w:color="auto" w:fill="FFFFFF"/>
        <w:spacing w:after="0" w:line="240" w:lineRule="auto"/>
        <w:rPr>
          <w:rFonts w:ascii="Arial" w:eastAsia="Times New Roman" w:hAnsi="Arial" w:cs="Arial"/>
          <w:sz w:val="20"/>
          <w:szCs w:val="20"/>
        </w:rPr>
      </w:pPr>
    </w:p>
    <w:p w14:paraId="3D6B385F" w14:textId="4A94707A" w:rsidR="0007586B" w:rsidRPr="002D7431" w:rsidRDefault="00151CC1" w:rsidP="0007586B">
      <w:pPr>
        <w:shd w:val="clear" w:color="auto" w:fill="FFFFFF"/>
        <w:spacing w:after="0" w:line="240" w:lineRule="auto"/>
        <w:rPr>
          <w:rFonts w:ascii="Arial" w:eastAsia="Times New Roman" w:hAnsi="Arial" w:cs="Arial"/>
          <w:sz w:val="20"/>
          <w:szCs w:val="20"/>
        </w:rPr>
      </w:pPr>
      <w:r w:rsidRPr="002D7431">
        <w:rPr>
          <w:rFonts w:ascii="Arial" w:eastAsia="Times New Roman" w:hAnsi="Arial" w:cs="Arial"/>
          <w:sz w:val="20"/>
          <w:szCs w:val="20"/>
        </w:rPr>
        <w:t xml:space="preserve">Back then, if you’d employed </w:t>
      </w:r>
      <w:r w:rsidR="0007586B" w:rsidRPr="002D7431">
        <w:rPr>
          <w:rFonts w:ascii="Arial" w:eastAsia="Times New Roman" w:hAnsi="Arial" w:cs="Arial"/>
          <w:sz w:val="20"/>
          <w:szCs w:val="20"/>
        </w:rPr>
        <w:t>these criteria</w:t>
      </w:r>
      <w:r w:rsidRPr="002D7431">
        <w:rPr>
          <w:rFonts w:ascii="Arial" w:eastAsia="Times New Roman" w:hAnsi="Arial" w:cs="Arial"/>
          <w:sz w:val="20"/>
          <w:szCs w:val="20"/>
        </w:rPr>
        <w:t xml:space="preserve">, you </w:t>
      </w:r>
      <w:r w:rsidR="0007586B" w:rsidRPr="002D7431">
        <w:rPr>
          <w:rFonts w:ascii="Arial" w:eastAsia="Times New Roman" w:hAnsi="Arial" w:cs="Arial"/>
          <w:sz w:val="20"/>
          <w:szCs w:val="20"/>
        </w:rPr>
        <w:t>could have seen that Barry was buying Netflix stock, the company was growing rapidly, and Netflix had built a superior service to Blockbuster</w:t>
      </w:r>
      <w:r w:rsidRPr="002D7431">
        <w:rPr>
          <w:rFonts w:ascii="Arial" w:eastAsia="Times New Roman" w:hAnsi="Arial" w:cs="Arial"/>
          <w:sz w:val="20"/>
          <w:szCs w:val="20"/>
        </w:rPr>
        <w:t>,</w:t>
      </w:r>
      <w:r w:rsidR="0007586B" w:rsidRPr="002D7431">
        <w:rPr>
          <w:rFonts w:ascii="Arial" w:eastAsia="Times New Roman" w:hAnsi="Arial" w:cs="Arial"/>
          <w:sz w:val="20"/>
          <w:szCs w:val="20"/>
        </w:rPr>
        <w:t xml:space="preserve"> the incumbent at the time.</w:t>
      </w:r>
    </w:p>
    <w:p w14:paraId="555E6CC7" w14:textId="77777777" w:rsidR="0007586B" w:rsidRPr="002D7431" w:rsidRDefault="0007586B" w:rsidP="0007586B">
      <w:pPr>
        <w:shd w:val="clear" w:color="auto" w:fill="FFFFFF"/>
        <w:spacing w:after="0" w:line="240" w:lineRule="auto"/>
        <w:rPr>
          <w:rFonts w:ascii="Arial" w:eastAsia="Times New Roman" w:hAnsi="Arial" w:cs="Arial"/>
          <w:sz w:val="20"/>
          <w:szCs w:val="20"/>
        </w:rPr>
      </w:pPr>
      <w:r w:rsidRPr="002D7431">
        <w:rPr>
          <w:rFonts w:ascii="Arial" w:eastAsia="Times New Roman" w:hAnsi="Arial" w:cs="Arial"/>
          <w:sz w:val="20"/>
          <w:szCs w:val="20"/>
        </w:rPr>
        <w:t> </w:t>
      </w:r>
    </w:p>
    <w:p w14:paraId="04ED9C16" w14:textId="66754744" w:rsidR="00151CC1" w:rsidRPr="002D7431" w:rsidRDefault="00151CC1" w:rsidP="0007586B">
      <w:pPr>
        <w:shd w:val="clear" w:color="auto" w:fill="FFFFFF"/>
        <w:spacing w:after="0" w:line="240" w:lineRule="auto"/>
        <w:rPr>
          <w:rFonts w:ascii="Arial" w:eastAsia="Times New Roman" w:hAnsi="Arial" w:cs="Arial"/>
          <w:sz w:val="20"/>
          <w:szCs w:val="20"/>
        </w:rPr>
      </w:pPr>
      <w:r w:rsidRPr="002D7431">
        <w:rPr>
          <w:rFonts w:ascii="Arial" w:eastAsia="Times New Roman" w:hAnsi="Arial" w:cs="Arial"/>
          <w:sz w:val="20"/>
          <w:szCs w:val="20"/>
        </w:rPr>
        <w:t xml:space="preserve">Another example: </w:t>
      </w:r>
      <w:r w:rsidR="0007586B" w:rsidRPr="002D7431">
        <w:rPr>
          <w:rFonts w:ascii="Arial" w:eastAsia="Times New Roman" w:hAnsi="Arial" w:cs="Arial"/>
          <w:sz w:val="20"/>
          <w:szCs w:val="20"/>
        </w:rPr>
        <w:t>Monster Beverage</w:t>
      </w:r>
      <w:r w:rsidRPr="002D7431">
        <w:rPr>
          <w:rFonts w:ascii="Arial" w:eastAsia="Times New Roman" w:hAnsi="Arial" w:cs="Arial"/>
          <w:sz w:val="20"/>
          <w:szCs w:val="20"/>
        </w:rPr>
        <w:t>, the</w:t>
      </w:r>
      <w:r w:rsidR="0007586B" w:rsidRPr="002D7431">
        <w:rPr>
          <w:rFonts w:ascii="Arial" w:eastAsia="Times New Roman" w:hAnsi="Arial" w:cs="Arial"/>
          <w:sz w:val="20"/>
          <w:szCs w:val="20"/>
        </w:rPr>
        <w:t xml:space="preserve"> maker of Monster Energy Drinks</w:t>
      </w:r>
      <w:r w:rsidRPr="002D7431">
        <w:rPr>
          <w:rFonts w:ascii="Arial" w:eastAsia="Times New Roman" w:hAnsi="Arial" w:cs="Arial"/>
          <w:sz w:val="20"/>
          <w:szCs w:val="20"/>
        </w:rPr>
        <w:t>,</w:t>
      </w:r>
      <w:r w:rsidR="0007586B" w:rsidRPr="002D7431">
        <w:rPr>
          <w:rFonts w:ascii="Arial" w:eastAsia="Times New Roman" w:hAnsi="Arial" w:cs="Arial"/>
          <w:sz w:val="20"/>
          <w:szCs w:val="20"/>
        </w:rPr>
        <w:t xml:space="preserve"> created a compelling product that changed the beverage market </w:t>
      </w:r>
      <w:r w:rsidRPr="002D7431">
        <w:rPr>
          <w:rFonts w:ascii="Arial" w:eastAsia="Times New Roman" w:hAnsi="Arial" w:cs="Arial"/>
          <w:sz w:val="20"/>
          <w:szCs w:val="20"/>
        </w:rPr>
        <w:t xml:space="preserve">by introducing </w:t>
      </w:r>
      <w:r w:rsidR="0007586B" w:rsidRPr="002D7431">
        <w:rPr>
          <w:rFonts w:ascii="Arial" w:eastAsia="Times New Roman" w:hAnsi="Arial" w:cs="Arial"/>
          <w:sz w:val="20"/>
          <w:szCs w:val="20"/>
        </w:rPr>
        <w:t>a totally new category. </w:t>
      </w:r>
      <w:r w:rsidRPr="002D7431">
        <w:rPr>
          <w:rFonts w:ascii="Arial" w:eastAsia="Times New Roman" w:hAnsi="Arial" w:cs="Arial"/>
          <w:sz w:val="20"/>
          <w:szCs w:val="20"/>
        </w:rPr>
        <w:t xml:space="preserve">Early in 2001, </w:t>
      </w:r>
      <w:r w:rsidR="0007586B" w:rsidRPr="002D7431">
        <w:rPr>
          <w:rFonts w:ascii="Arial" w:eastAsia="Times New Roman" w:hAnsi="Arial" w:cs="Arial"/>
          <w:sz w:val="20"/>
          <w:szCs w:val="20"/>
        </w:rPr>
        <w:t>Kevin Douglas</w:t>
      </w:r>
      <w:r w:rsidRPr="002D7431">
        <w:rPr>
          <w:rFonts w:ascii="Arial" w:eastAsia="Times New Roman" w:hAnsi="Arial" w:cs="Arial"/>
          <w:sz w:val="20"/>
          <w:szCs w:val="20"/>
        </w:rPr>
        <w:t>,</w:t>
      </w:r>
      <w:r w:rsidR="0007586B" w:rsidRPr="002D7431">
        <w:rPr>
          <w:rFonts w:ascii="Arial" w:eastAsia="Times New Roman" w:hAnsi="Arial" w:cs="Arial"/>
          <w:sz w:val="20"/>
          <w:szCs w:val="20"/>
        </w:rPr>
        <w:t xml:space="preserve"> an insider at the firm</w:t>
      </w:r>
      <w:r w:rsidRPr="002D7431">
        <w:rPr>
          <w:rFonts w:ascii="Arial" w:eastAsia="Times New Roman" w:hAnsi="Arial" w:cs="Arial"/>
          <w:sz w:val="20"/>
          <w:szCs w:val="20"/>
        </w:rPr>
        <w:t>,</w:t>
      </w:r>
      <w:r w:rsidR="0007586B" w:rsidRPr="002D7431">
        <w:rPr>
          <w:rFonts w:ascii="Arial" w:eastAsia="Times New Roman" w:hAnsi="Arial" w:cs="Arial"/>
          <w:sz w:val="20"/>
          <w:szCs w:val="20"/>
        </w:rPr>
        <w:t xml:space="preserve"> recognized the significance of this trend when he purchased a stake of 20 million shares for only $.16 per share on a pre-split adjusted basis.  </w:t>
      </w:r>
    </w:p>
    <w:p w14:paraId="00B752EC" w14:textId="77777777" w:rsidR="00151CC1" w:rsidRPr="002D7431" w:rsidRDefault="00151CC1" w:rsidP="0007586B">
      <w:pPr>
        <w:shd w:val="clear" w:color="auto" w:fill="FFFFFF"/>
        <w:spacing w:after="0" w:line="240" w:lineRule="auto"/>
        <w:rPr>
          <w:rFonts w:ascii="Arial" w:eastAsia="Times New Roman" w:hAnsi="Arial" w:cs="Arial"/>
          <w:sz w:val="20"/>
          <w:szCs w:val="20"/>
        </w:rPr>
      </w:pPr>
    </w:p>
    <w:p w14:paraId="227FE716" w14:textId="6F6A553F" w:rsidR="0007586B" w:rsidRPr="002D7431" w:rsidRDefault="0007586B" w:rsidP="0007586B">
      <w:pPr>
        <w:shd w:val="clear" w:color="auto" w:fill="FFFFFF"/>
        <w:spacing w:after="0" w:line="240" w:lineRule="auto"/>
        <w:rPr>
          <w:rFonts w:ascii="Arial" w:eastAsia="Times New Roman" w:hAnsi="Arial" w:cs="Arial"/>
          <w:sz w:val="20"/>
          <w:szCs w:val="20"/>
        </w:rPr>
      </w:pPr>
      <w:r w:rsidRPr="002D7431">
        <w:rPr>
          <w:rFonts w:ascii="Arial" w:eastAsia="Times New Roman" w:hAnsi="Arial" w:cs="Arial"/>
          <w:sz w:val="20"/>
          <w:szCs w:val="20"/>
        </w:rPr>
        <w:t>Today Monster Energy dominates the energy drink market</w:t>
      </w:r>
      <w:r w:rsidR="00151CC1" w:rsidRPr="002D7431">
        <w:rPr>
          <w:rFonts w:ascii="Arial" w:eastAsia="Times New Roman" w:hAnsi="Arial" w:cs="Arial"/>
          <w:sz w:val="20"/>
          <w:szCs w:val="20"/>
        </w:rPr>
        <w:t>,</w:t>
      </w:r>
      <w:r w:rsidRPr="002D7431">
        <w:rPr>
          <w:rFonts w:ascii="Arial" w:eastAsia="Times New Roman" w:hAnsi="Arial" w:cs="Arial"/>
          <w:sz w:val="20"/>
          <w:szCs w:val="20"/>
        </w:rPr>
        <w:t xml:space="preserve"> and those 20 million shares that Kevin Douglas bought back in 2001 are worth over one billion dollars. </w:t>
      </w:r>
      <w:r w:rsidR="00D56DD1">
        <w:rPr>
          <w:rFonts w:ascii="Arial" w:eastAsia="Times New Roman" w:hAnsi="Arial" w:cs="Arial"/>
          <w:sz w:val="20"/>
          <w:szCs w:val="20"/>
        </w:rPr>
        <w:t>I</w:t>
      </w:r>
      <w:r w:rsidR="00D56DD1" w:rsidRPr="001C14CB">
        <w:rPr>
          <w:rFonts w:ascii="Arial" w:eastAsia="Times New Roman" w:hAnsi="Arial" w:cs="Arial"/>
          <w:sz w:val="20"/>
          <w:szCs w:val="20"/>
        </w:rPr>
        <w:t>nvestors</w:t>
      </w:r>
      <w:r w:rsidR="00D56DD1">
        <w:rPr>
          <w:rFonts w:ascii="Arial" w:eastAsia="Times New Roman" w:hAnsi="Arial" w:cs="Arial"/>
          <w:sz w:val="20"/>
          <w:szCs w:val="20"/>
        </w:rPr>
        <w:t xml:space="preserve"> could have spotted a</w:t>
      </w:r>
      <w:r w:rsidRPr="002D7431">
        <w:rPr>
          <w:rFonts w:ascii="Arial" w:eastAsia="Times New Roman" w:hAnsi="Arial" w:cs="Arial"/>
          <w:sz w:val="20"/>
          <w:szCs w:val="20"/>
        </w:rPr>
        <w:t>ll</w:t>
      </w:r>
      <w:r w:rsidR="001A7FEE">
        <w:rPr>
          <w:rFonts w:ascii="Arial" w:eastAsia="Times New Roman" w:hAnsi="Arial" w:cs="Arial"/>
          <w:sz w:val="20"/>
          <w:szCs w:val="20"/>
        </w:rPr>
        <w:t xml:space="preserve"> </w:t>
      </w:r>
      <w:r w:rsidRPr="002D7431">
        <w:rPr>
          <w:rFonts w:ascii="Arial" w:eastAsia="Times New Roman" w:hAnsi="Arial" w:cs="Arial"/>
          <w:sz w:val="20"/>
          <w:szCs w:val="20"/>
        </w:rPr>
        <w:t xml:space="preserve">those trades he placed </w:t>
      </w:r>
      <w:r w:rsidR="00D56DD1">
        <w:rPr>
          <w:rFonts w:ascii="Arial" w:eastAsia="Times New Roman" w:hAnsi="Arial" w:cs="Arial"/>
          <w:sz w:val="20"/>
          <w:szCs w:val="20"/>
        </w:rPr>
        <w:t>if they only</w:t>
      </w:r>
      <w:r w:rsidRPr="002D7431">
        <w:rPr>
          <w:rFonts w:ascii="Arial" w:eastAsia="Times New Roman" w:hAnsi="Arial" w:cs="Arial"/>
          <w:sz w:val="20"/>
          <w:szCs w:val="20"/>
        </w:rPr>
        <w:t xml:space="preserve"> took the time to </w:t>
      </w:r>
      <w:r w:rsidR="00E87B9C">
        <w:rPr>
          <w:rFonts w:ascii="Arial" w:eastAsia="Times New Roman" w:hAnsi="Arial" w:cs="Arial"/>
          <w:sz w:val="20"/>
          <w:szCs w:val="20"/>
        </w:rPr>
        <w:t>examine</w:t>
      </w:r>
      <w:r w:rsidRPr="002D7431">
        <w:rPr>
          <w:rFonts w:ascii="Arial" w:eastAsia="Times New Roman" w:hAnsi="Arial" w:cs="Arial"/>
          <w:sz w:val="20"/>
          <w:szCs w:val="20"/>
        </w:rPr>
        <w:t xml:space="preserve"> the </w:t>
      </w:r>
      <w:r w:rsidR="00E87B9C">
        <w:rPr>
          <w:rFonts w:ascii="Arial" w:eastAsia="Times New Roman" w:hAnsi="Arial" w:cs="Arial"/>
          <w:sz w:val="20"/>
          <w:szCs w:val="20"/>
        </w:rPr>
        <w:t>f</w:t>
      </w:r>
      <w:r w:rsidRPr="002D7431">
        <w:rPr>
          <w:rFonts w:ascii="Arial" w:eastAsia="Times New Roman" w:hAnsi="Arial" w:cs="Arial"/>
          <w:sz w:val="20"/>
          <w:szCs w:val="20"/>
        </w:rPr>
        <w:t xml:space="preserve">ree </w:t>
      </w:r>
      <w:r w:rsidR="001A7FEE" w:rsidRPr="00803295">
        <w:rPr>
          <w:rFonts w:ascii="Arial" w:eastAsia="Times New Roman" w:hAnsi="Arial" w:cs="Arial"/>
          <w:sz w:val="20"/>
          <w:szCs w:val="20"/>
        </w:rPr>
        <w:t xml:space="preserve">EDGAR </w:t>
      </w:r>
      <w:r w:rsidRPr="002D7431">
        <w:rPr>
          <w:rFonts w:ascii="Arial" w:eastAsia="Times New Roman" w:hAnsi="Arial" w:cs="Arial"/>
          <w:sz w:val="20"/>
          <w:szCs w:val="20"/>
        </w:rPr>
        <w:t>SEC.gov website. </w:t>
      </w:r>
    </w:p>
    <w:p w14:paraId="7D41D17C" w14:textId="1A84EEBC" w:rsidR="004F3F09" w:rsidRPr="002D7431" w:rsidRDefault="004F3F09" w:rsidP="0007586B">
      <w:pPr>
        <w:shd w:val="clear" w:color="auto" w:fill="FFFFFF"/>
        <w:spacing w:after="0" w:line="240" w:lineRule="auto"/>
        <w:rPr>
          <w:rFonts w:ascii="Arial" w:eastAsia="Times New Roman" w:hAnsi="Arial" w:cs="Arial"/>
          <w:sz w:val="20"/>
          <w:szCs w:val="20"/>
        </w:rPr>
      </w:pPr>
    </w:p>
    <w:p w14:paraId="1A74BA92" w14:textId="4A7D394D" w:rsidR="004F3F09" w:rsidRPr="00E04381" w:rsidRDefault="0065384C" w:rsidP="004F3F09">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 xml:space="preserve">It’s public knowledge. </w:t>
      </w:r>
      <w:r w:rsidR="004F3F09" w:rsidRPr="002D7431">
        <w:rPr>
          <w:rFonts w:ascii="Arial" w:hAnsi="Arial" w:cs="Arial"/>
          <w:sz w:val="20"/>
          <w:szCs w:val="20"/>
        </w:rPr>
        <w:t xml:space="preserve">If you check out filings made available on the Securities and Exchange Commission website, every top executive at every publicly listed U.S. </w:t>
      </w:r>
      <w:proofErr w:type="gramStart"/>
      <w:r w:rsidR="004F3F09" w:rsidRPr="002D7431">
        <w:rPr>
          <w:rFonts w:ascii="Arial" w:hAnsi="Arial" w:cs="Arial"/>
          <w:sz w:val="20"/>
          <w:szCs w:val="20"/>
        </w:rPr>
        <w:t>company</w:t>
      </w:r>
      <w:proofErr w:type="gramEnd"/>
      <w:r w:rsidR="004F3F09" w:rsidRPr="002D7431">
        <w:rPr>
          <w:rFonts w:ascii="Arial" w:hAnsi="Arial" w:cs="Arial"/>
          <w:sz w:val="20"/>
          <w:szCs w:val="20"/>
        </w:rPr>
        <w:t xml:space="preserve"> is required legally to file all their transactions of their company stock with the SEC in a maximum of 48 hours following their transactions. Studies have shown that companies subject to extreme insider buying have historically done the best.</w:t>
      </w:r>
    </w:p>
    <w:p w14:paraId="159000A1" w14:textId="6AC74E86" w:rsidR="00A27040" w:rsidRPr="00C04E5C" w:rsidRDefault="00A27040" w:rsidP="004F3F09">
      <w:pPr>
        <w:pStyle w:val="NormalWeb"/>
        <w:shd w:val="clear" w:color="auto" w:fill="FFFFFF"/>
        <w:spacing w:before="0" w:beforeAutospacing="0" w:after="0" w:afterAutospacing="0"/>
        <w:rPr>
          <w:rFonts w:ascii="Arial" w:hAnsi="Arial" w:cs="Arial"/>
          <w:sz w:val="20"/>
          <w:szCs w:val="20"/>
        </w:rPr>
      </w:pPr>
    </w:p>
    <w:p w14:paraId="62DD9C70" w14:textId="7993C3E0" w:rsidR="00A27040" w:rsidRDefault="00A27040" w:rsidP="004F3F09">
      <w:pPr>
        <w:pStyle w:val="NormalWeb"/>
        <w:shd w:val="clear" w:color="auto" w:fill="FFFFFF"/>
        <w:spacing w:before="0" w:beforeAutospacing="0" w:after="0" w:afterAutospacing="0"/>
        <w:rPr>
          <w:rFonts w:ascii="Arial" w:hAnsi="Arial" w:cs="Arial"/>
          <w:sz w:val="20"/>
          <w:szCs w:val="20"/>
        </w:rPr>
      </w:pPr>
      <w:r w:rsidRPr="00C04E5C">
        <w:rPr>
          <w:rFonts w:ascii="Arial" w:hAnsi="Arial" w:cs="Arial"/>
          <w:sz w:val="20"/>
          <w:szCs w:val="20"/>
        </w:rPr>
        <w:t xml:space="preserve">But what about insider </w:t>
      </w:r>
      <w:r w:rsidRPr="002D7431">
        <w:rPr>
          <w:rFonts w:ascii="Arial" w:hAnsi="Arial" w:cs="Arial"/>
          <w:i/>
          <w:sz w:val="20"/>
          <w:szCs w:val="20"/>
        </w:rPr>
        <w:t>selling</w:t>
      </w:r>
      <w:r w:rsidRPr="00E04381">
        <w:rPr>
          <w:rFonts w:ascii="Arial" w:hAnsi="Arial" w:cs="Arial"/>
          <w:sz w:val="20"/>
          <w:szCs w:val="20"/>
        </w:rPr>
        <w:t xml:space="preserve">? </w:t>
      </w:r>
      <w:r w:rsidRPr="002D7431">
        <w:rPr>
          <w:rFonts w:ascii="Arial" w:hAnsi="Arial" w:cs="Arial"/>
          <w:sz w:val="20"/>
          <w:szCs w:val="20"/>
        </w:rPr>
        <w:t xml:space="preserve">It’s not that significant for an insider to sell when a company is doing well. </w:t>
      </w:r>
      <w:r w:rsidR="00C04E5C">
        <w:rPr>
          <w:rFonts w:ascii="Arial" w:hAnsi="Arial" w:cs="Arial"/>
          <w:sz w:val="20"/>
          <w:szCs w:val="20"/>
        </w:rPr>
        <w:t>B</w:t>
      </w:r>
      <w:r w:rsidR="00C04E5C" w:rsidRPr="001C14CB">
        <w:rPr>
          <w:rFonts w:ascii="Arial" w:hAnsi="Arial" w:cs="Arial"/>
          <w:sz w:val="20"/>
          <w:szCs w:val="20"/>
        </w:rPr>
        <w:t xml:space="preserve">ut when insiders sell into </w:t>
      </w:r>
      <w:proofErr w:type="gramStart"/>
      <w:r w:rsidR="00C04E5C" w:rsidRPr="001C14CB">
        <w:rPr>
          <w:rFonts w:ascii="Arial" w:hAnsi="Arial" w:cs="Arial"/>
          <w:sz w:val="20"/>
          <w:szCs w:val="20"/>
        </w:rPr>
        <w:t xml:space="preserve">lows, </w:t>
      </w:r>
      <w:r w:rsidR="00C04E5C">
        <w:rPr>
          <w:rFonts w:ascii="Arial" w:hAnsi="Arial" w:cs="Arial"/>
          <w:sz w:val="20"/>
          <w:szCs w:val="20"/>
        </w:rPr>
        <w:t>that</w:t>
      </w:r>
      <w:proofErr w:type="gramEnd"/>
      <w:r w:rsidR="00C04E5C">
        <w:rPr>
          <w:rFonts w:ascii="Arial" w:hAnsi="Arial" w:cs="Arial"/>
          <w:sz w:val="20"/>
          <w:szCs w:val="20"/>
        </w:rPr>
        <w:t xml:space="preserve"> can be a sign that there’</w:t>
      </w:r>
      <w:r w:rsidR="00E87B9C">
        <w:rPr>
          <w:rFonts w:ascii="Arial" w:hAnsi="Arial" w:cs="Arial"/>
          <w:sz w:val="20"/>
          <w:szCs w:val="20"/>
        </w:rPr>
        <w:t>s trouble ahead. W</w:t>
      </w:r>
      <w:r w:rsidR="00C04E5C">
        <w:rPr>
          <w:rFonts w:ascii="Arial" w:hAnsi="Arial" w:cs="Arial"/>
          <w:sz w:val="20"/>
          <w:szCs w:val="20"/>
        </w:rPr>
        <w:t>hen the CEO of a major department store sold over $7 million of his company’s share</w:t>
      </w:r>
      <w:r w:rsidR="00A11DF5">
        <w:rPr>
          <w:rFonts w:ascii="Arial" w:hAnsi="Arial" w:cs="Arial"/>
          <w:sz w:val="20"/>
          <w:szCs w:val="20"/>
        </w:rPr>
        <w:t>s</w:t>
      </w:r>
      <w:r w:rsidR="00C04E5C">
        <w:rPr>
          <w:rFonts w:ascii="Arial" w:hAnsi="Arial" w:cs="Arial"/>
          <w:sz w:val="20"/>
          <w:szCs w:val="20"/>
        </w:rPr>
        <w:t xml:space="preserve">, many </w:t>
      </w:r>
      <w:r w:rsidR="00E87B9C">
        <w:rPr>
          <w:rFonts w:ascii="Arial" w:hAnsi="Arial" w:cs="Arial"/>
          <w:sz w:val="20"/>
          <w:szCs w:val="20"/>
        </w:rPr>
        <w:t>interpreted</w:t>
      </w:r>
      <w:r w:rsidR="00C04E5C">
        <w:rPr>
          <w:rFonts w:ascii="Arial" w:hAnsi="Arial" w:cs="Arial"/>
          <w:sz w:val="20"/>
          <w:szCs w:val="20"/>
        </w:rPr>
        <w:t xml:space="preserve"> that </w:t>
      </w:r>
      <w:r w:rsidR="00800BB7">
        <w:rPr>
          <w:rFonts w:ascii="Arial" w:hAnsi="Arial" w:cs="Arial"/>
          <w:sz w:val="20"/>
          <w:szCs w:val="20"/>
        </w:rPr>
        <w:t>as</w:t>
      </w:r>
      <w:r w:rsidR="00C04E5C">
        <w:rPr>
          <w:rFonts w:ascii="Arial" w:hAnsi="Arial" w:cs="Arial"/>
          <w:sz w:val="20"/>
          <w:szCs w:val="20"/>
        </w:rPr>
        <w:t xml:space="preserve"> a “Danger Ahead” sign.</w:t>
      </w:r>
    </w:p>
    <w:p w14:paraId="35B817E1" w14:textId="77777777" w:rsidR="00C04E5C" w:rsidRDefault="00C04E5C" w:rsidP="004F3F09">
      <w:pPr>
        <w:pStyle w:val="NormalWeb"/>
        <w:shd w:val="clear" w:color="auto" w:fill="FFFFFF"/>
        <w:spacing w:before="0" w:beforeAutospacing="0" w:after="0" w:afterAutospacing="0"/>
        <w:rPr>
          <w:rFonts w:ascii="Arial" w:hAnsi="Arial" w:cs="Arial"/>
          <w:sz w:val="20"/>
          <w:szCs w:val="20"/>
        </w:rPr>
      </w:pPr>
    </w:p>
    <w:p w14:paraId="2F3EFE0C" w14:textId="66619B8C" w:rsidR="00C04E5C" w:rsidRDefault="00653092" w:rsidP="004F3F09">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 xml:space="preserve">So until reliable crystal balls become available on the retail market (Elon Musk, are you listening?), </w:t>
      </w:r>
      <w:r w:rsidR="00C66DBC">
        <w:rPr>
          <w:rFonts w:ascii="Arial" w:hAnsi="Arial" w:cs="Arial"/>
          <w:sz w:val="20"/>
          <w:szCs w:val="20"/>
        </w:rPr>
        <w:t>I suggest</w:t>
      </w:r>
      <w:r>
        <w:rPr>
          <w:rFonts w:ascii="Arial" w:hAnsi="Arial" w:cs="Arial"/>
          <w:sz w:val="20"/>
          <w:szCs w:val="20"/>
        </w:rPr>
        <w:t xml:space="preserve"> capturing strength fundamental</w:t>
      </w:r>
      <w:r w:rsidR="00C66DBC">
        <w:rPr>
          <w:rFonts w:ascii="Arial" w:hAnsi="Arial" w:cs="Arial"/>
          <w:sz w:val="20"/>
          <w:szCs w:val="20"/>
        </w:rPr>
        <w:t>s</w:t>
      </w:r>
      <w:r>
        <w:rPr>
          <w:rFonts w:ascii="Arial" w:hAnsi="Arial" w:cs="Arial"/>
          <w:sz w:val="20"/>
          <w:szCs w:val="20"/>
        </w:rPr>
        <w:t xml:space="preserve"> through </w:t>
      </w:r>
      <w:r w:rsidR="00CE1C7C">
        <w:rPr>
          <w:rFonts w:ascii="Arial" w:hAnsi="Arial" w:cs="Arial"/>
          <w:sz w:val="20"/>
          <w:szCs w:val="20"/>
        </w:rPr>
        <w:t>t</w:t>
      </w:r>
      <w:r w:rsidR="00CE1C7C" w:rsidRPr="001C14CB">
        <w:rPr>
          <w:rFonts w:ascii="Arial" w:hAnsi="Arial" w:cs="Arial"/>
          <w:sz w:val="20"/>
          <w:szCs w:val="20"/>
        </w:rPr>
        <w:t>he CANSLIM methodology</w:t>
      </w:r>
      <w:r w:rsidR="00CE1C7C">
        <w:rPr>
          <w:rFonts w:ascii="Arial" w:hAnsi="Arial" w:cs="Arial"/>
          <w:sz w:val="20"/>
          <w:szCs w:val="20"/>
        </w:rPr>
        <w:t xml:space="preserve">—and </w:t>
      </w:r>
      <w:r w:rsidR="00C66DBC">
        <w:rPr>
          <w:rFonts w:ascii="Arial" w:hAnsi="Arial" w:cs="Arial"/>
          <w:sz w:val="20"/>
          <w:szCs w:val="20"/>
        </w:rPr>
        <w:t>investigating</w:t>
      </w:r>
      <w:r w:rsidR="00CE1C7C">
        <w:rPr>
          <w:rFonts w:ascii="Arial" w:hAnsi="Arial" w:cs="Arial"/>
          <w:sz w:val="20"/>
          <w:szCs w:val="20"/>
        </w:rPr>
        <w:t xml:space="preserve"> whether significant insider </w:t>
      </w:r>
      <w:r w:rsidR="005C7607">
        <w:rPr>
          <w:rFonts w:ascii="Arial" w:hAnsi="Arial" w:cs="Arial"/>
          <w:sz w:val="20"/>
          <w:szCs w:val="20"/>
        </w:rPr>
        <w:t>trading has recently taken place</w:t>
      </w:r>
      <w:r w:rsidR="00CE1C7C">
        <w:rPr>
          <w:rFonts w:ascii="Arial" w:hAnsi="Arial" w:cs="Arial"/>
          <w:sz w:val="20"/>
          <w:szCs w:val="20"/>
        </w:rPr>
        <w:t>. The owners know best.</w:t>
      </w:r>
    </w:p>
    <w:p w14:paraId="18F4B676" w14:textId="7A85641D" w:rsidR="00C66DBC" w:rsidRDefault="00C66DBC" w:rsidP="004F3F09">
      <w:pPr>
        <w:pStyle w:val="NormalWeb"/>
        <w:shd w:val="clear" w:color="auto" w:fill="FFFFFF"/>
        <w:spacing w:before="0" w:beforeAutospacing="0" w:after="0" w:afterAutospacing="0"/>
        <w:rPr>
          <w:rFonts w:ascii="Arial" w:hAnsi="Arial" w:cs="Arial"/>
          <w:sz w:val="20"/>
          <w:szCs w:val="20"/>
        </w:rPr>
      </w:pPr>
    </w:p>
    <w:p w14:paraId="224635A9" w14:textId="77777777" w:rsidR="00C66DBC" w:rsidRPr="00E04381" w:rsidRDefault="00C66DBC" w:rsidP="004F3F09">
      <w:pPr>
        <w:pStyle w:val="NormalWeb"/>
        <w:shd w:val="clear" w:color="auto" w:fill="FFFFFF"/>
        <w:spacing w:before="0" w:beforeAutospacing="0" w:after="0" w:afterAutospacing="0"/>
        <w:rPr>
          <w:rFonts w:ascii="Arial" w:hAnsi="Arial" w:cs="Arial"/>
          <w:sz w:val="20"/>
          <w:szCs w:val="20"/>
        </w:rPr>
      </w:pPr>
    </w:p>
    <w:p w14:paraId="4D639EF4" w14:textId="77777777" w:rsidR="00A868D2" w:rsidRPr="002D7431" w:rsidRDefault="00A868D2" w:rsidP="004F3F09">
      <w:pPr>
        <w:pStyle w:val="NormalWeb"/>
        <w:shd w:val="clear" w:color="auto" w:fill="FFFFFF"/>
        <w:spacing w:before="0" w:beforeAutospacing="0" w:after="0" w:afterAutospacing="0"/>
        <w:rPr>
          <w:rFonts w:ascii="Arial" w:hAnsi="Arial" w:cs="Arial"/>
          <w:sz w:val="20"/>
          <w:szCs w:val="20"/>
        </w:rPr>
      </w:pPr>
    </w:p>
    <w:p w14:paraId="309D3848" w14:textId="77777777" w:rsidR="004F3F09" w:rsidRPr="002D7431" w:rsidRDefault="004F3F09" w:rsidP="0007586B">
      <w:pPr>
        <w:shd w:val="clear" w:color="auto" w:fill="FFFFFF"/>
        <w:spacing w:after="0" w:line="240" w:lineRule="auto"/>
        <w:rPr>
          <w:rFonts w:ascii="Arial" w:eastAsia="Times New Roman" w:hAnsi="Arial" w:cs="Arial"/>
          <w:sz w:val="20"/>
          <w:szCs w:val="20"/>
        </w:rPr>
      </w:pPr>
    </w:p>
    <w:p w14:paraId="1FD0F3D6" w14:textId="5D8180DD" w:rsidR="00B75A7F" w:rsidRPr="002D7431" w:rsidRDefault="00B75A7F" w:rsidP="00E04381">
      <w:pPr>
        <w:rPr>
          <w:rFonts w:ascii="Arial" w:hAnsi="Arial" w:cs="Arial"/>
          <w:sz w:val="20"/>
          <w:szCs w:val="20"/>
        </w:rPr>
      </w:pPr>
    </w:p>
    <w:sectPr w:rsidR="00B75A7F" w:rsidRPr="002D743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F6667" w14:textId="77777777" w:rsidR="00C70277" w:rsidRDefault="00C70277" w:rsidP="00C66DBC">
      <w:pPr>
        <w:spacing w:after="0" w:line="240" w:lineRule="auto"/>
      </w:pPr>
      <w:r>
        <w:separator/>
      </w:r>
    </w:p>
  </w:endnote>
  <w:endnote w:type="continuationSeparator" w:id="0">
    <w:p w14:paraId="06604E87" w14:textId="77777777" w:rsidR="00C70277" w:rsidRDefault="00C70277" w:rsidP="00C66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84292" w14:textId="77777777" w:rsidR="00C70277" w:rsidRDefault="00C70277" w:rsidP="00C66DBC">
      <w:pPr>
        <w:spacing w:after="0" w:line="240" w:lineRule="auto"/>
      </w:pPr>
      <w:r>
        <w:separator/>
      </w:r>
    </w:p>
  </w:footnote>
  <w:footnote w:type="continuationSeparator" w:id="0">
    <w:p w14:paraId="40E145B5" w14:textId="77777777" w:rsidR="00C70277" w:rsidRDefault="00C70277" w:rsidP="00C66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81695" w14:textId="6DC0A789" w:rsidR="00C66DBC" w:rsidRPr="002D7431" w:rsidRDefault="00C66DBC">
    <w:pPr>
      <w:pStyle w:val="Header"/>
      <w:rPr>
        <w:rFonts w:ascii="Arial" w:hAnsi="Arial" w:cs="Arial"/>
        <w:sz w:val="20"/>
        <w:szCs w:val="20"/>
      </w:rPr>
    </w:pPr>
    <w:r>
      <w:tab/>
    </w:r>
    <w:r>
      <w:tab/>
    </w:r>
    <w:r w:rsidRPr="002D7431">
      <w:rPr>
        <w:rStyle w:val="PageNumber"/>
        <w:rFonts w:ascii="Arial" w:hAnsi="Arial" w:cs="Arial"/>
        <w:sz w:val="20"/>
        <w:szCs w:val="20"/>
      </w:rPr>
      <w:fldChar w:fldCharType="begin"/>
    </w:r>
    <w:r w:rsidRPr="002D7431">
      <w:rPr>
        <w:rStyle w:val="PageNumber"/>
        <w:rFonts w:ascii="Arial" w:hAnsi="Arial" w:cs="Arial"/>
        <w:sz w:val="20"/>
        <w:szCs w:val="20"/>
      </w:rPr>
      <w:instrText xml:space="preserve"> PAGE </w:instrText>
    </w:r>
    <w:r w:rsidRPr="002D7431">
      <w:rPr>
        <w:rStyle w:val="PageNumber"/>
        <w:rFonts w:ascii="Arial" w:hAnsi="Arial" w:cs="Arial"/>
        <w:sz w:val="20"/>
        <w:szCs w:val="20"/>
      </w:rPr>
      <w:fldChar w:fldCharType="separate"/>
    </w:r>
    <w:r w:rsidR="002D7431">
      <w:rPr>
        <w:rStyle w:val="PageNumber"/>
        <w:rFonts w:ascii="Arial" w:hAnsi="Arial" w:cs="Arial"/>
        <w:noProof/>
        <w:sz w:val="20"/>
        <w:szCs w:val="20"/>
      </w:rPr>
      <w:t>2</w:t>
    </w:r>
    <w:r w:rsidRPr="002D7431">
      <w:rPr>
        <w:rStyle w:val="PageNumber"/>
        <w:rFonts w:ascii="Arial" w:hAnsi="Arial" w:cs="Arial"/>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6B"/>
    <w:rsid w:val="00005542"/>
    <w:rsid w:val="00056376"/>
    <w:rsid w:val="00057E93"/>
    <w:rsid w:val="00070A19"/>
    <w:rsid w:val="0007586B"/>
    <w:rsid w:val="00083387"/>
    <w:rsid w:val="000B1CF5"/>
    <w:rsid w:val="000C0D7F"/>
    <w:rsid w:val="000D73A6"/>
    <w:rsid w:val="00151CC1"/>
    <w:rsid w:val="001551A7"/>
    <w:rsid w:val="001A7FEE"/>
    <w:rsid w:val="002A76EC"/>
    <w:rsid w:val="002D7431"/>
    <w:rsid w:val="003B0FDD"/>
    <w:rsid w:val="003D3513"/>
    <w:rsid w:val="003F52AB"/>
    <w:rsid w:val="00402B23"/>
    <w:rsid w:val="0046190F"/>
    <w:rsid w:val="004A37A6"/>
    <w:rsid w:val="004F3F09"/>
    <w:rsid w:val="005C7607"/>
    <w:rsid w:val="0063433A"/>
    <w:rsid w:val="00653092"/>
    <w:rsid w:val="0065384C"/>
    <w:rsid w:val="006D11B9"/>
    <w:rsid w:val="00710319"/>
    <w:rsid w:val="00800BB7"/>
    <w:rsid w:val="00801020"/>
    <w:rsid w:val="00803295"/>
    <w:rsid w:val="0087688D"/>
    <w:rsid w:val="00901FB9"/>
    <w:rsid w:val="009B3847"/>
    <w:rsid w:val="00A11DF5"/>
    <w:rsid w:val="00A216B6"/>
    <w:rsid w:val="00A27040"/>
    <w:rsid w:val="00A868D2"/>
    <w:rsid w:val="00AC6668"/>
    <w:rsid w:val="00B711E1"/>
    <w:rsid w:val="00B75A7F"/>
    <w:rsid w:val="00BA4C25"/>
    <w:rsid w:val="00C04E5C"/>
    <w:rsid w:val="00C66DBC"/>
    <w:rsid w:val="00C70277"/>
    <w:rsid w:val="00CD5B63"/>
    <w:rsid w:val="00CE1C7C"/>
    <w:rsid w:val="00D2207B"/>
    <w:rsid w:val="00D56DD1"/>
    <w:rsid w:val="00D70743"/>
    <w:rsid w:val="00D94954"/>
    <w:rsid w:val="00DB7403"/>
    <w:rsid w:val="00DE6E26"/>
    <w:rsid w:val="00E04381"/>
    <w:rsid w:val="00E87B9C"/>
    <w:rsid w:val="00EB3E1E"/>
    <w:rsid w:val="00F0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DB4A0"/>
  <w15:chartTrackingRefBased/>
  <w15:docId w15:val="{7D0A6853-469D-4935-B48E-7BFDC196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F09"/>
    <w:rPr>
      <w:rFonts w:ascii="Segoe UI" w:hAnsi="Segoe UI" w:cs="Segoe UI"/>
      <w:sz w:val="18"/>
      <w:szCs w:val="18"/>
    </w:rPr>
  </w:style>
  <w:style w:type="paragraph" w:styleId="NormalWeb">
    <w:name w:val="Normal (Web)"/>
    <w:basedOn w:val="Normal"/>
    <w:uiPriority w:val="99"/>
    <w:semiHidden/>
    <w:unhideWhenUsed/>
    <w:rsid w:val="004F3F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52AB"/>
    <w:rPr>
      <w:b/>
      <w:bCs/>
    </w:rPr>
  </w:style>
  <w:style w:type="character" w:styleId="Hyperlink">
    <w:name w:val="Hyperlink"/>
    <w:basedOn w:val="DefaultParagraphFont"/>
    <w:uiPriority w:val="99"/>
    <w:unhideWhenUsed/>
    <w:rsid w:val="00710319"/>
    <w:rPr>
      <w:color w:val="0000FF"/>
      <w:u w:val="single"/>
    </w:rPr>
  </w:style>
  <w:style w:type="paragraph" w:styleId="Header">
    <w:name w:val="header"/>
    <w:basedOn w:val="Normal"/>
    <w:link w:val="HeaderChar"/>
    <w:uiPriority w:val="99"/>
    <w:unhideWhenUsed/>
    <w:rsid w:val="00C66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DBC"/>
  </w:style>
  <w:style w:type="paragraph" w:styleId="Footer">
    <w:name w:val="footer"/>
    <w:basedOn w:val="Normal"/>
    <w:link w:val="FooterChar"/>
    <w:uiPriority w:val="99"/>
    <w:unhideWhenUsed/>
    <w:rsid w:val="00C66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DBC"/>
  </w:style>
  <w:style w:type="character" w:styleId="PageNumber">
    <w:name w:val="page number"/>
    <w:basedOn w:val="DefaultParagraphFont"/>
    <w:uiPriority w:val="99"/>
    <w:semiHidden/>
    <w:unhideWhenUsed/>
    <w:rsid w:val="00C66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N_SLIM" TargetMode="External"/><Relationship Id="rId3" Type="http://schemas.openxmlformats.org/officeDocument/2006/relationships/settings" Target="settings.xml"/><Relationship Id="rId7" Type="http://schemas.openxmlformats.org/officeDocument/2006/relationships/hyperlink" Target="mailto:wolcottwheeler@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EF78E-77FB-4DAC-8F6A-5CBC1DBA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Wolcott Wheeler</dc:creator>
  <cp:keywords/>
  <dc:description/>
  <cp:lastModifiedBy>Wolcott Wheeler</cp:lastModifiedBy>
  <cp:revision>3</cp:revision>
  <dcterms:created xsi:type="dcterms:W3CDTF">2020-03-09T12:51:00Z</dcterms:created>
  <dcterms:modified xsi:type="dcterms:W3CDTF">2020-03-09T12:51:00Z</dcterms:modified>
</cp:coreProperties>
</file>