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Barron's Diversity Summit 2015 bios – Wolcott Wheeler</w:t>
      </w:r>
    </w:p>
    <w:p w:rsidR="00080EA6" w:rsidRPr="0038134A" w:rsidRDefault="00080EA6" w:rsidP="0038134A">
      <w:pPr>
        <w:spacing w:after="0" w:line="240" w:lineRule="auto"/>
        <w:rPr>
          <w:rFonts w:ascii="Times New Roman" w:hAnsi="Times New Roman" w:cs="Times New Roman"/>
          <w:b/>
          <w:sz w:val="24"/>
          <w:szCs w:val="24"/>
        </w:rPr>
      </w:pPr>
    </w:p>
    <w:p w:rsidR="00080EA6" w:rsidRPr="0038134A" w:rsidRDefault="00080EA6" w:rsidP="0038134A">
      <w:pPr>
        <w:spacing w:after="0" w:line="240" w:lineRule="auto"/>
        <w:rPr>
          <w:rFonts w:ascii="Times New Roman" w:hAnsi="Times New Roman" w:cs="Times New Roman"/>
          <w:b/>
          <w:sz w:val="24"/>
          <w:szCs w:val="24"/>
        </w:rPr>
      </w:pP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Andrew Ramos </w:t>
      </w:r>
    </w:p>
    <w:p w:rsidR="00C661B4" w:rsidRPr="0038134A" w:rsidRDefault="00C661B4"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Edward Jones</w:t>
      </w:r>
    </w:p>
    <w:p w:rsidR="00C661B4" w:rsidRPr="0038134A" w:rsidRDefault="00C661B4" w:rsidP="0038134A">
      <w:pPr>
        <w:spacing w:after="0" w:line="240" w:lineRule="auto"/>
        <w:rPr>
          <w:rFonts w:ascii="Times New Roman" w:hAnsi="Times New Roman" w:cs="Times New Roman"/>
          <w:b/>
          <w:sz w:val="24"/>
          <w:szCs w:val="24"/>
        </w:rPr>
      </w:pPr>
    </w:p>
    <w:p w:rsidR="00CF22D5" w:rsidRPr="0038134A" w:rsidRDefault="00CF22D5"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Andrew is a limited partner with Edward Jones</w:t>
      </w:r>
      <w:r w:rsidR="00B56DF4" w:rsidRPr="0038134A">
        <w:rPr>
          <w:rFonts w:ascii="Times New Roman" w:hAnsi="Times New Roman" w:cs="Times New Roman"/>
          <w:sz w:val="24"/>
          <w:szCs w:val="24"/>
        </w:rPr>
        <w:t>,</w:t>
      </w:r>
      <w:r w:rsidRPr="0038134A">
        <w:rPr>
          <w:rFonts w:ascii="Times New Roman" w:hAnsi="Times New Roman" w:cs="Times New Roman"/>
          <w:sz w:val="24"/>
          <w:szCs w:val="24"/>
        </w:rPr>
        <w:t xml:space="preserve"> </w:t>
      </w:r>
      <w:r w:rsidR="00B56DF4" w:rsidRPr="0038134A">
        <w:rPr>
          <w:rFonts w:ascii="Times New Roman" w:hAnsi="Times New Roman" w:cs="Times New Roman"/>
          <w:sz w:val="24"/>
          <w:szCs w:val="24"/>
        </w:rPr>
        <w:t>which he joined in</w:t>
      </w:r>
      <w:r w:rsidRPr="0038134A">
        <w:rPr>
          <w:rFonts w:ascii="Times New Roman" w:hAnsi="Times New Roman" w:cs="Times New Roman"/>
          <w:sz w:val="24"/>
          <w:szCs w:val="24"/>
        </w:rPr>
        <w:t xml:space="preserve"> 2006.  He is in the firms’ top 25% for client service excellence.  In 2014, he qualified for the Edward Jones Managing Partner’s Conference, an honor reserved for the top 350 of more t</w:t>
      </w:r>
      <w:r w:rsidR="001463B9" w:rsidRPr="0038134A">
        <w:rPr>
          <w:rFonts w:ascii="Times New Roman" w:hAnsi="Times New Roman" w:cs="Times New Roman"/>
          <w:sz w:val="24"/>
          <w:szCs w:val="24"/>
        </w:rPr>
        <w:t xml:space="preserve">han 13,000 financial advisors. </w:t>
      </w:r>
      <w:r w:rsidRPr="0038134A">
        <w:rPr>
          <w:rFonts w:ascii="Times New Roman" w:hAnsi="Times New Roman" w:cs="Times New Roman"/>
          <w:sz w:val="24"/>
          <w:szCs w:val="24"/>
        </w:rPr>
        <w:t xml:space="preserve">A graduate of the U.S. Military Academy at West Point, he served six years </w:t>
      </w:r>
      <w:r w:rsidR="00CD2D40" w:rsidRPr="0038134A">
        <w:rPr>
          <w:rFonts w:ascii="Times New Roman" w:hAnsi="Times New Roman" w:cs="Times New Roman"/>
          <w:sz w:val="24"/>
          <w:szCs w:val="24"/>
        </w:rPr>
        <w:t>of active</w:t>
      </w:r>
      <w:r w:rsidRPr="0038134A">
        <w:rPr>
          <w:rFonts w:ascii="Times New Roman" w:hAnsi="Times New Roman" w:cs="Times New Roman"/>
          <w:sz w:val="24"/>
          <w:szCs w:val="24"/>
        </w:rPr>
        <w:t xml:space="preserve"> duty before starting with Edward Jones in 20</w:t>
      </w:r>
      <w:r w:rsidR="001463B9" w:rsidRPr="0038134A">
        <w:rPr>
          <w:rFonts w:ascii="Times New Roman" w:hAnsi="Times New Roman" w:cs="Times New Roman"/>
          <w:sz w:val="24"/>
          <w:szCs w:val="24"/>
        </w:rPr>
        <w:t xml:space="preserve">02 in Prairie Village, Kansas. </w:t>
      </w:r>
      <w:r w:rsidRPr="0038134A">
        <w:rPr>
          <w:rFonts w:ascii="Times New Roman" w:hAnsi="Times New Roman" w:cs="Times New Roman"/>
          <w:sz w:val="24"/>
          <w:szCs w:val="24"/>
        </w:rPr>
        <w:t xml:space="preserve">During his time with Edward Jones, he has been deployed by the U.S. Army overseas twice, with each deployment lasting for one year.  He still serves in the U.S. Army Reserves as a Lieutenant Colonel with </w:t>
      </w:r>
      <w:r w:rsidR="001463B9" w:rsidRPr="0038134A">
        <w:rPr>
          <w:rFonts w:ascii="Times New Roman" w:hAnsi="Times New Roman" w:cs="Times New Roman"/>
          <w:sz w:val="24"/>
          <w:szCs w:val="24"/>
        </w:rPr>
        <w:t xml:space="preserve">23 years of military service.  </w:t>
      </w:r>
      <w:r w:rsidRPr="0038134A">
        <w:rPr>
          <w:rFonts w:ascii="Times New Roman" w:hAnsi="Times New Roman" w:cs="Times New Roman"/>
          <w:sz w:val="24"/>
          <w:szCs w:val="24"/>
        </w:rPr>
        <w:t>He holds the Accredited Asset Management Specia</w:t>
      </w:r>
      <w:r w:rsidR="00C661B4" w:rsidRPr="0038134A">
        <w:rPr>
          <w:rFonts w:ascii="Times New Roman" w:hAnsi="Times New Roman" w:cs="Times New Roman"/>
          <w:sz w:val="24"/>
          <w:szCs w:val="24"/>
        </w:rPr>
        <w:t xml:space="preserve">list professional designation. </w:t>
      </w:r>
    </w:p>
    <w:p w:rsidR="00C661B4" w:rsidRPr="0038134A" w:rsidRDefault="00C661B4"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Aubrey Lee, Jr.</w:t>
      </w:r>
    </w:p>
    <w:p w:rsidR="00CF22D5" w:rsidRPr="0038134A" w:rsidRDefault="00C661B4"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Merrill Lynch Wealth Management</w:t>
      </w:r>
    </w:p>
    <w:p w:rsidR="00C661B4" w:rsidRPr="0038134A" w:rsidRDefault="00C661B4" w:rsidP="0038134A">
      <w:pPr>
        <w:spacing w:after="0" w:line="240" w:lineRule="auto"/>
        <w:rPr>
          <w:rFonts w:ascii="Times New Roman" w:hAnsi="Times New Roman" w:cs="Times New Roman"/>
          <w:b/>
          <w:sz w:val="24"/>
          <w:szCs w:val="24"/>
        </w:rPr>
      </w:pPr>
    </w:p>
    <w:p w:rsidR="00CF22D5" w:rsidRPr="0038134A" w:rsidRDefault="00CF22D5"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Aubrey is the senior partner of the Aubrey W. Lee, Jr. and Julius Readus Group at Merrill Lynch; he joined Merrill Lynch in 1987.  He is also a Senior Resident Director, a First Vice President, a Wealth Management Advisor, and a Portfolio Manager in the</w:t>
      </w:r>
      <w:r w:rsidR="007D7634" w:rsidRPr="0038134A">
        <w:rPr>
          <w:rFonts w:ascii="Times New Roman" w:hAnsi="Times New Roman" w:cs="Times New Roman"/>
          <w:sz w:val="24"/>
          <w:szCs w:val="24"/>
        </w:rPr>
        <w:t xml:space="preserve"> Personal Investment Advisory</w:t>
      </w:r>
      <w:r w:rsidRPr="0038134A">
        <w:rPr>
          <w:rFonts w:ascii="Times New Roman" w:hAnsi="Times New Roman" w:cs="Times New Roman"/>
          <w:sz w:val="24"/>
          <w:szCs w:val="24"/>
        </w:rPr>
        <w:t xml:space="preserve"> </w:t>
      </w:r>
      <w:r w:rsidR="007D7634" w:rsidRPr="0038134A">
        <w:rPr>
          <w:rFonts w:ascii="Times New Roman" w:hAnsi="Times New Roman" w:cs="Times New Roman"/>
          <w:sz w:val="24"/>
          <w:szCs w:val="24"/>
        </w:rPr>
        <w:t>(</w:t>
      </w:r>
      <w:r w:rsidRPr="0038134A">
        <w:rPr>
          <w:rFonts w:ascii="Times New Roman" w:hAnsi="Times New Roman" w:cs="Times New Roman"/>
          <w:sz w:val="24"/>
          <w:szCs w:val="24"/>
        </w:rPr>
        <w:t>PIA</w:t>
      </w:r>
      <w:r w:rsidR="007D7634" w:rsidRPr="0038134A">
        <w:rPr>
          <w:rFonts w:ascii="Times New Roman" w:hAnsi="Times New Roman" w:cs="Times New Roman"/>
          <w:sz w:val="24"/>
          <w:szCs w:val="24"/>
        </w:rPr>
        <w:t>)</w:t>
      </w:r>
      <w:r w:rsidRPr="0038134A">
        <w:rPr>
          <w:rFonts w:ascii="Times New Roman" w:hAnsi="Times New Roman" w:cs="Times New Roman"/>
          <w:sz w:val="24"/>
          <w:szCs w:val="24"/>
        </w:rPr>
        <w:t xml:space="preserve"> Program.  His team utilizes a comprehensive wealth management approach to grow, manage and preserve wealth for an exclusive group of affluent families, business owners and non-profit organizations.  His team’s approach is to gather data, identify goals and design a plan to meet overall client objectives, then employ a sound, disciplined investment approach delivered in an organized and efficient fashion. He </w:t>
      </w:r>
      <w:r w:rsidR="00A8180B" w:rsidRPr="0038134A">
        <w:rPr>
          <w:rFonts w:ascii="Times New Roman" w:hAnsi="Times New Roman" w:cs="Times New Roman"/>
          <w:sz w:val="24"/>
          <w:szCs w:val="24"/>
        </w:rPr>
        <w:t>currently serves on the African-</w:t>
      </w:r>
      <w:r w:rsidRPr="0038134A">
        <w:rPr>
          <w:rFonts w:ascii="Times New Roman" w:hAnsi="Times New Roman" w:cs="Times New Roman"/>
          <w:sz w:val="24"/>
          <w:szCs w:val="24"/>
        </w:rPr>
        <w:t xml:space="preserve">American Leadership Council at Merrill Lynch, a committee that provides insight and ideas to Merrill Lynch senior management regarding diversity.  </w:t>
      </w:r>
    </w:p>
    <w:p w:rsidR="00CF22D5" w:rsidRPr="0038134A" w:rsidRDefault="00CF22D5"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Margaret Archer</w:t>
      </w: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Wells Fargo Advisors</w:t>
      </w:r>
    </w:p>
    <w:p w:rsidR="00CF22D5" w:rsidRPr="0038134A" w:rsidRDefault="00CF22D5"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Margaret is a Financial Advisor with Wells Fargo Advisors in Atlanta, Georgia, where she specializes in investment planning and strategies for her clients. Wells Fargo Advisors has recognized her as a Premier Advisor. She specializes in retirement income and investment planning.  She also holds the Accredited Domestic Partnership Advisor (ADPA) designation and advises same-gender families on investment planning. A popular speaker, she has addressed a wide variety of audiences, including </w:t>
      </w:r>
      <w:r w:rsidRPr="0038134A">
        <w:rPr>
          <w:rFonts w:ascii="Times New Roman" w:hAnsi="Times New Roman" w:cs="Times New Roman"/>
          <w:i/>
          <w:sz w:val="24"/>
          <w:szCs w:val="24"/>
        </w:rPr>
        <w:t>The Advocate</w:t>
      </w:r>
      <w:r w:rsidR="00A8180B" w:rsidRPr="0038134A">
        <w:rPr>
          <w:rFonts w:ascii="Times New Roman" w:hAnsi="Times New Roman" w:cs="Times New Roman"/>
          <w:i/>
          <w:sz w:val="24"/>
          <w:szCs w:val="24"/>
        </w:rPr>
        <w:t>’s</w:t>
      </w:r>
      <w:r w:rsidRPr="0038134A">
        <w:rPr>
          <w:rFonts w:ascii="Times New Roman" w:hAnsi="Times New Roman" w:cs="Times New Roman"/>
          <w:sz w:val="24"/>
          <w:szCs w:val="24"/>
        </w:rPr>
        <w:t xml:space="preserve"> </w:t>
      </w:r>
      <w:r w:rsidR="00A8180B" w:rsidRPr="0038134A">
        <w:rPr>
          <w:rFonts w:ascii="Times New Roman" w:hAnsi="Times New Roman" w:cs="Times New Roman"/>
          <w:sz w:val="24"/>
          <w:szCs w:val="24"/>
        </w:rPr>
        <w:t>“</w:t>
      </w:r>
      <w:r w:rsidRPr="0038134A">
        <w:rPr>
          <w:rFonts w:ascii="Times New Roman" w:hAnsi="Times New Roman" w:cs="Times New Roman"/>
          <w:sz w:val="24"/>
          <w:szCs w:val="24"/>
        </w:rPr>
        <w:t>Money Minute Web</w:t>
      </w:r>
      <w:r w:rsidR="00A8180B" w:rsidRPr="0038134A">
        <w:rPr>
          <w:rFonts w:ascii="Times New Roman" w:hAnsi="Times New Roman" w:cs="Times New Roman"/>
          <w:sz w:val="24"/>
          <w:szCs w:val="24"/>
        </w:rPr>
        <w:t>”</w:t>
      </w:r>
      <w:r w:rsidRPr="0038134A">
        <w:rPr>
          <w:rFonts w:ascii="Times New Roman" w:hAnsi="Times New Roman" w:cs="Times New Roman"/>
          <w:sz w:val="24"/>
          <w:szCs w:val="24"/>
        </w:rPr>
        <w:t xml:space="preserve"> video series.  She has been quoted in </w:t>
      </w:r>
      <w:r w:rsidR="00006081" w:rsidRPr="0038134A">
        <w:rPr>
          <w:rFonts w:ascii="Times New Roman" w:hAnsi="Times New Roman" w:cs="Times New Roman"/>
          <w:sz w:val="24"/>
          <w:szCs w:val="24"/>
        </w:rPr>
        <w:t>sources</w:t>
      </w:r>
      <w:r w:rsidRPr="0038134A">
        <w:rPr>
          <w:rFonts w:ascii="Times New Roman" w:hAnsi="Times New Roman" w:cs="Times New Roman"/>
          <w:sz w:val="24"/>
          <w:szCs w:val="24"/>
        </w:rPr>
        <w:t xml:space="preserve"> such as the </w:t>
      </w:r>
      <w:r w:rsidRPr="0038134A">
        <w:rPr>
          <w:rFonts w:ascii="Times New Roman" w:hAnsi="Times New Roman" w:cs="Times New Roman"/>
          <w:i/>
          <w:sz w:val="24"/>
          <w:szCs w:val="24"/>
        </w:rPr>
        <w:t>Financial Times</w:t>
      </w:r>
      <w:r w:rsidR="00006081" w:rsidRPr="0038134A">
        <w:rPr>
          <w:rFonts w:ascii="Times New Roman" w:hAnsi="Times New Roman" w:cs="Times New Roman"/>
          <w:sz w:val="24"/>
          <w:szCs w:val="24"/>
        </w:rPr>
        <w:t xml:space="preserve">, </w:t>
      </w:r>
      <w:r w:rsidR="00006081" w:rsidRPr="0038134A">
        <w:rPr>
          <w:rFonts w:ascii="Times New Roman" w:hAnsi="Times New Roman" w:cs="Times New Roman"/>
          <w:i/>
          <w:sz w:val="24"/>
          <w:szCs w:val="24"/>
        </w:rPr>
        <w:t>T</w:t>
      </w:r>
      <w:r w:rsidRPr="0038134A">
        <w:rPr>
          <w:rFonts w:ascii="Times New Roman" w:hAnsi="Times New Roman" w:cs="Times New Roman"/>
          <w:i/>
          <w:sz w:val="24"/>
          <w:szCs w:val="24"/>
        </w:rPr>
        <w:t>he Christian Science Monitor</w:t>
      </w:r>
      <w:r w:rsidR="005C6209" w:rsidRPr="0038134A">
        <w:rPr>
          <w:rFonts w:ascii="Times New Roman" w:hAnsi="Times New Roman" w:cs="Times New Roman"/>
          <w:sz w:val="24"/>
          <w:szCs w:val="24"/>
        </w:rPr>
        <w:t>, and t</w:t>
      </w:r>
      <w:r w:rsidRPr="0038134A">
        <w:rPr>
          <w:rFonts w:ascii="Times New Roman" w:hAnsi="Times New Roman" w:cs="Times New Roman"/>
          <w:sz w:val="24"/>
          <w:szCs w:val="24"/>
        </w:rPr>
        <w:t>he National Resource Center on LGBT Aging, among others. Currently, she serves as a member of the LGBT Steering Committee for Wells Fargo Advisors and as an ADPA Conference Leader. I</w:t>
      </w:r>
      <w:r w:rsidR="005C6209" w:rsidRPr="0038134A">
        <w:rPr>
          <w:rFonts w:ascii="Times New Roman" w:hAnsi="Times New Roman" w:cs="Times New Roman"/>
          <w:sz w:val="24"/>
          <w:szCs w:val="24"/>
        </w:rPr>
        <w:t>n 2014, Wells Fargo named her an</w:t>
      </w:r>
      <w:r w:rsidRPr="0038134A">
        <w:rPr>
          <w:rFonts w:ascii="Times New Roman" w:hAnsi="Times New Roman" w:cs="Times New Roman"/>
          <w:sz w:val="24"/>
          <w:szCs w:val="24"/>
        </w:rPr>
        <w:t xml:space="preserve"> Enterprise Diversity and Inclusion Champion. She received her B.A. in Finance from Illinois State University. </w:t>
      </w:r>
    </w:p>
    <w:p w:rsidR="00CF22D5" w:rsidRPr="0038134A" w:rsidRDefault="00CF22D5"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G. Scott Budge, Ph.D.</w:t>
      </w: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lastRenderedPageBreak/>
        <w:t>RayLign Advisory</w:t>
      </w:r>
    </w:p>
    <w:p w:rsidR="00727D95" w:rsidRPr="0038134A" w:rsidRDefault="00727D95"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Scott is a Managing Director and Relationship Manager at RayLign Advisory. An expert in the dynamics of wealthy families, he has worked extensively as a developer and educator of wealth advisors, which is the focus of his recent book, </w:t>
      </w:r>
      <w:r w:rsidRPr="0038134A">
        <w:rPr>
          <w:rFonts w:ascii="Times New Roman" w:hAnsi="Times New Roman" w:cs="Times New Roman"/>
          <w:i/>
          <w:sz w:val="24"/>
          <w:szCs w:val="24"/>
        </w:rPr>
        <w:t>The New Financial Advisor: Strategies for Successful Family Wealth Management</w:t>
      </w:r>
      <w:r w:rsidRPr="0038134A">
        <w:rPr>
          <w:rFonts w:ascii="Times New Roman" w:hAnsi="Times New Roman" w:cs="Times New Roman"/>
          <w:sz w:val="24"/>
          <w:szCs w:val="24"/>
        </w:rPr>
        <w:t>.  Prior to joining RayLign, he founded two companies that delivered Internet-based management services to single- and multi-family offices and financial advisors in the U.S. and Canada. At SEI Investments, he was a Senior Vice President. The author of several wealth management articles, he has se</w:t>
      </w:r>
      <w:r w:rsidR="00376F09" w:rsidRPr="0038134A">
        <w:rPr>
          <w:rFonts w:ascii="Times New Roman" w:hAnsi="Times New Roman" w:cs="Times New Roman"/>
          <w:sz w:val="24"/>
          <w:szCs w:val="24"/>
        </w:rPr>
        <w:t xml:space="preserve">rved on the editorial board of </w:t>
      </w:r>
      <w:r w:rsidR="00376F09" w:rsidRPr="0038134A">
        <w:rPr>
          <w:rFonts w:ascii="Times New Roman" w:hAnsi="Times New Roman" w:cs="Times New Roman"/>
          <w:i/>
          <w:sz w:val="24"/>
          <w:szCs w:val="24"/>
        </w:rPr>
        <w:t>T</w:t>
      </w:r>
      <w:r w:rsidRPr="0038134A">
        <w:rPr>
          <w:rFonts w:ascii="Times New Roman" w:hAnsi="Times New Roman" w:cs="Times New Roman"/>
          <w:i/>
          <w:sz w:val="24"/>
          <w:szCs w:val="24"/>
        </w:rPr>
        <w:t>he Family Business Review</w:t>
      </w:r>
      <w:r w:rsidRPr="0038134A">
        <w:rPr>
          <w:rFonts w:ascii="Times New Roman" w:hAnsi="Times New Roman" w:cs="Times New Roman"/>
          <w:sz w:val="24"/>
          <w:szCs w:val="24"/>
        </w:rPr>
        <w:t xml:space="preserve"> and is on the Family Business Committee of the editorial board of </w:t>
      </w:r>
      <w:r w:rsidRPr="0038134A">
        <w:rPr>
          <w:rFonts w:ascii="Times New Roman" w:hAnsi="Times New Roman" w:cs="Times New Roman"/>
          <w:i/>
          <w:sz w:val="24"/>
          <w:szCs w:val="24"/>
        </w:rPr>
        <w:t>Trusts &amp; Estates</w:t>
      </w:r>
      <w:r w:rsidR="00376F09" w:rsidRPr="0038134A">
        <w:rPr>
          <w:rFonts w:ascii="Times New Roman" w:hAnsi="Times New Roman" w:cs="Times New Roman"/>
          <w:sz w:val="24"/>
          <w:szCs w:val="24"/>
        </w:rPr>
        <w:t xml:space="preserve"> m</w:t>
      </w:r>
      <w:r w:rsidRPr="0038134A">
        <w:rPr>
          <w:rFonts w:ascii="Times New Roman" w:hAnsi="Times New Roman" w:cs="Times New Roman"/>
          <w:sz w:val="24"/>
          <w:szCs w:val="24"/>
        </w:rPr>
        <w:t xml:space="preserve">agazine. A Fellow at the Family Firm Institute and a founding member of the Money and Family Life Project at the Ackerman Institute for the Family, he holds a </w:t>
      </w:r>
      <w:r w:rsidR="00CD2D40" w:rsidRPr="0038134A">
        <w:rPr>
          <w:rFonts w:ascii="Times New Roman" w:hAnsi="Times New Roman" w:cs="Times New Roman"/>
          <w:sz w:val="24"/>
          <w:szCs w:val="24"/>
        </w:rPr>
        <w:t>Ph.D.</w:t>
      </w:r>
      <w:r w:rsidRPr="0038134A">
        <w:rPr>
          <w:rFonts w:ascii="Times New Roman" w:hAnsi="Times New Roman" w:cs="Times New Roman"/>
          <w:sz w:val="24"/>
          <w:szCs w:val="24"/>
        </w:rPr>
        <w:t xml:space="preserve"> in Psychology from New York University. </w:t>
      </w:r>
    </w:p>
    <w:p w:rsidR="00CF22D5" w:rsidRPr="0038134A" w:rsidRDefault="00CF22D5"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Lauris Lambergs </w:t>
      </w: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Raylor Asset Management Group </w:t>
      </w:r>
    </w:p>
    <w:p w:rsidR="00CF22D5" w:rsidRPr="0038134A" w:rsidRDefault="00CF22D5"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Lauris is a Managing Director, Business Development at the Raylor Asset Management Group, where he is responsible for Raylor’s business development. Previously, he was </w:t>
      </w:r>
      <w:r w:rsidR="00AE019F">
        <w:rPr>
          <w:rFonts w:ascii="Times New Roman" w:hAnsi="Times New Roman" w:cs="Times New Roman"/>
          <w:sz w:val="24"/>
          <w:szCs w:val="24"/>
        </w:rPr>
        <w:t xml:space="preserve">a </w:t>
      </w:r>
      <w:r w:rsidRPr="0038134A">
        <w:rPr>
          <w:rFonts w:ascii="Times New Roman" w:hAnsi="Times New Roman" w:cs="Times New Roman"/>
          <w:sz w:val="24"/>
          <w:szCs w:val="24"/>
        </w:rPr>
        <w:t xml:space="preserve">Director at StrategicPoint Investment Advisors, one of New England’s leading wealth managers. Earlier, he served clients ranging from institutions to independents as Vice President, Global Business Development at AllianceBernstein and as Vice President, Sales Director at Columbia Management. </w:t>
      </w:r>
      <w:r w:rsidR="001B17C4" w:rsidRPr="0038134A">
        <w:rPr>
          <w:rFonts w:ascii="Times New Roman" w:hAnsi="Times New Roman" w:cs="Times New Roman"/>
          <w:sz w:val="24"/>
          <w:szCs w:val="24"/>
        </w:rPr>
        <w:t xml:space="preserve"> </w:t>
      </w:r>
      <w:r w:rsidRPr="0038134A">
        <w:rPr>
          <w:rFonts w:ascii="Times New Roman" w:hAnsi="Times New Roman" w:cs="Times New Roman"/>
          <w:sz w:val="24"/>
          <w:szCs w:val="24"/>
        </w:rPr>
        <w:t xml:space="preserve">He started his career as a Consultant with Deloitte and </w:t>
      </w:r>
      <w:r w:rsidR="001B17C4" w:rsidRPr="0038134A">
        <w:rPr>
          <w:rFonts w:ascii="Times New Roman" w:hAnsi="Times New Roman" w:cs="Times New Roman"/>
          <w:sz w:val="24"/>
          <w:szCs w:val="24"/>
        </w:rPr>
        <w:t>PricewaterhouseCoopers</w:t>
      </w:r>
      <w:r w:rsidRPr="0038134A">
        <w:rPr>
          <w:rFonts w:ascii="Times New Roman" w:hAnsi="Times New Roman" w:cs="Times New Roman"/>
          <w:sz w:val="24"/>
          <w:szCs w:val="24"/>
        </w:rPr>
        <w:t>.  He holds the Certified Investment Management Analyst designation</w:t>
      </w:r>
      <w:r w:rsidR="00B05020">
        <w:rPr>
          <w:rFonts w:ascii="Times New Roman" w:hAnsi="Times New Roman" w:cs="Times New Roman"/>
          <w:sz w:val="24"/>
          <w:szCs w:val="24"/>
        </w:rPr>
        <w:t>,</w:t>
      </w:r>
      <w:r w:rsidRPr="0038134A">
        <w:rPr>
          <w:rFonts w:ascii="Times New Roman" w:hAnsi="Times New Roman" w:cs="Times New Roman"/>
          <w:sz w:val="24"/>
          <w:szCs w:val="24"/>
        </w:rPr>
        <w:t xml:space="preserve"> as well as the FINRA Series 3 &amp; 65 licenses</w:t>
      </w:r>
      <w:r w:rsidR="00B05020">
        <w:rPr>
          <w:rFonts w:ascii="Times New Roman" w:hAnsi="Times New Roman" w:cs="Times New Roman"/>
          <w:sz w:val="24"/>
          <w:szCs w:val="24"/>
        </w:rPr>
        <w:t>. He earned his B.A. in French and</w:t>
      </w:r>
      <w:r w:rsidRPr="0038134A">
        <w:rPr>
          <w:rFonts w:ascii="Times New Roman" w:hAnsi="Times New Roman" w:cs="Times New Roman"/>
          <w:sz w:val="24"/>
          <w:szCs w:val="24"/>
        </w:rPr>
        <w:t xml:space="preserve"> Political Science from Duke University and his M.B.A. from the Riga Business School in Riga, Latvia. He speaks five languages to varying degrees of fluency. </w:t>
      </w:r>
    </w:p>
    <w:p w:rsidR="00CF22D5" w:rsidRPr="0038134A" w:rsidRDefault="00CF22D5" w:rsidP="0038134A">
      <w:pPr>
        <w:spacing w:after="0" w:line="240" w:lineRule="auto"/>
        <w:rPr>
          <w:rFonts w:ascii="Times New Roman" w:hAnsi="Times New Roman" w:cs="Times New Roman"/>
          <w:sz w:val="24"/>
          <w:szCs w:val="24"/>
        </w:rPr>
      </w:pPr>
    </w:p>
    <w:p w:rsidR="00A6494E" w:rsidRPr="0038134A" w:rsidRDefault="00A6494E"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Gregory Rogers</w:t>
      </w:r>
    </w:p>
    <w:p w:rsidR="00CF22D5" w:rsidRPr="0038134A" w:rsidRDefault="00CF22D5"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RayLign Advisory </w:t>
      </w:r>
    </w:p>
    <w:p w:rsidR="00CF22D5" w:rsidRPr="0038134A" w:rsidRDefault="00CF22D5" w:rsidP="0038134A">
      <w:pPr>
        <w:spacing w:after="0" w:line="240" w:lineRule="auto"/>
        <w:rPr>
          <w:rFonts w:ascii="Times New Roman" w:hAnsi="Times New Roman" w:cs="Times New Roman"/>
          <w:sz w:val="24"/>
          <w:szCs w:val="24"/>
        </w:rPr>
      </w:pPr>
    </w:p>
    <w:p w:rsidR="00CF22D5" w:rsidRPr="0038134A" w:rsidRDefault="00CF22D5"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Greg is the Founder </w:t>
      </w:r>
      <w:r w:rsidR="00A6494E" w:rsidRPr="0038134A">
        <w:rPr>
          <w:rFonts w:ascii="Times New Roman" w:hAnsi="Times New Roman" w:cs="Times New Roman"/>
          <w:sz w:val="24"/>
          <w:szCs w:val="24"/>
        </w:rPr>
        <w:t>and a Managing Partner of RayLign Advisory, which he</w:t>
      </w:r>
      <w:r w:rsidRPr="0038134A">
        <w:rPr>
          <w:rFonts w:ascii="Times New Roman" w:hAnsi="Times New Roman" w:cs="Times New Roman"/>
          <w:sz w:val="24"/>
          <w:szCs w:val="24"/>
        </w:rPr>
        <w:t xml:space="preserve"> </w:t>
      </w:r>
      <w:r w:rsidR="005577AF" w:rsidRPr="0038134A">
        <w:rPr>
          <w:rFonts w:ascii="Times New Roman" w:hAnsi="Times New Roman" w:cs="Times New Roman"/>
          <w:sz w:val="24"/>
          <w:szCs w:val="24"/>
        </w:rPr>
        <w:t xml:space="preserve">founded </w:t>
      </w:r>
      <w:r w:rsidRPr="0038134A">
        <w:rPr>
          <w:rFonts w:ascii="Times New Roman" w:hAnsi="Times New Roman" w:cs="Times New Roman"/>
          <w:sz w:val="24"/>
          <w:szCs w:val="24"/>
        </w:rPr>
        <w:t xml:space="preserve">in 2004 to provide transition management consulting services to family businesses, family offices and financially complex families. He is also Founder and Managing Partner of </w:t>
      </w:r>
      <w:r w:rsidR="00A6494E" w:rsidRPr="0038134A">
        <w:rPr>
          <w:rFonts w:ascii="Times New Roman" w:hAnsi="Times New Roman" w:cs="Times New Roman"/>
          <w:sz w:val="24"/>
          <w:szCs w:val="24"/>
        </w:rPr>
        <w:t xml:space="preserve">Raylor, </w:t>
      </w:r>
      <w:r w:rsidRPr="0038134A">
        <w:rPr>
          <w:rFonts w:ascii="Times New Roman" w:hAnsi="Times New Roman" w:cs="Times New Roman"/>
          <w:sz w:val="24"/>
          <w:szCs w:val="24"/>
        </w:rPr>
        <w:t>an affiliated asset management entity, where he is responsible for strategy and business management</w:t>
      </w:r>
      <w:r w:rsidR="00A6494E" w:rsidRPr="0038134A">
        <w:rPr>
          <w:rFonts w:ascii="Times New Roman" w:hAnsi="Times New Roman" w:cs="Times New Roman"/>
          <w:sz w:val="24"/>
          <w:szCs w:val="24"/>
        </w:rPr>
        <w:t xml:space="preserve">. </w:t>
      </w:r>
      <w:r w:rsidR="005C49C8" w:rsidRPr="0038134A">
        <w:rPr>
          <w:rFonts w:ascii="Times New Roman" w:hAnsi="Times New Roman" w:cs="Times New Roman"/>
          <w:sz w:val="24"/>
          <w:szCs w:val="24"/>
        </w:rPr>
        <w:t xml:space="preserve"> </w:t>
      </w:r>
      <w:r w:rsidRPr="0038134A">
        <w:rPr>
          <w:rFonts w:ascii="Times New Roman" w:hAnsi="Times New Roman" w:cs="Times New Roman"/>
          <w:sz w:val="24"/>
          <w:szCs w:val="24"/>
        </w:rPr>
        <w:t>Raylor provides managed futures and global equity ETF portfolios</w:t>
      </w:r>
      <w:r w:rsidR="00F43BC7" w:rsidRPr="0038134A">
        <w:rPr>
          <w:rFonts w:ascii="Times New Roman" w:hAnsi="Times New Roman" w:cs="Times New Roman"/>
          <w:sz w:val="24"/>
          <w:szCs w:val="24"/>
        </w:rPr>
        <w:t xml:space="preserve"> for high-net-worth clients</w:t>
      </w:r>
      <w:r w:rsidR="00A6494E" w:rsidRPr="0038134A">
        <w:rPr>
          <w:rFonts w:ascii="Times New Roman" w:hAnsi="Times New Roman" w:cs="Times New Roman"/>
          <w:sz w:val="24"/>
          <w:szCs w:val="24"/>
        </w:rPr>
        <w:t xml:space="preserve">. </w:t>
      </w:r>
      <w:r w:rsidR="005577AF" w:rsidRPr="0038134A">
        <w:rPr>
          <w:rFonts w:ascii="Times New Roman" w:hAnsi="Times New Roman" w:cs="Times New Roman"/>
          <w:sz w:val="24"/>
          <w:szCs w:val="24"/>
        </w:rPr>
        <w:t xml:space="preserve"> </w:t>
      </w:r>
      <w:r w:rsidRPr="0038134A">
        <w:rPr>
          <w:rFonts w:ascii="Times New Roman" w:hAnsi="Times New Roman" w:cs="Times New Roman"/>
          <w:sz w:val="24"/>
          <w:szCs w:val="24"/>
        </w:rPr>
        <w:t xml:space="preserve">Previously, </w:t>
      </w:r>
      <w:r w:rsidR="00A6494E" w:rsidRPr="0038134A">
        <w:rPr>
          <w:rFonts w:ascii="Times New Roman" w:hAnsi="Times New Roman" w:cs="Times New Roman"/>
          <w:sz w:val="24"/>
          <w:szCs w:val="24"/>
        </w:rPr>
        <w:t>he</w:t>
      </w:r>
      <w:r w:rsidRPr="0038134A">
        <w:rPr>
          <w:rFonts w:ascii="Times New Roman" w:hAnsi="Times New Roman" w:cs="Times New Roman"/>
          <w:sz w:val="24"/>
          <w:szCs w:val="24"/>
        </w:rPr>
        <w:t xml:space="preserve"> serv</w:t>
      </w:r>
      <w:r w:rsidR="005146D7">
        <w:rPr>
          <w:rFonts w:ascii="Times New Roman" w:hAnsi="Times New Roman" w:cs="Times New Roman"/>
          <w:sz w:val="24"/>
          <w:szCs w:val="24"/>
        </w:rPr>
        <w:t>ed as Executive Vice President and</w:t>
      </w:r>
      <w:r w:rsidRPr="0038134A">
        <w:rPr>
          <w:rFonts w:ascii="Times New Roman" w:hAnsi="Times New Roman" w:cs="Times New Roman"/>
          <w:sz w:val="24"/>
          <w:szCs w:val="24"/>
        </w:rPr>
        <w:t xml:space="preserve"> Chief Operating Officer at publicly-traded as</w:t>
      </w:r>
      <w:r w:rsidR="00A6494E" w:rsidRPr="0038134A">
        <w:rPr>
          <w:rFonts w:ascii="Times New Roman" w:hAnsi="Times New Roman" w:cs="Times New Roman"/>
          <w:sz w:val="24"/>
          <w:szCs w:val="24"/>
        </w:rPr>
        <w:t xml:space="preserve">set manager John A. Levin &amp; Co. </w:t>
      </w:r>
      <w:r w:rsidRPr="0038134A">
        <w:rPr>
          <w:rFonts w:ascii="Times New Roman" w:hAnsi="Times New Roman" w:cs="Times New Roman"/>
          <w:sz w:val="24"/>
          <w:szCs w:val="24"/>
        </w:rPr>
        <w:t xml:space="preserve">and </w:t>
      </w:r>
      <w:r w:rsidR="005577AF" w:rsidRPr="0038134A">
        <w:rPr>
          <w:rFonts w:ascii="Times New Roman" w:hAnsi="Times New Roman" w:cs="Times New Roman"/>
          <w:sz w:val="24"/>
          <w:szCs w:val="24"/>
        </w:rPr>
        <w:t xml:space="preserve">as </w:t>
      </w:r>
      <w:r w:rsidRPr="0038134A">
        <w:rPr>
          <w:rFonts w:ascii="Times New Roman" w:hAnsi="Times New Roman" w:cs="Times New Roman"/>
          <w:sz w:val="24"/>
          <w:szCs w:val="24"/>
        </w:rPr>
        <w:t xml:space="preserve">Managing Director at leading institutional investment consultant, RogersCasey, founded by his father Stephen Rogers. </w:t>
      </w:r>
      <w:r w:rsidR="005577AF" w:rsidRPr="0038134A">
        <w:rPr>
          <w:rFonts w:ascii="Times New Roman" w:hAnsi="Times New Roman" w:cs="Times New Roman"/>
          <w:sz w:val="24"/>
          <w:szCs w:val="24"/>
        </w:rPr>
        <w:t>He</w:t>
      </w:r>
      <w:r w:rsidRPr="0038134A">
        <w:rPr>
          <w:rFonts w:ascii="Times New Roman" w:hAnsi="Times New Roman" w:cs="Times New Roman"/>
          <w:sz w:val="24"/>
          <w:szCs w:val="24"/>
        </w:rPr>
        <w:t xml:space="preserve"> has taught at the IPI </w:t>
      </w:r>
      <w:r w:rsidR="00A6494E" w:rsidRPr="0038134A">
        <w:rPr>
          <w:rFonts w:ascii="Times New Roman" w:hAnsi="Times New Roman" w:cs="Times New Roman"/>
          <w:sz w:val="24"/>
          <w:szCs w:val="24"/>
        </w:rPr>
        <w:t xml:space="preserve">Wharton Private Wealth Program and the University of Connecticut concerning the </w:t>
      </w:r>
      <w:r w:rsidR="005577AF" w:rsidRPr="0038134A">
        <w:rPr>
          <w:rFonts w:ascii="Times New Roman" w:hAnsi="Times New Roman" w:cs="Times New Roman"/>
          <w:sz w:val="24"/>
          <w:szCs w:val="24"/>
        </w:rPr>
        <w:t>perpetuation</w:t>
      </w:r>
      <w:r w:rsidR="00A6494E" w:rsidRPr="0038134A">
        <w:rPr>
          <w:rFonts w:ascii="Times New Roman" w:hAnsi="Times New Roman" w:cs="Times New Roman"/>
          <w:sz w:val="24"/>
          <w:szCs w:val="24"/>
        </w:rPr>
        <w:t xml:space="preserve"> of</w:t>
      </w:r>
      <w:r w:rsidRPr="0038134A">
        <w:rPr>
          <w:rFonts w:ascii="Times New Roman" w:hAnsi="Times New Roman" w:cs="Times New Roman"/>
          <w:sz w:val="24"/>
          <w:szCs w:val="24"/>
        </w:rPr>
        <w:t xml:space="preserve"> </w:t>
      </w:r>
      <w:r w:rsidR="005577AF" w:rsidRPr="0038134A">
        <w:rPr>
          <w:rFonts w:ascii="Times New Roman" w:hAnsi="Times New Roman" w:cs="Times New Roman"/>
          <w:sz w:val="24"/>
          <w:szCs w:val="24"/>
        </w:rPr>
        <w:t>intergenerational family</w:t>
      </w:r>
      <w:r w:rsidRPr="0038134A">
        <w:rPr>
          <w:rFonts w:ascii="Times New Roman" w:hAnsi="Times New Roman" w:cs="Times New Roman"/>
          <w:sz w:val="24"/>
          <w:szCs w:val="24"/>
        </w:rPr>
        <w:t xml:space="preserve"> </w:t>
      </w:r>
      <w:r w:rsidR="005577AF" w:rsidRPr="0038134A">
        <w:rPr>
          <w:rFonts w:ascii="Times New Roman" w:hAnsi="Times New Roman" w:cs="Times New Roman"/>
          <w:sz w:val="24"/>
          <w:szCs w:val="24"/>
        </w:rPr>
        <w:t>wealth</w:t>
      </w:r>
      <w:r w:rsidRPr="0038134A">
        <w:rPr>
          <w:rFonts w:ascii="Times New Roman" w:hAnsi="Times New Roman" w:cs="Times New Roman"/>
          <w:sz w:val="24"/>
          <w:szCs w:val="24"/>
        </w:rPr>
        <w:t>. He has an M</w:t>
      </w:r>
      <w:r w:rsidR="00A6494E" w:rsidRPr="0038134A">
        <w:rPr>
          <w:rFonts w:ascii="Times New Roman" w:hAnsi="Times New Roman" w:cs="Times New Roman"/>
          <w:sz w:val="24"/>
          <w:szCs w:val="24"/>
        </w:rPr>
        <w:t>.</w:t>
      </w:r>
      <w:r w:rsidRPr="0038134A">
        <w:rPr>
          <w:rFonts w:ascii="Times New Roman" w:hAnsi="Times New Roman" w:cs="Times New Roman"/>
          <w:sz w:val="24"/>
          <w:szCs w:val="24"/>
        </w:rPr>
        <w:t>B</w:t>
      </w:r>
      <w:r w:rsidR="00A6494E" w:rsidRPr="0038134A">
        <w:rPr>
          <w:rFonts w:ascii="Times New Roman" w:hAnsi="Times New Roman" w:cs="Times New Roman"/>
          <w:sz w:val="24"/>
          <w:szCs w:val="24"/>
        </w:rPr>
        <w:t>.</w:t>
      </w:r>
      <w:r w:rsidRPr="0038134A">
        <w:rPr>
          <w:rFonts w:ascii="Times New Roman" w:hAnsi="Times New Roman" w:cs="Times New Roman"/>
          <w:sz w:val="24"/>
          <w:szCs w:val="24"/>
        </w:rPr>
        <w:t>A</w:t>
      </w:r>
      <w:r w:rsidR="00A6494E" w:rsidRPr="0038134A">
        <w:rPr>
          <w:rFonts w:ascii="Times New Roman" w:hAnsi="Times New Roman" w:cs="Times New Roman"/>
          <w:sz w:val="24"/>
          <w:szCs w:val="24"/>
        </w:rPr>
        <w:t>.</w:t>
      </w:r>
      <w:r w:rsidRPr="0038134A">
        <w:rPr>
          <w:rFonts w:ascii="Times New Roman" w:hAnsi="Times New Roman" w:cs="Times New Roman"/>
          <w:sz w:val="24"/>
          <w:szCs w:val="24"/>
        </w:rPr>
        <w:t xml:space="preserve"> from New York University’s Stern School and a B</w:t>
      </w:r>
      <w:r w:rsidR="00A6494E" w:rsidRPr="0038134A">
        <w:rPr>
          <w:rFonts w:ascii="Times New Roman" w:hAnsi="Times New Roman" w:cs="Times New Roman"/>
          <w:sz w:val="24"/>
          <w:szCs w:val="24"/>
        </w:rPr>
        <w:t>.</w:t>
      </w:r>
      <w:r w:rsidRPr="0038134A">
        <w:rPr>
          <w:rFonts w:ascii="Times New Roman" w:hAnsi="Times New Roman" w:cs="Times New Roman"/>
          <w:sz w:val="24"/>
          <w:szCs w:val="24"/>
        </w:rPr>
        <w:t>A</w:t>
      </w:r>
      <w:r w:rsidR="00A6494E" w:rsidRPr="0038134A">
        <w:rPr>
          <w:rFonts w:ascii="Times New Roman" w:hAnsi="Times New Roman" w:cs="Times New Roman"/>
          <w:sz w:val="24"/>
          <w:szCs w:val="24"/>
        </w:rPr>
        <w:t>.</w:t>
      </w:r>
      <w:r w:rsidRPr="0038134A">
        <w:rPr>
          <w:rFonts w:ascii="Times New Roman" w:hAnsi="Times New Roman" w:cs="Times New Roman"/>
          <w:sz w:val="24"/>
          <w:szCs w:val="24"/>
        </w:rPr>
        <w:t xml:space="preserve"> in Economics and Organizational Behavior from Brown University.</w:t>
      </w:r>
    </w:p>
    <w:p w:rsidR="009D09FA" w:rsidRPr="0038134A" w:rsidRDefault="009D09FA" w:rsidP="0038134A">
      <w:pPr>
        <w:spacing w:after="0" w:line="240" w:lineRule="auto"/>
        <w:rPr>
          <w:rFonts w:ascii="Times New Roman" w:hAnsi="Times New Roman" w:cs="Times New Roman"/>
          <w:sz w:val="24"/>
          <w:szCs w:val="24"/>
        </w:rPr>
      </w:pPr>
    </w:p>
    <w:p w:rsidR="009D09FA" w:rsidRPr="0038134A" w:rsidRDefault="009D09FA"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Carla Harris </w:t>
      </w:r>
    </w:p>
    <w:p w:rsidR="009D09FA" w:rsidRPr="0038134A" w:rsidRDefault="009D09FA"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Morgan Stanley</w:t>
      </w:r>
    </w:p>
    <w:p w:rsidR="009D09FA" w:rsidRPr="0038134A" w:rsidRDefault="009D09FA" w:rsidP="0038134A">
      <w:pPr>
        <w:spacing w:after="0" w:line="240" w:lineRule="auto"/>
        <w:rPr>
          <w:rFonts w:ascii="Times New Roman" w:hAnsi="Times New Roman" w:cs="Times New Roman"/>
          <w:sz w:val="24"/>
          <w:szCs w:val="24"/>
        </w:rPr>
      </w:pPr>
    </w:p>
    <w:p w:rsidR="009D09FA" w:rsidRPr="0038134A" w:rsidRDefault="009D09FA"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lastRenderedPageBreak/>
        <w:t xml:space="preserve">Carla is a Vice Chairman, Global Wealth Management, a Managing Director, and a Senior Client Advisor at Morgan Stanley, responsible for increasing client connectivity and penetration to enhance revenue generation across the firm. </w:t>
      </w:r>
      <w:r w:rsidR="006168B6" w:rsidRPr="0038134A">
        <w:rPr>
          <w:rFonts w:ascii="Times New Roman" w:hAnsi="Times New Roman" w:cs="Times New Roman"/>
          <w:sz w:val="24"/>
          <w:szCs w:val="24"/>
        </w:rPr>
        <w:t xml:space="preserve"> </w:t>
      </w:r>
      <w:r w:rsidR="00F66511" w:rsidRPr="0038134A">
        <w:rPr>
          <w:rFonts w:ascii="Times New Roman" w:hAnsi="Times New Roman" w:cs="Times New Roman"/>
          <w:sz w:val="24"/>
          <w:szCs w:val="24"/>
        </w:rPr>
        <w:t xml:space="preserve">In </w:t>
      </w:r>
      <w:r w:rsidRPr="0038134A">
        <w:rPr>
          <w:rFonts w:ascii="Times New Roman" w:hAnsi="Times New Roman" w:cs="Times New Roman"/>
          <w:sz w:val="24"/>
          <w:szCs w:val="24"/>
        </w:rPr>
        <w:t xml:space="preserve">August 2013, </w:t>
      </w:r>
      <w:r w:rsidR="00F66511" w:rsidRPr="0038134A">
        <w:rPr>
          <w:rFonts w:ascii="Times New Roman" w:hAnsi="Times New Roman" w:cs="Times New Roman"/>
          <w:sz w:val="24"/>
          <w:szCs w:val="24"/>
        </w:rPr>
        <w:t>she</w:t>
      </w:r>
      <w:r w:rsidRPr="0038134A">
        <w:rPr>
          <w:rFonts w:ascii="Times New Roman" w:hAnsi="Times New Roman" w:cs="Times New Roman"/>
          <w:sz w:val="24"/>
          <w:szCs w:val="24"/>
        </w:rPr>
        <w:t xml:space="preserve"> was appointed by President Barack Obama to chair the National Women’s Business Council.</w:t>
      </w:r>
      <w:r w:rsidR="00F66511" w:rsidRPr="0038134A">
        <w:rPr>
          <w:rFonts w:ascii="Times New Roman" w:hAnsi="Times New Roman" w:cs="Times New Roman"/>
          <w:sz w:val="24"/>
          <w:szCs w:val="24"/>
        </w:rPr>
        <w:t xml:space="preserve"> </w:t>
      </w:r>
      <w:r w:rsidR="005C49C8" w:rsidRPr="0038134A">
        <w:rPr>
          <w:rFonts w:ascii="Times New Roman" w:hAnsi="Times New Roman" w:cs="Times New Roman"/>
          <w:sz w:val="24"/>
          <w:szCs w:val="24"/>
        </w:rPr>
        <w:t xml:space="preserve"> </w:t>
      </w:r>
      <w:r w:rsidR="00F66511" w:rsidRPr="0038134A">
        <w:rPr>
          <w:rFonts w:ascii="Times New Roman" w:hAnsi="Times New Roman" w:cs="Times New Roman"/>
          <w:sz w:val="24"/>
          <w:szCs w:val="24"/>
        </w:rPr>
        <w:t>She enjoys a second career</w:t>
      </w:r>
      <w:r w:rsidR="006168B6" w:rsidRPr="0038134A">
        <w:rPr>
          <w:rFonts w:ascii="Times New Roman" w:hAnsi="Times New Roman" w:cs="Times New Roman"/>
          <w:sz w:val="24"/>
          <w:szCs w:val="24"/>
        </w:rPr>
        <w:t xml:space="preserve"> a gospel singer</w:t>
      </w:r>
      <w:r w:rsidR="00F66511" w:rsidRPr="0038134A">
        <w:rPr>
          <w:rFonts w:ascii="Times New Roman" w:hAnsi="Times New Roman" w:cs="Times New Roman"/>
          <w:sz w:val="24"/>
          <w:szCs w:val="24"/>
        </w:rPr>
        <w:t xml:space="preserve"> and released her third CD, </w:t>
      </w:r>
      <w:r w:rsidR="00F66511" w:rsidRPr="0038134A">
        <w:rPr>
          <w:rFonts w:ascii="Times New Roman" w:hAnsi="Times New Roman" w:cs="Times New Roman"/>
          <w:i/>
          <w:iCs/>
          <w:sz w:val="24"/>
          <w:szCs w:val="24"/>
        </w:rPr>
        <w:t>Unceasing Praise</w:t>
      </w:r>
      <w:r w:rsidR="002C7205" w:rsidRPr="0038134A">
        <w:rPr>
          <w:rFonts w:ascii="Times New Roman" w:hAnsi="Times New Roman" w:cs="Times New Roman"/>
          <w:i/>
          <w:iCs/>
          <w:sz w:val="24"/>
          <w:szCs w:val="24"/>
        </w:rPr>
        <w:t>,</w:t>
      </w:r>
      <w:r w:rsidR="006168B6" w:rsidRPr="0038134A">
        <w:rPr>
          <w:rFonts w:ascii="Times New Roman" w:hAnsi="Times New Roman" w:cs="Times New Roman"/>
          <w:sz w:val="24"/>
          <w:szCs w:val="24"/>
        </w:rPr>
        <w:t xml:space="preserve"> in </w:t>
      </w:r>
      <w:r w:rsidR="00F66511" w:rsidRPr="0038134A">
        <w:rPr>
          <w:rFonts w:ascii="Times New Roman" w:hAnsi="Times New Roman" w:cs="Times New Roman"/>
          <w:sz w:val="24"/>
          <w:szCs w:val="24"/>
        </w:rPr>
        <w:t xml:space="preserve">2011.  Her second CD, </w:t>
      </w:r>
      <w:r w:rsidR="00F66511" w:rsidRPr="0038134A">
        <w:rPr>
          <w:rFonts w:ascii="Times New Roman" w:hAnsi="Times New Roman" w:cs="Times New Roman"/>
          <w:i/>
          <w:iCs/>
          <w:sz w:val="24"/>
          <w:szCs w:val="24"/>
        </w:rPr>
        <w:t xml:space="preserve">Joy Is Waiting, </w:t>
      </w:r>
      <w:r w:rsidR="00F66511" w:rsidRPr="0038134A">
        <w:rPr>
          <w:rFonts w:ascii="Times New Roman" w:hAnsi="Times New Roman" w:cs="Times New Roman"/>
          <w:sz w:val="24"/>
          <w:szCs w:val="24"/>
        </w:rPr>
        <w:t xml:space="preserve">was featured on </w:t>
      </w:r>
      <w:r w:rsidR="006168B6" w:rsidRPr="0038134A">
        <w:rPr>
          <w:rFonts w:ascii="Times New Roman" w:hAnsi="Times New Roman" w:cs="Times New Roman"/>
          <w:i/>
          <w:iCs/>
          <w:sz w:val="24"/>
          <w:szCs w:val="24"/>
        </w:rPr>
        <w:t xml:space="preserve">BET Nightly News.  </w:t>
      </w:r>
      <w:r w:rsidR="006168B6" w:rsidRPr="0038134A">
        <w:rPr>
          <w:rFonts w:ascii="Times New Roman" w:hAnsi="Times New Roman" w:cs="Times New Roman"/>
          <w:iCs/>
          <w:sz w:val="24"/>
          <w:szCs w:val="24"/>
        </w:rPr>
        <w:t>H</w:t>
      </w:r>
      <w:r w:rsidR="00F66511" w:rsidRPr="0038134A">
        <w:rPr>
          <w:rFonts w:ascii="Times New Roman" w:hAnsi="Times New Roman" w:cs="Times New Roman"/>
          <w:sz w:val="24"/>
          <w:szCs w:val="24"/>
        </w:rPr>
        <w:t xml:space="preserve">er first CD, </w:t>
      </w:r>
      <w:r w:rsidR="006168B6" w:rsidRPr="0038134A">
        <w:rPr>
          <w:rFonts w:ascii="Times New Roman" w:hAnsi="Times New Roman" w:cs="Times New Roman"/>
          <w:i/>
          <w:iCs/>
          <w:sz w:val="24"/>
          <w:szCs w:val="24"/>
        </w:rPr>
        <w:t>Carla’s First Christmas,</w:t>
      </w:r>
      <w:r w:rsidR="00F66511" w:rsidRPr="0038134A">
        <w:rPr>
          <w:rFonts w:ascii="Times New Roman" w:hAnsi="Times New Roman" w:cs="Times New Roman"/>
          <w:sz w:val="24"/>
          <w:szCs w:val="24"/>
        </w:rPr>
        <w:t xml:space="preserve"> was a bestseller.  She is also the author of </w:t>
      </w:r>
      <w:r w:rsidR="00140C0D" w:rsidRPr="0038134A">
        <w:rPr>
          <w:rFonts w:ascii="Times New Roman" w:hAnsi="Times New Roman" w:cs="Times New Roman"/>
          <w:i/>
          <w:iCs/>
          <w:sz w:val="24"/>
          <w:szCs w:val="24"/>
        </w:rPr>
        <w:t xml:space="preserve">Strategize </w:t>
      </w:r>
      <w:r w:rsidR="00F66511" w:rsidRPr="0038134A">
        <w:rPr>
          <w:rFonts w:ascii="Times New Roman" w:hAnsi="Times New Roman" w:cs="Times New Roman"/>
          <w:i/>
          <w:iCs/>
          <w:sz w:val="24"/>
          <w:szCs w:val="24"/>
        </w:rPr>
        <w:t xml:space="preserve">to </w:t>
      </w:r>
      <w:r w:rsidR="006168B6" w:rsidRPr="0038134A">
        <w:rPr>
          <w:rFonts w:ascii="Times New Roman" w:hAnsi="Times New Roman" w:cs="Times New Roman"/>
          <w:i/>
          <w:iCs/>
          <w:sz w:val="24"/>
          <w:szCs w:val="24"/>
        </w:rPr>
        <w:t xml:space="preserve">Win </w:t>
      </w:r>
      <w:r w:rsidR="006168B6" w:rsidRPr="0038134A">
        <w:rPr>
          <w:rFonts w:ascii="Times New Roman" w:hAnsi="Times New Roman" w:cs="Times New Roman"/>
          <w:iCs/>
          <w:sz w:val="24"/>
          <w:szCs w:val="24"/>
        </w:rPr>
        <w:t xml:space="preserve">and </w:t>
      </w:r>
      <w:r w:rsidR="00140C0D" w:rsidRPr="0038134A">
        <w:rPr>
          <w:rFonts w:ascii="Times New Roman" w:hAnsi="Times New Roman" w:cs="Times New Roman"/>
          <w:i/>
          <w:iCs/>
          <w:sz w:val="24"/>
          <w:szCs w:val="24"/>
        </w:rPr>
        <w:t>Expect to Win</w:t>
      </w:r>
      <w:r w:rsidR="006168B6" w:rsidRPr="0038134A">
        <w:rPr>
          <w:rFonts w:ascii="Times New Roman" w:hAnsi="Times New Roman" w:cs="Times New Roman"/>
          <w:iCs/>
          <w:sz w:val="24"/>
          <w:szCs w:val="24"/>
        </w:rPr>
        <w:t>.</w:t>
      </w:r>
      <w:r w:rsidR="006168B6" w:rsidRPr="0038134A">
        <w:rPr>
          <w:rFonts w:ascii="Times New Roman" w:hAnsi="Times New Roman" w:cs="Times New Roman"/>
          <w:i/>
          <w:iCs/>
          <w:sz w:val="24"/>
          <w:szCs w:val="24"/>
        </w:rPr>
        <w:t xml:space="preserve"> </w:t>
      </w:r>
      <w:r w:rsidR="006168B6" w:rsidRPr="0038134A">
        <w:rPr>
          <w:rFonts w:ascii="Times New Roman" w:hAnsi="Times New Roman" w:cs="Times New Roman"/>
          <w:sz w:val="24"/>
          <w:szCs w:val="24"/>
        </w:rPr>
        <w:t xml:space="preserve">She has been ranked by </w:t>
      </w:r>
      <w:r w:rsidR="006168B6" w:rsidRPr="0038134A">
        <w:rPr>
          <w:rFonts w:ascii="Times New Roman" w:hAnsi="Times New Roman" w:cs="Times New Roman"/>
          <w:i/>
          <w:sz w:val="24"/>
          <w:szCs w:val="24"/>
        </w:rPr>
        <w:t>Fortune, Black Enterprise, Essence, Ebony</w:t>
      </w:r>
      <w:r w:rsidR="006168B6" w:rsidRPr="0038134A">
        <w:rPr>
          <w:rFonts w:ascii="Times New Roman" w:hAnsi="Times New Roman" w:cs="Times New Roman"/>
          <w:sz w:val="24"/>
          <w:szCs w:val="24"/>
        </w:rPr>
        <w:t xml:space="preserve"> and others as a both leading woman and a prominent black executive in the </w:t>
      </w:r>
      <w:r w:rsidR="00633813" w:rsidRPr="0038134A">
        <w:rPr>
          <w:rFonts w:ascii="Times New Roman" w:hAnsi="Times New Roman" w:cs="Times New Roman"/>
          <w:sz w:val="24"/>
          <w:szCs w:val="24"/>
        </w:rPr>
        <w:t xml:space="preserve">U.S. </w:t>
      </w:r>
      <w:r w:rsidR="006168B6" w:rsidRPr="0038134A">
        <w:rPr>
          <w:rFonts w:ascii="Times New Roman" w:hAnsi="Times New Roman" w:cs="Times New Roman"/>
          <w:sz w:val="24"/>
          <w:szCs w:val="24"/>
        </w:rPr>
        <w:t xml:space="preserve">business world.  </w:t>
      </w:r>
      <w:r w:rsidR="006B716D" w:rsidRPr="0038134A">
        <w:rPr>
          <w:rFonts w:ascii="Times New Roman" w:hAnsi="Times New Roman" w:cs="Times New Roman"/>
          <w:sz w:val="24"/>
          <w:szCs w:val="24"/>
        </w:rPr>
        <w:t>She received an M.B.</w:t>
      </w:r>
      <w:r w:rsidR="006B716D">
        <w:rPr>
          <w:rFonts w:ascii="Times New Roman" w:hAnsi="Times New Roman" w:cs="Times New Roman"/>
          <w:sz w:val="24"/>
          <w:szCs w:val="24"/>
        </w:rPr>
        <w:t>A</w:t>
      </w:r>
      <w:r w:rsidR="006B716D" w:rsidRPr="0038134A">
        <w:rPr>
          <w:rFonts w:ascii="Times New Roman" w:hAnsi="Times New Roman" w:cs="Times New Roman"/>
          <w:sz w:val="24"/>
          <w:szCs w:val="24"/>
        </w:rPr>
        <w:t xml:space="preserve">. </w:t>
      </w:r>
      <w:r w:rsidR="006168B6" w:rsidRPr="0038134A">
        <w:rPr>
          <w:rFonts w:ascii="Times New Roman" w:hAnsi="Times New Roman" w:cs="Times New Roman"/>
          <w:sz w:val="24"/>
          <w:szCs w:val="24"/>
        </w:rPr>
        <w:t xml:space="preserve">from Harvard Business School and an A.B. </w:t>
      </w:r>
      <w:r w:rsidR="006168B6" w:rsidRPr="0038134A">
        <w:rPr>
          <w:rFonts w:ascii="Times New Roman" w:hAnsi="Times New Roman" w:cs="Times New Roman"/>
          <w:i/>
          <w:iCs/>
          <w:sz w:val="24"/>
          <w:szCs w:val="24"/>
        </w:rPr>
        <w:t>magna cum laude</w:t>
      </w:r>
      <w:r w:rsidR="006168B6" w:rsidRPr="0038134A">
        <w:rPr>
          <w:rFonts w:ascii="Times New Roman" w:hAnsi="Times New Roman" w:cs="Times New Roman"/>
          <w:sz w:val="24"/>
          <w:szCs w:val="24"/>
        </w:rPr>
        <w:t xml:space="preserve"> in economics from Harvard.</w:t>
      </w:r>
    </w:p>
    <w:p w:rsidR="009D09FA" w:rsidRPr="0038134A" w:rsidRDefault="009D09FA" w:rsidP="0038134A">
      <w:pPr>
        <w:spacing w:after="0" w:line="240" w:lineRule="auto"/>
        <w:rPr>
          <w:rFonts w:ascii="Times New Roman" w:hAnsi="Times New Roman" w:cs="Times New Roman"/>
          <w:sz w:val="24"/>
          <w:szCs w:val="24"/>
        </w:rPr>
      </w:pPr>
    </w:p>
    <w:p w:rsidR="00924794" w:rsidRPr="0038134A" w:rsidRDefault="00924794"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Eric Sheikowitz </w:t>
      </w:r>
    </w:p>
    <w:p w:rsidR="00924794" w:rsidRPr="0038134A" w:rsidRDefault="00924794"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Speaker, Coach, Consultant</w:t>
      </w:r>
    </w:p>
    <w:p w:rsidR="00924794" w:rsidRPr="0038134A" w:rsidRDefault="00924794" w:rsidP="0038134A">
      <w:pPr>
        <w:spacing w:after="0" w:line="240" w:lineRule="auto"/>
        <w:rPr>
          <w:rFonts w:ascii="Times New Roman" w:hAnsi="Times New Roman" w:cs="Times New Roman"/>
          <w:sz w:val="24"/>
          <w:szCs w:val="24"/>
        </w:rPr>
      </w:pPr>
    </w:p>
    <w:p w:rsidR="00C8243F" w:rsidRPr="0038134A" w:rsidRDefault="00924794"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Eric is a </w:t>
      </w:r>
      <w:r w:rsidR="00253C6F" w:rsidRPr="0038134A">
        <w:rPr>
          <w:rFonts w:ascii="Times New Roman" w:hAnsi="Times New Roman" w:cs="Times New Roman"/>
          <w:sz w:val="24"/>
          <w:szCs w:val="24"/>
        </w:rPr>
        <w:t>highly successful</w:t>
      </w:r>
      <w:r w:rsidRPr="0038134A">
        <w:rPr>
          <w:rFonts w:ascii="Times New Roman" w:hAnsi="Times New Roman" w:cs="Times New Roman"/>
          <w:sz w:val="24"/>
          <w:szCs w:val="24"/>
        </w:rPr>
        <w:t xml:space="preserve">, in-demand speaker, coach and consultant with over 20 </w:t>
      </w:r>
      <w:r w:rsidR="00CD2D40" w:rsidRPr="0038134A">
        <w:rPr>
          <w:rFonts w:ascii="Times New Roman" w:hAnsi="Times New Roman" w:cs="Times New Roman"/>
          <w:sz w:val="24"/>
          <w:szCs w:val="24"/>
        </w:rPr>
        <w:t>years’ experience</w:t>
      </w:r>
      <w:r w:rsidR="00253C6F" w:rsidRPr="0038134A">
        <w:rPr>
          <w:rFonts w:ascii="Times New Roman" w:hAnsi="Times New Roman" w:cs="Times New Roman"/>
          <w:sz w:val="24"/>
          <w:szCs w:val="24"/>
        </w:rPr>
        <w:t>.  For over eight</w:t>
      </w:r>
      <w:r w:rsidRPr="0038134A">
        <w:rPr>
          <w:rFonts w:ascii="Times New Roman" w:hAnsi="Times New Roman" w:cs="Times New Roman"/>
          <w:sz w:val="24"/>
          <w:szCs w:val="24"/>
        </w:rPr>
        <w:t xml:space="preserve"> years</w:t>
      </w:r>
      <w:r w:rsidR="006900E9" w:rsidRPr="0038134A">
        <w:rPr>
          <w:rFonts w:ascii="Times New Roman" w:hAnsi="Times New Roman" w:cs="Times New Roman"/>
          <w:sz w:val="24"/>
          <w:szCs w:val="24"/>
        </w:rPr>
        <w:t>,</w:t>
      </w:r>
      <w:r w:rsidRPr="0038134A">
        <w:rPr>
          <w:rFonts w:ascii="Times New Roman" w:hAnsi="Times New Roman" w:cs="Times New Roman"/>
          <w:sz w:val="24"/>
          <w:szCs w:val="24"/>
        </w:rPr>
        <w:t xml:space="preserve"> he has been coaching and c</w:t>
      </w:r>
      <w:r w:rsidR="00253C6F" w:rsidRPr="0038134A">
        <w:rPr>
          <w:rFonts w:ascii="Times New Roman" w:hAnsi="Times New Roman" w:cs="Times New Roman"/>
          <w:sz w:val="24"/>
          <w:szCs w:val="24"/>
        </w:rPr>
        <w:t>onsulting with some of the top financial advisors and t</w:t>
      </w:r>
      <w:r w:rsidRPr="0038134A">
        <w:rPr>
          <w:rFonts w:ascii="Times New Roman" w:hAnsi="Times New Roman" w:cs="Times New Roman"/>
          <w:sz w:val="24"/>
          <w:szCs w:val="24"/>
        </w:rPr>
        <w:t>eams in the industry and has presented at workshops and conferences to thousands of advisors.  He began his career at Republic National Bank, servicing hig</w:t>
      </w:r>
      <w:r w:rsidR="00253C6F" w:rsidRPr="0038134A">
        <w:rPr>
          <w:rFonts w:ascii="Times New Roman" w:hAnsi="Times New Roman" w:cs="Times New Roman"/>
          <w:sz w:val="24"/>
          <w:szCs w:val="24"/>
        </w:rPr>
        <w:t>h-net-</w:t>
      </w:r>
      <w:r w:rsidRPr="0038134A">
        <w:rPr>
          <w:rFonts w:ascii="Times New Roman" w:hAnsi="Times New Roman" w:cs="Times New Roman"/>
          <w:sz w:val="24"/>
          <w:szCs w:val="24"/>
        </w:rPr>
        <w:t>worth individuals and commodities clients. Most recently, he was a Direc</w:t>
      </w:r>
      <w:r w:rsidR="00253C6F" w:rsidRPr="0038134A">
        <w:rPr>
          <w:rFonts w:ascii="Times New Roman" w:hAnsi="Times New Roman" w:cs="Times New Roman"/>
          <w:sz w:val="24"/>
          <w:szCs w:val="24"/>
        </w:rPr>
        <w:t>tor and Manager for a Big Four audit and a</w:t>
      </w:r>
      <w:r w:rsidRPr="0038134A">
        <w:rPr>
          <w:rFonts w:ascii="Times New Roman" w:hAnsi="Times New Roman" w:cs="Times New Roman"/>
          <w:sz w:val="24"/>
          <w:szCs w:val="24"/>
        </w:rPr>
        <w:t>dvisory firm</w:t>
      </w:r>
      <w:r w:rsidR="00253C6F" w:rsidRPr="0038134A">
        <w:rPr>
          <w:rFonts w:ascii="Times New Roman" w:hAnsi="Times New Roman" w:cs="Times New Roman"/>
          <w:sz w:val="24"/>
          <w:szCs w:val="24"/>
        </w:rPr>
        <w:t>, where he le</w:t>
      </w:r>
      <w:r w:rsidRPr="0038134A">
        <w:rPr>
          <w:rFonts w:ascii="Times New Roman" w:hAnsi="Times New Roman" w:cs="Times New Roman"/>
          <w:sz w:val="24"/>
          <w:szCs w:val="24"/>
        </w:rPr>
        <w:t xml:space="preserve">d a team in </w:t>
      </w:r>
      <w:r w:rsidR="00253C6F" w:rsidRPr="0038134A">
        <w:rPr>
          <w:rFonts w:ascii="Times New Roman" w:hAnsi="Times New Roman" w:cs="Times New Roman"/>
          <w:sz w:val="24"/>
          <w:szCs w:val="24"/>
        </w:rPr>
        <w:t>develo</w:t>
      </w:r>
      <w:r w:rsidR="006900E9" w:rsidRPr="0038134A">
        <w:rPr>
          <w:rFonts w:ascii="Times New Roman" w:hAnsi="Times New Roman" w:cs="Times New Roman"/>
          <w:sz w:val="24"/>
          <w:szCs w:val="24"/>
        </w:rPr>
        <w:t>ping</w:t>
      </w:r>
      <w:r w:rsidR="00253C6F" w:rsidRPr="0038134A">
        <w:rPr>
          <w:rFonts w:ascii="Times New Roman" w:hAnsi="Times New Roman" w:cs="Times New Roman"/>
          <w:sz w:val="24"/>
          <w:szCs w:val="24"/>
        </w:rPr>
        <w:t xml:space="preserve"> and executing</w:t>
      </w:r>
      <w:r w:rsidRPr="0038134A">
        <w:rPr>
          <w:rFonts w:ascii="Times New Roman" w:hAnsi="Times New Roman" w:cs="Times New Roman"/>
          <w:sz w:val="24"/>
          <w:szCs w:val="24"/>
        </w:rPr>
        <w:t xml:space="preserve"> marketing and client service programs.</w:t>
      </w:r>
      <w:r w:rsidR="00253C6F" w:rsidRPr="0038134A">
        <w:rPr>
          <w:rFonts w:ascii="Times New Roman" w:hAnsi="Times New Roman" w:cs="Times New Roman"/>
          <w:sz w:val="24"/>
          <w:szCs w:val="24"/>
        </w:rPr>
        <w:t xml:space="preserve">  He </w:t>
      </w:r>
      <w:r w:rsidRPr="0038134A">
        <w:rPr>
          <w:rFonts w:ascii="Times New Roman" w:hAnsi="Times New Roman" w:cs="Times New Roman"/>
          <w:sz w:val="24"/>
          <w:szCs w:val="24"/>
        </w:rPr>
        <w:t xml:space="preserve">holds a </w:t>
      </w:r>
      <w:r w:rsidR="00CD2D40" w:rsidRPr="0038134A">
        <w:rPr>
          <w:rFonts w:ascii="Times New Roman" w:hAnsi="Times New Roman" w:cs="Times New Roman"/>
          <w:sz w:val="24"/>
          <w:szCs w:val="24"/>
        </w:rPr>
        <w:t>Bachelor’s</w:t>
      </w:r>
      <w:r w:rsidRPr="0038134A">
        <w:rPr>
          <w:rFonts w:ascii="Times New Roman" w:hAnsi="Times New Roman" w:cs="Times New Roman"/>
          <w:sz w:val="24"/>
          <w:szCs w:val="24"/>
        </w:rPr>
        <w:t xml:space="preserve"> degree from</w:t>
      </w:r>
      <w:r w:rsidR="006900E9" w:rsidRPr="0038134A">
        <w:rPr>
          <w:rFonts w:ascii="Times New Roman" w:hAnsi="Times New Roman" w:cs="Times New Roman"/>
          <w:sz w:val="24"/>
          <w:szCs w:val="24"/>
        </w:rPr>
        <w:t xml:space="preserve"> the University of Rhode Island and</w:t>
      </w:r>
      <w:r w:rsidRPr="0038134A">
        <w:rPr>
          <w:rFonts w:ascii="Times New Roman" w:hAnsi="Times New Roman" w:cs="Times New Roman"/>
          <w:sz w:val="24"/>
          <w:szCs w:val="24"/>
        </w:rPr>
        <w:t xml:space="preserve"> a </w:t>
      </w:r>
      <w:r w:rsidR="00CD2D40" w:rsidRPr="0038134A">
        <w:rPr>
          <w:rFonts w:ascii="Times New Roman" w:hAnsi="Times New Roman" w:cs="Times New Roman"/>
          <w:sz w:val="24"/>
          <w:szCs w:val="24"/>
        </w:rPr>
        <w:t>Master’s</w:t>
      </w:r>
      <w:r w:rsidRPr="0038134A">
        <w:rPr>
          <w:rFonts w:ascii="Times New Roman" w:hAnsi="Times New Roman" w:cs="Times New Roman"/>
          <w:sz w:val="24"/>
          <w:szCs w:val="24"/>
        </w:rPr>
        <w:t xml:space="preserve"> Deg</w:t>
      </w:r>
      <w:r w:rsidR="006900E9" w:rsidRPr="0038134A">
        <w:rPr>
          <w:rFonts w:ascii="Times New Roman" w:hAnsi="Times New Roman" w:cs="Times New Roman"/>
          <w:sz w:val="24"/>
          <w:szCs w:val="24"/>
        </w:rPr>
        <w:t xml:space="preserve">ree from Long Island University.  He </w:t>
      </w:r>
      <w:r w:rsidRPr="0038134A">
        <w:rPr>
          <w:rFonts w:ascii="Times New Roman" w:hAnsi="Times New Roman" w:cs="Times New Roman"/>
          <w:sz w:val="24"/>
          <w:szCs w:val="24"/>
        </w:rPr>
        <w:t xml:space="preserve">received coach training from </w:t>
      </w:r>
      <w:r w:rsidR="006900E9" w:rsidRPr="0038134A">
        <w:rPr>
          <w:rFonts w:ascii="Times New Roman" w:hAnsi="Times New Roman" w:cs="Times New Roman"/>
          <w:sz w:val="24"/>
          <w:szCs w:val="24"/>
        </w:rPr>
        <w:t xml:space="preserve">a leader </w:t>
      </w:r>
      <w:r w:rsidRPr="0038134A">
        <w:rPr>
          <w:rFonts w:ascii="Times New Roman" w:hAnsi="Times New Roman" w:cs="Times New Roman"/>
          <w:sz w:val="24"/>
          <w:szCs w:val="24"/>
        </w:rPr>
        <w:t xml:space="preserve">of the modern coaching movement.  </w:t>
      </w:r>
      <w:r w:rsidR="00253C6F" w:rsidRPr="0038134A">
        <w:rPr>
          <w:rFonts w:ascii="Times New Roman" w:hAnsi="Times New Roman" w:cs="Times New Roman"/>
          <w:sz w:val="24"/>
          <w:szCs w:val="24"/>
        </w:rPr>
        <w:t>A</w:t>
      </w:r>
      <w:r w:rsidRPr="0038134A">
        <w:rPr>
          <w:rFonts w:ascii="Times New Roman" w:hAnsi="Times New Roman" w:cs="Times New Roman"/>
          <w:sz w:val="24"/>
          <w:szCs w:val="24"/>
        </w:rPr>
        <w:t xml:space="preserve"> member of NFTE, the Network for Teaching Entrepreneurship</w:t>
      </w:r>
      <w:r w:rsidR="00253C6F" w:rsidRPr="0038134A">
        <w:rPr>
          <w:rFonts w:ascii="Times New Roman" w:hAnsi="Times New Roman" w:cs="Times New Roman"/>
          <w:sz w:val="24"/>
          <w:szCs w:val="24"/>
        </w:rPr>
        <w:t>,</w:t>
      </w:r>
      <w:r w:rsidRPr="0038134A">
        <w:rPr>
          <w:rFonts w:ascii="Times New Roman" w:hAnsi="Times New Roman" w:cs="Times New Roman"/>
          <w:sz w:val="24"/>
          <w:szCs w:val="24"/>
        </w:rPr>
        <w:t xml:space="preserve"> </w:t>
      </w:r>
      <w:r w:rsidR="00253C6F" w:rsidRPr="0038134A">
        <w:rPr>
          <w:rFonts w:ascii="Times New Roman" w:hAnsi="Times New Roman" w:cs="Times New Roman"/>
          <w:sz w:val="24"/>
          <w:szCs w:val="24"/>
        </w:rPr>
        <w:t>he</w:t>
      </w:r>
      <w:r w:rsidRPr="0038134A">
        <w:rPr>
          <w:rFonts w:ascii="Times New Roman" w:hAnsi="Times New Roman" w:cs="Times New Roman"/>
          <w:sz w:val="24"/>
          <w:szCs w:val="24"/>
        </w:rPr>
        <w:t xml:space="preserve"> is a regular contributor to </w:t>
      </w:r>
      <w:r w:rsidRPr="0038134A">
        <w:rPr>
          <w:rFonts w:ascii="Times New Roman" w:hAnsi="Times New Roman" w:cs="Times New Roman"/>
          <w:i/>
          <w:sz w:val="24"/>
          <w:szCs w:val="24"/>
        </w:rPr>
        <w:t>Financial Planning, On Wall Street</w:t>
      </w:r>
      <w:r w:rsidRPr="0038134A">
        <w:rPr>
          <w:rFonts w:ascii="Times New Roman" w:hAnsi="Times New Roman" w:cs="Times New Roman"/>
          <w:sz w:val="24"/>
          <w:szCs w:val="24"/>
        </w:rPr>
        <w:t xml:space="preserve"> and </w:t>
      </w:r>
      <w:r w:rsidR="00C62B7C" w:rsidRPr="0038134A">
        <w:rPr>
          <w:rFonts w:ascii="Times New Roman" w:hAnsi="Times New Roman" w:cs="Times New Roman"/>
          <w:sz w:val="24"/>
          <w:szCs w:val="24"/>
        </w:rPr>
        <w:t xml:space="preserve">other industry publications. He </w:t>
      </w:r>
      <w:r w:rsidRPr="0038134A">
        <w:rPr>
          <w:rFonts w:ascii="Times New Roman" w:hAnsi="Times New Roman" w:cs="Times New Roman"/>
          <w:sz w:val="24"/>
          <w:szCs w:val="24"/>
        </w:rPr>
        <w:t xml:space="preserve">can be seen </w:t>
      </w:r>
      <w:r w:rsidR="00C62B7C" w:rsidRPr="0038134A">
        <w:rPr>
          <w:rFonts w:ascii="Times New Roman" w:hAnsi="Times New Roman" w:cs="Times New Roman"/>
          <w:sz w:val="24"/>
          <w:szCs w:val="24"/>
        </w:rPr>
        <w:t xml:space="preserve">regularly </w:t>
      </w:r>
      <w:r w:rsidRPr="0038134A">
        <w:rPr>
          <w:rFonts w:ascii="Times New Roman" w:hAnsi="Times New Roman" w:cs="Times New Roman"/>
          <w:sz w:val="24"/>
          <w:szCs w:val="24"/>
        </w:rPr>
        <w:t>on Advisor TV.</w:t>
      </w:r>
    </w:p>
    <w:p w:rsidR="00B56DF4" w:rsidRPr="0038134A" w:rsidRDefault="00B56DF4" w:rsidP="0038134A">
      <w:pPr>
        <w:spacing w:after="0" w:line="240" w:lineRule="auto"/>
        <w:rPr>
          <w:rFonts w:ascii="Times New Roman" w:hAnsi="Times New Roman" w:cs="Times New Roman"/>
          <w:sz w:val="24"/>
          <w:szCs w:val="24"/>
        </w:rPr>
      </w:pPr>
    </w:p>
    <w:p w:rsidR="00C8243F" w:rsidRPr="0038134A" w:rsidRDefault="00C8243F"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John Escario </w:t>
      </w:r>
    </w:p>
    <w:p w:rsidR="00C8243F" w:rsidRPr="0038134A" w:rsidRDefault="00395F94"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T. Rowe Price</w:t>
      </w:r>
    </w:p>
    <w:p w:rsidR="00395F94" w:rsidRPr="0038134A" w:rsidRDefault="00395F94" w:rsidP="0038134A">
      <w:pPr>
        <w:spacing w:after="0" w:line="240" w:lineRule="auto"/>
        <w:rPr>
          <w:rFonts w:ascii="Times New Roman" w:hAnsi="Times New Roman" w:cs="Times New Roman"/>
          <w:b/>
          <w:sz w:val="24"/>
          <w:szCs w:val="24"/>
        </w:rPr>
      </w:pPr>
    </w:p>
    <w:p w:rsidR="00C8243F" w:rsidRPr="0038134A" w:rsidRDefault="00395F94"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John </w:t>
      </w:r>
      <w:r w:rsidR="00C8243F" w:rsidRPr="0038134A">
        <w:rPr>
          <w:rFonts w:ascii="Times New Roman" w:hAnsi="Times New Roman" w:cs="Times New Roman"/>
          <w:sz w:val="24"/>
          <w:szCs w:val="24"/>
        </w:rPr>
        <w:t xml:space="preserve">is a manager in the Investment Product Group </w:t>
      </w:r>
      <w:r w:rsidRPr="0038134A">
        <w:rPr>
          <w:rFonts w:ascii="Times New Roman" w:hAnsi="Times New Roman" w:cs="Times New Roman"/>
          <w:sz w:val="24"/>
          <w:szCs w:val="24"/>
        </w:rPr>
        <w:t>in</w:t>
      </w:r>
      <w:r w:rsidR="00C8243F" w:rsidRPr="0038134A">
        <w:rPr>
          <w:rFonts w:ascii="Times New Roman" w:hAnsi="Times New Roman" w:cs="Times New Roman"/>
          <w:sz w:val="24"/>
          <w:szCs w:val="24"/>
        </w:rPr>
        <w:t xml:space="preserve"> the T. Rowe Price U.S. Invest</w:t>
      </w:r>
      <w:r w:rsidRPr="0038134A">
        <w:rPr>
          <w:rFonts w:ascii="Times New Roman" w:hAnsi="Times New Roman" w:cs="Times New Roman"/>
          <w:sz w:val="24"/>
          <w:szCs w:val="24"/>
        </w:rPr>
        <w:t xml:space="preserve">ment Services (USIS) division.  He </w:t>
      </w:r>
      <w:r w:rsidR="00C8243F" w:rsidRPr="0038134A">
        <w:rPr>
          <w:rFonts w:ascii="Times New Roman" w:hAnsi="Times New Roman" w:cs="Times New Roman"/>
          <w:sz w:val="24"/>
          <w:szCs w:val="24"/>
        </w:rPr>
        <w:t xml:space="preserve">serves as a general manager in conducting product research, developing insights and services to assist financial </w:t>
      </w:r>
      <w:r w:rsidR="00CD2D40" w:rsidRPr="0038134A">
        <w:rPr>
          <w:rFonts w:ascii="Times New Roman" w:hAnsi="Times New Roman" w:cs="Times New Roman"/>
          <w:sz w:val="24"/>
          <w:szCs w:val="24"/>
        </w:rPr>
        <w:t>intermediaries</w:t>
      </w:r>
      <w:r w:rsidR="00C8243F" w:rsidRPr="0038134A">
        <w:rPr>
          <w:rFonts w:ascii="Times New Roman" w:hAnsi="Times New Roman" w:cs="Times New Roman"/>
          <w:sz w:val="24"/>
          <w:szCs w:val="24"/>
        </w:rPr>
        <w:t xml:space="preserve"> and helping these clients understand how </w:t>
      </w:r>
      <w:r w:rsidRPr="0038134A">
        <w:rPr>
          <w:rFonts w:ascii="Times New Roman" w:hAnsi="Times New Roman" w:cs="Times New Roman"/>
          <w:sz w:val="24"/>
          <w:szCs w:val="24"/>
        </w:rPr>
        <w:t xml:space="preserve">the firm’s investment offerings </w:t>
      </w:r>
      <w:r w:rsidR="00C8243F" w:rsidRPr="0038134A">
        <w:rPr>
          <w:rFonts w:ascii="Times New Roman" w:hAnsi="Times New Roman" w:cs="Times New Roman"/>
          <w:sz w:val="24"/>
          <w:szCs w:val="24"/>
        </w:rPr>
        <w:t xml:space="preserve">fit within their platforms and asset allocation models. Before joining T. Rowe Price in 2014, </w:t>
      </w:r>
      <w:r w:rsidRPr="0038134A">
        <w:rPr>
          <w:rFonts w:ascii="Times New Roman" w:hAnsi="Times New Roman" w:cs="Times New Roman"/>
          <w:sz w:val="24"/>
          <w:szCs w:val="24"/>
        </w:rPr>
        <w:t>he</w:t>
      </w:r>
      <w:r w:rsidR="00C8243F" w:rsidRPr="0038134A">
        <w:rPr>
          <w:rFonts w:ascii="Times New Roman" w:hAnsi="Times New Roman" w:cs="Times New Roman"/>
          <w:sz w:val="24"/>
          <w:szCs w:val="24"/>
        </w:rPr>
        <w:t xml:space="preserve"> was a senior investment strategist for the Vanguard Group and head of its exchange-traded fund Portfolio Analytics Service. Prior to that, he served as a senior portfolio manager with Rydex SGI (now Guggenheim Investments). He has over 20 years' experience in the investment </w:t>
      </w:r>
      <w:r w:rsidRPr="0038134A">
        <w:rPr>
          <w:rFonts w:ascii="Times New Roman" w:hAnsi="Times New Roman" w:cs="Times New Roman"/>
          <w:sz w:val="24"/>
          <w:szCs w:val="24"/>
        </w:rPr>
        <w:t>world</w:t>
      </w:r>
      <w:r w:rsidR="00C8243F" w:rsidRPr="0038134A">
        <w:rPr>
          <w:rFonts w:ascii="Times New Roman" w:hAnsi="Times New Roman" w:cs="Times New Roman"/>
          <w:sz w:val="24"/>
          <w:szCs w:val="24"/>
        </w:rPr>
        <w:t xml:space="preserve">. </w:t>
      </w:r>
      <w:r w:rsidRPr="0038134A">
        <w:rPr>
          <w:rFonts w:ascii="Times New Roman" w:hAnsi="Times New Roman" w:cs="Times New Roman"/>
          <w:sz w:val="24"/>
          <w:szCs w:val="24"/>
        </w:rPr>
        <w:t>He</w:t>
      </w:r>
      <w:r w:rsidR="00C8243F" w:rsidRPr="0038134A">
        <w:rPr>
          <w:rFonts w:ascii="Times New Roman" w:hAnsi="Times New Roman" w:cs="Times New Roman"/>
          <w:sz w:val="24"/>
          <w:szCs w:val="24"/>
        </w:rPr>
        <w:t xml:space="preserve"> earned a B.A. in history from Virginia Tech. </w:t>
      </w:r>
      <w:r w:rsidRPr="0038134A">
        <w:rPr>
          <w:rFonts w:ascii="Times New Roman" w:hAnsi="Times New Roman" w:cs="Times New Roman"/>
          <w:sz w:val="24"/>
          <w:szCs w:val="24"/>
        </w:rPr>
        <w:t>A</w:t>
      </w:r>
      <w:r w:rsidR="00C8243F" w:rsidRPr="0038134A">
        <w:rPr>
          <w:rFonts w:ascii="Times New Roman" w:hAnsi="Times New Roman" w:cs="Times New Roman"/>
          <w:sz w:val="24"/>
          <w:szCs w:val="24"/>
        </w:rPr>
        <w:t xml:space="preserve"> Series 63, 7, and 24 registered representative</w:t>
      </w:r>
      <w:r w:rsidRPr="0038134A">
        <w:rPr>
          <w:rFonts w:ascii="Times New Roman" w:hAnsi="Times New Roman" w:cs="Times New Roman"/>
          <w:sz w:val="24"/>
          <w:szCs w:val="24"/>
        </w:rPr>
        <w:t>,</w:t>
      </w:r>
      <w:r w:rsidR="00C8243F" w:rsidRPr="0038134A">
        <w:rPr>
          <w:rFonts w:ascii="Times New Roman" w:hAnsi="Times New Roman" w:cs="Times New Roman"/>
          <w:sz w:val="24"/>
          <w:szCs w:val="24"/>
        </w:rPr>
        <w:t xml:space="preserve"> </w:t>
      </w:r>
      <w:r w:rsidRPr="0038134A">
        <w:rPr>
          <w:rFonts w:ascii="Times New Roman" w:hAnsi="Times New Roman" w:cs="Times New Roman"/>
          <w:sz w:val="24"/>
          <w:szCs w:val="24"/>
        </w:rPr>
        <w:t>he</w:t>
      </w:r>
      <w:r w:rsidR="00C8243F" w:rsidRPr="0038134A">
        <w:rPr>
          <w:rFonts w:ascii="Times New Roman" w:hAnsi="Times New Roman" w:cs="Times New Roman"/>
          <w:sz w:val="24"/>
          <w:szCs w:val="24"/>
        </w:rPr>
        <w:t xml:space="preserve"> earned the Chartered Financial Analyst (CFA) designation and is the past president of the CFA Society of Washington, D</w:t>
      </w:r>
      <w:r w:rsidRPr="0038134A">
        <w:rPr>
          <w:rFonts w:ascii="Times New Roman" w:hAnsi="Times New Roman" w:cs="Times New Roman"/>
          <w:sz w:val="24"/>
          <w:szCs w:val="24"/>
        </w:rPr>
        <w:t>.</w:t>
      </w:r>
      <w:r w:rsidR="00C8243F" w:rsidRPr="0038134A">
        <w:rPr>
          <w:rFonts w:ascii="Times New Roman" w:hAnsi="Times New Roman" w:cs="Times New Roman"/>
          <w:sz w:val="24"/>
          <w:szCs w:val="24"/>
        </w:rPr>
        <w:t>C.</w:t>
      </w:r>
    </w:p>
    <w:p w:rsidR="00002174" w:rsidRPr="0038134A" w:rsidRDefault="00002174" w:rsidP="0038134A">
      <w:pPr>
        <w:spacing w:after="0" w:line="240" w:lineRule="auto"/>
        <w:rPr>
          <w:rFonts w:ascii="Times New Roman" w:hAnsi="Times New Roman" w:cs="Times New Roman"/>
          <w:sz w:val="24"/>
          <w:szCs w:val="24"/>
        </w:rPr>
      </w:pPr>
    </w:p>
    <w:p w:rsidR="00002174" w:rsidRPr="0038134A" w:rsidRDefault="00760DD6"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Fran Skinner</w:t>
      </w:r>
    </w:p>
    <w:p w:rsidR="00B56DF4" w:rsidRPr="0038134A" w:rsidRDefault="00B56DF4"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AUM Partners</w:t>
      </w:r>
    </w:p>
    <w:p w:rsidR="00B56DF4" w:rsidRPr="0038134A" w:rsidRDefault="00B56DF4" w:rsidP="0038134A">
      <w:pPr>
        <w:spacing w:after="0" w:line="240" w:lineRule="auto"/>
        <w:rPr>
          <w:rFonts w:ascii="Times New Roman" w:hAnsi="Times New Roman" w:cs="Times New Roman"/>
          <w:b/>
          <w:sz w:val="24"/>
          <w:szCs w:val="24"/>
        </w:rPr>
      </w:pPr>
    </w:p>
    <w:p w:rsidR="00760DD6" w:rsidRPr="0038134A" w:rsidRDefault="00B56DF4"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Fran </w:t>
      </w:r>
      <w:r w:rsidR="00760DD6" w:rsidRPr="0038134A">
        <w:rPr>
          <w:rFonts w:ascii="Times New Roman" w:hAnsi="Times New Roman" w:cs="Times New Roman"/>
          <w:sz w:val="24"/>
          <w:szCs w:val="24"/>
        </w:rPr>
        <w:t>is co-founder of AUM Partners, a Chicago-based management consulting firm that helps investment leaders maximize the perfor</w:t>
      </w:r>
      <w:r w:rsidRPr="0038134A">
        <w:rPr>
          <w:rFonts w:ascii="Times New Roman" w:hAnsi="Times New Roman" w:cs="Times New Roman"/>
          <w:sz w:val="24"/>
          <w:szCs w:val="24"/>
        </w:rPr>
        <w:t>mance of their greatest assets—</w:t>
      </w:r>
      <w:r w:rsidR="00760DD6" w:rsidRPr="0038134A">
        <w:rPr>
          <w:rFonts w:ascii="Times New Roman" w:hAnsi="Times New Roman" w:cs="Times New Roman"/>
          <w:sz w:val="24"/>
          <w:szCs w:val="24"/>
        </w:rPr>
        <w:t xml:space="preserve">their people.  </w:t>
      </w:r>
      <w:r w:rsidRPr="0038134A">
        <w:rPr>
          <w:rFonts w:ascii="Times New Roman" w:hAnsi="Times New Roman" w:cs="Times New Roman"/>
          <w:sz w:val="24"/>
          <w:szCs w:val="24"/>
        </w:rPr>
        <w:t>She</w:t>
      </w:r>
      <w:r w:rsidR="00760DD6" w:rsidRPr="0038134A">
        <w:rPr>
          <w:rFonts w:ascii="Times New Roman" w:hAnsi="Times New Roman" w:cs="Times New Roman"/>
          <w:sz w:val="24"/>
          <w:szCs w:val="24"/>
        </w:rPr>
        <w:t xml:space="preserve"> is also an Independent Corporate Director, Chair of t</w:t>
      </w:r>
      <w:r w:rsidR="0095320A" w:rsidRPr="0038134A">
        <w:rPr>
          <w:rFonts w:ascii="Times New Roman" w:hAnsi="Times New Roman" w:cs="Times New Roman"/>
          <w:sz w:val="24"/>
          <w:szCs w:val="24"/>
        </w:rPr>
        <w:t xml:space="preserve">he Compensation Committee, and </w:t>
      </w:r>
      <w:r w:rsidR="00760DD6" w:rsidRPr="0038134A">
        <w:rPr>
          <w:rFonts w:ascii="Times New Roman" w:hAnsi="Times New Roman" w:cs="Times New Roman"/>
          <w:sz w:val="24"/>
          <w:szCs w:val="24"/>
        </w:rPr>
        <w:t xml:space="preserve">Audit </w:t>
      </w:r>
      <w:r w:rsidR="00760DD6" w:rsidRPr="0038134A">
        <w:rPr>
          <w:rFonts w:ascii="Times New Roman" w:hAnsi="Times New Roman" w:cs="Times New Roman"/>
          <w:sz w:val="24"/>
          <w:szCs w:val="24"/>
        </w:rPr>
        <w:lastRenderedPageBreak/>
        <w:t>Committee member for</w:t>
      </w:r>
      <w:r w:rsidRPr="0038134A">
        <w:rPr>
          <w:rFonts w:ascii="Times New Roman" w:hAnsi="Times New Roman" w:cs="Times New Roman"/>
          <w:sz w:val="24"/>
          <w:szCs w:val="24"/>
        </w:rPr>
        <w:t xml:space="preserve"> Diamond Hill Investment </w:t>
      </w:r>
      <w:r w:rsidR="00CD2D40" w:rsidRPr="0038134A">
        <w:rPr>
          <w:rFonts w:ascii="Times New Roman" w:hAnsi="Times New Roman" w:cs="Times New Roman"/>
          <w:sz w:val="24"/>
          <w:szCs w:val="24"/>
        </w:rPr>
        <w:t>Group,</w:t>
      </w:r>
      <w:r w:rsidRPr="0038134A">
        <w:rPr>
          <w:rFonts w:ascii="Times New Roman" w:hAnsi="Times New Roman" w:cs="Times New Roman"/>
          <w:sz w:val="24"/>
          <w:szCs w:val="24"/>
        </w:rPr>
        <w:t xml:space="preserve"> a publicly-</w:t>
      </w:r>
      <w:r w:rsidR="00760DD6" w:rsidRPr="0038134A">
        <w:rPr>
          <w:rFonts w:ascii="Times New Roman" w:hAnsi="Times New Roman" w:cs="Times New Roman"/>
          <w:sz w:val="24"/>
          <w:szCs w:val="24"/>
        </w:rPr>
        <w:t xml:space="preserve">traded, independent investment advisory firm based in Columbus, OH.   </w:t>
      </w:r>
      <w:r w:rsidR="003D6121" w:rsidRPr="0038134A">
        <w:rPr>
          <w:rFonts w:ascii="Times New Roman" w:hAnsi="Times New Roman" w:cs="Times New Roman"/>
          <w:sz w:val="24"/>
          <w:szCs w:val="24"/>
        </w:rPr>
        <w:t>She</w:t>
      </w:r>
      <w:r w:rsidR="00760DD6" w:rsidRPr="0038134A">
        <w:rPr>
          <w:rFonts w:ascii="Times New Roman" w:hAnsi="Times New Roman" w:cs="Times New Roman"/>
          <w:sz w:val="24"/>
          <w:szCs w:val="24"/>
        </w:rPr>
        <w:t xml:space="preserve"> has more than 25 years of leadership and consulting experience in the financial services industry, including positions at Allstate Investments, LLC, Mellon Bank and as an independent consultant.   </w:t>
      </w:r>
      <w:r w:rsidR="0095320A" w:rsidRPr="0038134A">
        <w:rPr>
          <w:rFonts w:ascii="Times New Roman" w:hAnsi="Times New Roman" w:cs="Times New Roman"/>
          <w:sz w:val="24"/>
          <w:szCs w:val="24"/>
        </w:rPr>
        <w:t>She focuses on</w:t>
      </w:r>
      <w:r w:rsidR="00760DD6" w:rsidRPr="0038134A">
        <w:rPr>
          <w:rFonts w:ascii="Times New Roman" w:hAnsi="Times New Roman" w:cs="Times New Roman"/>
          <w:sz w:val="24"/>
          <w:szCs w:val="24"/>
        </w:rPr>
        <w:t xml:space="preserve"> strategic planning, cash management, competitive compensation, succession planning, designing and monitoring investment performance goals, invest</w:t>
      </w:r>
      <w:r w:rsidR="0095320A" w:rsidRPr="0038134A">
        <w:rPr>
          <w:rFonts w:ascii="Times New Roman" w:hAnsi="Times New Roman" w:cs="Times New Roman"/>
          <w:sz w:val="24"/>
          <w:szCs w:val="24"/>
        </w:rPr>
        <w:t>ment accounting and operations.  S</w:t>
      </w:r>
      <w:r w:rsidR="003D6121" w:rsidRPr="0038134A">
        <w:rPr>
          <w:rFonts w:ascii="Times New Roman" w:hAnsi="Times New Roman" w:cs="Times New Roman"/>
          <w:sz w:val="24"/>
          <w:szCs w:val="24"/>
        </w:rPr>
        <w:t>he</w:t>
      </w:r>
      <w:r w:rsidR="00760DD6" w:rsidRPr="0038134A">
        <w:rPr>
          <w:rFonts w:ascii="Times New Roman" w:hAnsi="Times New Roman" w:cs="Times New Roman"/>
          <w:sz w:val="24"/>
          <w:szCs w:val="24"/>
        </w:rPr>
        <w:t xml:space="preserve"> specializes in designing and delivering industry- and firm-specific research and diagnostics, including measuring firm culture, leadership effectiveness, employee engagement and individual performance.</w:t>
      </w:r>
      <w:r w:rsidR="003D6121" w:rsidRPr="0038134A">
        <w:rPr>
          <w:rFonts w:ascii="Times New Roman" w:hAnsi="Times New Roman" w:cs="Times New Roman"/>
          <w:sz w:val="24"/>
          <w:szCs w:val="24"/>
        </w:rPr>
        <w:t xml:space="preserve"> </w:t>
      </w:r>
      <w:r w:rsidR="0095320A" w:rsidRPr="0038134A">
        <w:rPr>
          <w:rFonts w:ascii="Times New Roman" w:hAnsi="Times New Roman" w:cs="Times New Roman"/>
          <w:sz w:val="24"/>
          <w:szCs w:val="24"/>
        </w:rPr>
        <w:t>A</w:t>
      </w:r>
      <w:r w:rsidR="00760DD6" w:rsidRPr="0038134A">
        <w:rPr>
          <w:rFonts w:ascii="Times New Roman" w:hAnsi="Times New Roman" w:cs="Times New Roman"/>
          <w:sz w:val="24"/>
          <w:szCs w:val="24"/>
        </w:rPr>
        <w:t xml:space="preserve"> CFA and CPA, she has an M</w:t>
      </w:r>
      <w:r w:rsidR="0095320A" w:rsidRPr="0038134A">
        <w:rPr>
          <w:rFonts w:ascii="Times New Roman" w:hAnsi="Times New Roman" w:cs="Times New Roman"/>
          <w:sz w:val="24"/>
          <w:szCs w:val="24"/>
        </w:rPr>
        <w:t>.</w:t>
      </w:r>
      <w:r w:rsidR="00760DD6" w:rsidRPr="0038134A">
        <w:rPr>
          <w:rFonts w:ascii="Times New Roman" w:hAnsi="Times New Roman" w:cs="Times New Roman"/>
          <w:sz w:val="24"/>
          <w:szCs w:val="24"/>
        </w:rPr>
        <w:t>B</w:t>
      </w:r>
      <w:r w:rsidR="0095320A" w:rsidRPr="0038134A">
        <w:rPr>
          <w:rFonts w:ascii="Times New Roman" w:hAnsi="Times New Roman" w:cs="Times New Roman"/>
          <w:sz w:val="24"/>
          <w:szCs w:val="24"/>
        </w:rPr>
        <w:t>.</w:t>
      </w:r>
      <w:r w:rsidR="00760DD6" w:rsidRPr="0038134A">
        <w:rPr>
          <w:rFonts w:ascii="Times New Roman" w:hAnsi="Times New Roman" w:cs="Times New Roman"/>
          <w:sz w:val="24"/>
          <w:szCs w:val="24"/>
        </w:rPr>
        <w:t>A</w:t>
      </w:r>
      <w:r w:rsidR="0095320A" w:rsidRPr="0038134A">
        <w:rPr>
          <w:rFonts w:ascii="Times New Roman" w:hAnsi="Times New Roman" w:cs="Times New Roman"/>
          <w:sz w:val="24"/>
          <w:szCs w:val="24"/>
        </w:rPr>
        <w:t>.</w:t>
      </w:r>
      <w:r w:rsidR="00760DD6" w:rsidRPr="0038134A">
        <w:rPr>
          <w:rFonts w:ascii="Times New Roman" w:hAnsi="Times New Roman" w:cs="Times New Roman"/>
          <w:sz w:val="24"/>
          <w:szCs w:val="24"/>
        </w:rPr>
        <w:t xml:space="preserve"> in Finance and Marketing from the University of Illinois – Chicago and is a Certified Enneagram Instructor.</w:t>
      </w:r>
    </w:p>
    <w:p w:rsidR="00A95C78" w:rsidRPr="0038134A" w:rsidRDefault="00A95C78" w:rsidP="0038134A">
      <w:pPr>
        <w:spacing w:after="0" w:line="240" w:lineRule="auto"/>
        <w:rPr>
          <w:rFonts w:ascii="Times New Roman" w:hAnsi="Times New Roman" w:cs="Times New Roman"/>
          <w:sz w:val="24"/>
          <w:szCs w:val="24"/>
        </w:rPr>
      </w:pPr>
    </w:p>
    <w:p w:rsidR="00E70A70" w:rsidRPr="0038134A" w:rsidRDefault="00A95C78"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Jesse Walton</w:t>
      </w:r>
      <w:r w:rsidR="00E70A70" w:rsidRPr="0038134A">
        <w:rPr>
          <w:rFonts w:ascii="Times New Roman" w:hAnsi="Times New Roman" w:cs="Times New Roman"/>
          <w:b/>
          <w:sz w:val="24"/>
          <w:szCs w:val="24"/>
        </w:rPr>
        <w:t>,</w:t>
      </w:r>
      <w:r w:rsidRPr="0038134A">
        <w:rPr>
          <w:rFonts w:ascii="Times New Roman" w:hAnsi="Times New Roman" w:cs="Times New Roman"/>
          <w:b/>
          <w:sz w:val="24"/>
          <w:szCs w:val="24"/>
        </w:rPr>
        <w:t xml:space="preserve"> Jr.</w:t>
      </w:r>
    </w:p>
    <w:p w:rsidR="00E70A70" w:rsidRPr="0038134A" w:rsidRDefault="00E70A70"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Morgan Stanley Wealth Management</w:t>
      </w:r>
    </w:p>
    <w:p w:rsidR="00E70A70" w:rsidRPr="0038134A" w:rsidRDefault="00E70A70" w:rsidP="0038134A">
      <w:pPr>
        <w:spacing w:after="0" w:line="240" w:lineRule="auto"/>
        <w:rPr>
          <w:rFonts w:ascii="Times New Roman" w:hAnsi="Times New Roman" w:cs="Times New Roman"/>
          <w:sz w:val="24"/>
          <w:szCs w:val="24"/>
        </w:rPr>
      </w:pPr>
    </w:p>
    <w:p w:rsidR="00A95C78" w:rsidRPr="0038134A" w:rsidRDefault="009660EB"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Jesse</w:t>
      </w:r>
      <w:r w:rsidR="00A95C78" w:rsidRPr="0038134A">
        <w:rPr>
          <w:rFonts w:ascii="Times New Roman" w:hAnsi="Times New Roman" w:cs="Times New Roman"/>
          <w:sz w:val="24"/>
          <w:szCs w:val="24"/>
        </w:rPr>
        <w:t xml:space="preserve"> is a First Vice President with Morgan Stanley Wealth Management in Alpharetta, GA. </w:t>
      </w:r>
      <w:r w:rsidR="00E91E73" w:rsidRPr="0038134A">
        <w:rPr>
          <w:rFonts w:ascii="Times New Roman" w:hAnsi="Times New Roman" w:cs="Times New Roman"/>
          <w:sz w:val="24"/>
          <w:szCs w:val="24"/>
        </w:rPr>
        <w:t xml:space="preserve"> His team, The Walton Group, specializes in assisting corporate professionals, executives and private institutions with comprehensive wealth management solutions and investment advisory services.</w:t>
      </w:r>
      <w:r w:rsidR="005A291E" w:rsidRPr="0038134A">
        <w:rPr>
          <w:rFonts w:ascii="Times New Roman" w:hAnsi="Times New Roman" w:cs="Times New Roman"/>
          <w:sz w:val="24"/>
          <w:szCs w:val="24"/>
        </w:rPr>
        <w:t xml:space="preserve"> The </w:t>
      </w:r>
      <w:r w:rsidR="004F1A3E" w:rsidRPr="0038134A">
        <w:rPr>
          <w:rFonts w:ascii="Times New Roman" w:hAnsi="Times New Roman" w:cs="Times New Roman"/>
          <w:sz w:val="24"/>
          <w:szCs w:val="24"/>
        </w:rPr>
        <w:t>October 2009</w:t>
      </w:r>
      <w:r w:rsidR="005A291E" w:rsidRPr="0038134A">
        <w:rPr>
          <w:rFonts w:ascii="Times New Roman" w:hAnsi="Times New Roman" w:cs="Times New Roman"/>
          <w:sz w:val="24"/>
          <w:szCs w:val="24"/>
        </w:rPr>
        <w:t xml:space="preserve"> issue of</w:t>
      </w:r>
      <w:r w:rsidR="004F1A3E" w:rsidRPr="0038134A">
        <w:rPr>
          <w:rFonts w:ascii="Times New Roman" w:hAnsi="Times New Roman" w:cs="Times New Roman"/>
          <w:sz w:val="24"/>
          <w:szCs w:val="24"/>
        </w:rPr>
        <w:t xml:space="preserve"> </w:t>
      </w:r>
      <w:r w:rsidR="004F1A3E" w:rsidRPr="0038134A">
        <w:rPr>
          <w:rFonts w:ascii="Times New Roman" w:hAnsi="Times New Roman" w:cs="Times New Roman"/>
          <w:i/>
          <w:sz w:val="24"/>
          <w:szCs w:val="24"/>
        </w:rPr>
        <w:t>Atlanta</w:t>
      </w:r>
      <w:r w:rsidR="005A291E" w:rsidRPr="0038134A">
        <w:rPr>
          <w:rFonts w:ascii="Times New Roman" w:hAnsi="Times New Roman" w:cs="Times New Roman"/>
          <w:sz w:val="24"/>
          <w:szCs w:val="24"/>
        </w:rPr>
        <w:t xml:space="preserve"> m</w:t>
      </w:r>
      <w:r w:rsidR="004F1A3E" w:rsidRPr="0038134A">
        <w:rPr>
          <w:rFonts w:ascii="Times New Roman" w:hAnsi="Times New Roman" w:cs="Times New Roman"/>
          <w:sz w:val="24"/>
          <w:szCs w:val="24"/>
        </w:rPr>
        <w:t xml:space="preserve">agazine </w:t>
      </w:r>
      <w:r w:rsidR="005A291E" w:rsidRPr="0038134A">
        <w:rPr>
          <w:rFonts w:ascii="Times New Roman" w:hAnsi="Times New Roman" w:cs="Times New Roman"/>
          <w:sz w:val="24"/>
          <w:szCs w:val="24"/>
        </w:rPr>
        <w:t>cited him for</w:t>
      </w:r>
      <w:r w:rsidR="004F1A3E" w:rsidRPr="0038134A">
        <w:rPr>
          <w:rFonts w:ascii="Times New Roman" w:hAnsi="Times New Roman" w:cs="Times New Roman"/>
          <w:sz w:val="24"/>
          <w:szCs w:val="24"/>
        </w:rPr>
        <w:t xml:space="preserve"> </w:t>
      </w:r>
      <w:r w:rsidR="005A291E" w:rsidRPr="0038134A">
        <w:rPr>
          <w:rFonts w:ascii="Times New Roman" w:hAnsi="Times New Roman" w:cs="Times New Roman"/>
          <w:sz w:val="24"/>
          <w:szCs w:val="24"/>
        </w:rPr>
        <w:t>its</w:t>
      </w:r>
      <w:r w:rsidR="004F1A3E" w:rsidRPr="0038134A">
        <w:rPr>
          <w:rFonts w:ascii="Times New Roman" w:hAnsi="Times New Roman" w:cs="Times New Roman"/>
          <w:sz w:val="24"/>
          <w:szCs w:val="24"/>
        </w:rPr>
        <w:t xml:space="preserve"> Five Star Wealth Manager Award for 2009. In </w:t>
      </w:r>
      <w:r w:rsidR="005A291E" w:rsidRPr="0038134A">
        <w:rPr>
          <w:rFonts w:ascii="Times New Roman" w:hAnsi="Times New Roman" w:cs="Times New Roman"/>
          <w:sz w:val="24"/>
          <w:szCs w:val="24"/>
        </w:rPr>
        <w:t xml:space="preserve">the October 2011issue of </w:t>
      </w:r>
      <w:r w:rsidR="004F1A3E" w:rsidRPr="0038134A">
        <w:rPr>
          <w:rFonts w:ascii="Times New Roman" w:hAnsi="Times New Roman" w:cs="Times New Roman"/>
          <w:i/>
          <w:sz w:val="24"/>
          <w:szCs w:val="24"/>
        </w:rPr>
        <w:t>Georgia Trends</w:t>
      </w:r>
      <w:r w:rsidR="005A291E" w:rsidRPr="0038134A">
        <w:rPr>
          <w:rFonts w:ascii="Times New Roman" w:hAnsi="Times New Roman" w:cs="Times New Roman"/>
          <w:sz w:val="24"/>
          <w:szCs w:val="24"/>
        </w:rPr>
        <w:t xml:space="preserve"> m</w:t>
      </w:r>
      <w:r w:rsidR="004F1A3E" w:rsidRPr="0038134A">
        <w:rPr>
          <w:rFonts w:ascii="Times New Roman" w:hAnsi="Times New Roman" w:cs="Times New Roman"/>
          <w:sz w:val="24"/>
          <w:szCs w:val="24"/>
        </w:rPr>
        <w:t xml:space="preserve">agazine, </w:t>
      </w:r>
      <w:r w:rsidR="005A291E" w:rsidRPr="0038134A">
        <w:rPr>
          <w:rFonts w:ascii="Times New Roman" w:hAnsi="Times New Roman" w:cs="Times New Roman"/>
          <w:sz w:val="24"/>
          <w:szCs w:val="24"/>
        </w:rPr>
        <w:t>he</w:t>
      </w:r>
      <w:r w:rsidR="004F1A3E" w:rsidRPr="0038134A">
        <w:rPr>
          <w:rFonts w:ascii="Times New Roman" w:hAnsi="Times New Roman" w:cs="Times New Roman"/>
          <w:sz w:val="24"/>
          <w:szCs w:val="24"/>
        </w:rPr>
        <w:t xml:space="preserve"> was recognized as a Top 40 Under 40 Award Honoree for Emerging Leaders in Business, Politics, Arts, Education and Non-Profit in Georgia. </w:t>
      </w:r>
      <w:r w:rsidR="004165D1" w:rsidRPr="0038134A">
        <w:rPr>
          <w:rFonts w:ascii="Times New Roman" w:hAnsi="Times New Roman" w:cs="Times New Roman"/>
          <w:sz w:val="24"/>
          <w:szCs w:val="24"/>
        </w:rPr>
        <w:t>He</w:t>
      </w:r>
      <w:r w:rsidR="004F1A3E" w:rsidRPr="0038134A">
        <w:rPr>
          <w:rFonts w:ascii="Times New Roman" w:hAnsi="Times New Roman" w:cs="Times New Roman"/>
          <w:sz w:val="24"/>
          <w:szCs w:val="24"/>
        </w:rPr>
        <w:t xml:space="preserve"> is the Co-Chair of the Diversity Council for the Morgan Stanley Atlanta Perimeter Complex. </w:t>
      </w:r>
      <w:r w:rsidR="00A95C78" w:rsidRPr="0038134A">
        <w:rPr>
          <w:rFonts w:ascii="Times New Roman" w:hAnsi="Times New Roman" w:cs="Times New Roman"/>
          <w:sz w:val="24"/>
          <w:szCs w:val="24"/>
        </w:rPr>
        <w:t>He is</w:t>
      </w:r>
      <w:r w:rsidR="00E91E73" w:rsidRPr="0038134A">
        <w:rPr>
          <w:rFonts w:ascii="Times New Roman" w:hAnsi="Times New Roman" w:cs="Times New Roman"/>
          <w:sz w:val="24"/>
          <w:szCs w:val="24"/>
        </w:rPr>
        <w:t xml:space="preserve"> </w:t>
      </w:r>
      <w:r w:rsidR="00A95C78" w:rsidRPr="0038134A">
        <w:rPr>
          <w:rFonts w:ascii="Times New Roman" w:hAnsi="Times New Roman" w:cs="Times New Roman"/>
          <w:sz w:val="24"/>
          <w:szCs w:val="24"/>
        </w:rPr>
        <w:t xml:space="preserve">a </w:t>
      </w:r>
      <w:r w:rsidR="00E91E73" w:rsidRPr="0038134A">
        <w:rPr>
          <w:rFonts w:ascii="Times New Roman" w:hAnsi="Times New Roman" w:cs="Times New Roman"/>
          <w:sz w:val="24"/>
          <w:szCs w:val="24"/>
        </w:rPr>
        <w:t>Certified Financial Planner, a</w:t>
      </w:r>
      <w:r w:rsidR="00A95C78" w:rsidRPr="0038134A">
        <w:rPr>
          <w:rFonts w:ascii="Times New Roman" w:hAnsi="Times New Roman" w:cs="Times New Roman"/>
          <w:sz w:val="24"/>
          <w:szCs w:val="24"/>
        </w:rPr>
        <w:t xml:space="preserve"> </w:t>
      </w:r>
      <w:r w:rsidR="00E91E73" w:rsidRPr="0038134A">
        <w:rPr>
          <w:rFonts w:ascii="Times New Roman" w:hAnsi="Times New Roman" w:cs="Times New Roman"/>
          <w:sz w:val="24"/>
          <w:szCs w:val="24"/>
        </w:rPr>
        <w:t xml:space="preserve">Certified Private Wealth Advisor, Certified Investment Management Analyst, and a Certified Private Wealth Advisor.  </w:t>
      </w:r>
      <w:r w:rsidR="00A95C78" w:rsidRPr="0038134A">
        <w:rPr>
          <w:rFonts w:ascii="Times New Roman" w:hAnsi="Times New Roman" w:cs="Times New Roman"/>
          <w:sz w:val="24"/>
          <w:szCs w:val="24"/>
        </w:rPr>
        <w:t xml:space="preserve">In 2005, </w:t>
      </w:r>
      <w:r w:rsidR="00E91E73" w:rsidRPr="0038134A">
        <w:rPr>
          <w:rFonts w:ascii="Times New Roman" w:hAnsi="Times New Roman" w:cs="Times New Roman"/>
          <w:sz w:val="24"/>
          <w:szCs w:val="24"/>
        </w:rPr>
        <w:t>he</w:t>
      </w:r>
      <w:r w:rsidR="00A95C78" w:rsidRPr="0038134A">
        <w:rPr>
          <w:rFonts w:ascii="Times New Roman" w:hAnsi="Times New Roman" w:cs="Times New Roman"/>
          <w:sz w:val="24"/>
          <w:szCs w:val="24"/>
        </w:rPr>
        <w:t xml:space="preserve"> received an Executive Certificate in Financial Planning from Duke University. </w:t>
      </w:r>
      <w:r w:rsidR="00E91E73" w:rsidRPr="0038134A">
        <w:rPr>
          <w:rFonts w:ascii="Times New Roman" w:hAnsi="Times New Roman" w:cs="Times New Roman"/>
          <w:sz w:val="24"/>
          <w:szCs w:val="24"/>
        </w:rPr>
        <w:t>He</w:t>
      </w:r>
      <w:r w:rsidR="00A95C78" w:rsidRPr="0038134A">
        <w:rPr>
          <w:rFonts w:ascii="Times New Roman" w:hAnsi="Times New Roman" w:cs="Times New Roman"/>
          <w:sz w:val="24"/>
          <w:szCs w:val="24"/>
        </w:rPr>
        <w:t xml:space="preserve"> </w:t>
      </w:r>
      <w:r w:rsidR="004165D1" w:rsidRPr="0038134A">
        <w:rPr>
          <w:rFonts w:ascii="Times New Roman" w:hAnsi="Times New Roman" w:cs="Times New Roman"/>
          <w:sz w:val="24"/>
          <w:szCs w:val="24"/>
        </w:rPr>
        <w:t>graduated from</w:t>
      </w:r>
      <w:r w:rsidR="00A95C78" w:rsidRPr="0038134A">
        <w:rPr>
          <w:rFonts w:ascii="Times New Roman" w:hAnsi="Times New Roman" w:cs="Times New Roman"/>
          <w:sz w:val="24"/>
          <w:szCs w:val="24"/>
        </w:rPr>
        <w:t xml:space="preserve"> Howard University with a B</w:t>
      </w:r>
      <w:r w:rsidR="00E91E73" w:rsidRPr="0038134A">
        <w:rPr>
          <w:rFonts w:ascii="Times New Roman" w:hAnsi="Times New Roman" w:cs="Times New Roman"/>
          <w:sz w:val="24"/>
          <w:szCs w:val="24"/>
        </w:rPr>
        <w:t>.</w:t>
      </w:r>
      <w:r w:rsidR="00A95C78" w:rsidRPr="0038134A">
        <w:rPr>
          <w:rFonts w:ascii="Times New Roman" w:hAnsi="Times New Roman" w:cs="Times New Roman"/>
          <w:sz w:val="24"/>
          <w:szCs w:val="24"/>
        </w:rPr>
        <w:t>B</w:t>
      </w:r>
      <w:r w:rsidR="00E91E73" w:rsidRPr="0038134A">
        <w:rPr>
          <w:rFonts w:ascii="Times New Roman" w:hAnsi="Times New Roman" w:cs="Times New Roman"/>
          <w:sz w:val="24"/>
          <w:szCs w:val="24"/>
        </w:rPr>
        <w:t>.</w:t>
      </w:r>
      <w:r w:rsidR="00A95C78" w:rsidRPr="0038134A">
        <w:rPr>
          <w:rFonts w:ascii="Times New Roman" w:hAnsi="Times New Roman" w:cs="Times New Roman"/>
          <w:sz w:val="24"/>
          <w:szCs w:val="24"/>
        </w:rPr>
        <w:t>A</w:t>
      </w:r>
      <w:r w:rsidR="00E91E73" w:rsidRPr="0038134A">
        <w:rPr>
          <w:rFonts w:ascii="Times New Roman" w:hAnsi="Times New Roman" w:cs="Times New Roman"/>
          <w:sz w:val="24"/>
          <w:szCs w:val="24"/>
        </w:rPr>
        <w:t>.</w:t>
      </w:r>
      <w:r w:rsidR="00A95C78" w:rsidRPr="0038134A">
        <w:rPr>
          <w:rFonts w:ascii="Times New Roman" w:hAnsi="Times New Roman" w:cs="Times New Roman"/>
          <w:sz w:val="24"/>
          <w:szCs w:val="24"/>
        </w:rPr>
        <w:t xml:space="preserve"> degree in</w:t>
      </w:r>
      <w:r w:rsidR="00E91E73" w:rsidRPr="0038134A">
        <w:rPr>
          <w:rFonts w:ascii="Times New Roman" w:hAnsi="Times New Roman" w:cs="Times New Roman"/>
          <w:sz w:val="24"/>
          <w:szCs w:val="24"/>
        </w:rPr>
        <w:t xml:space="preserve"> </w:t>
      </w:r>
      <w:r w:rsidR="00A95C78" w:rsidRPr="0038134A">
        <w:rPr>
          <w:rFonts w:ascii="Times New Roman" w:hAnsi="Times New Roman" w:cs="Times New Roman"/>
          <w:sz w:val="24"/>
          <w:szCs w:val="24"/>
        </w:rPr>
        <w:t xml:space="preserve">International Business and </w:t>
      </w:r>
      <w:r w:rsidR="004165D1" w:rsidRPr="0038134A">
        <w:rPr>
          <w:rFonts w:ascii="Times New Roman" w:hAnsi="Times New Roman" w:cs="Times New Roman"/>
          <w:sz w:val="24"/>
          <w:szCs w:val="24"/>
        </w:rPr>
        <w:t>earned</w:t>
      </w:r>
      <w:r w:rsidR="00A95C78" w:rsidRPr="0038134A">
        <w:rPr>
          <w:rFonts w:ascii="Times New Roman" w:hAnsi="Times New Roman" w:cs="Times New Roman"/>
          <w:sz w:val="24"/>
          <w:szCs w:val="24"/>
        </w:rPr>
        <w:t xml:space="preserve"> an M</w:t>
      </w:r>
      <w:r w:rsidR="00E91E73" w:rsidRPr="0038134A">
        <w:rPr>
          <w:rFonts w:ascii="Times New Roman" w:hAnsi="Times New Roman" w:cs="Times New Roman"/>
          <w:sz w:val="24"/>
          <w:szCs w:val="24"/>
        </w:rPr>
        <w:t>.</w:t>
      </w:r>
      <w:r w:rsidR="00A95C78" w:rsidRPr="0038134A">
        <w:rPr>
          <w:rFonts w:ascii="Times New Roman" w:hAnsi="Times New Roman" w:cs="Times New Roman"/>
          <w:sz w:val="24"/>
          <w:szCs w:val="24"/>
        </w:rPr>
        <w:t>S</w:t>
      </w:r>
      <w:r w:rsidR="00E91E73" w:rsidRPr="0038134A">
        <w:rPr>
          <w:rFonts w:ascii="Times New Roman" w:hAnsi="Times New Roman" w:cs="Times New Roman"/>
          <w:sz w:val="24"/>
          <w:szCs w:val="24"/>
        </w:rPr>
        <w:t>.</w:t>
      </w:r>
      <w:r w:rsidR="00A95C78" w:rsidRPr="0038134A">
        <w:rPr>
          <w:rFonts w:ascii="Times New Roman" w:hAnsi="Times New Roman" w:cs="Times New Roman"/>
          <w:sz w:val="24"/>
          <w:szCs w:val="24"/>
        </w:rPr>
        <w:t>E</w:t>
      </w:r>
      <w:r w:rsidR="00E91E73" w:rsidRPr="0038134A">
        <w:rPr>
          <w:rFonts w:ascii="Times New Roman" w:hAnsi="Times New Roman" w:cs="Times New Roman"/>
          <w:sz w:val="24"/>
          <w:szCs w:val="24"/>
        </w:rPr>
        <w:t>.</w:t>
      </w:r>
      <w:r w:rsidR="00A95C78" w:rsidRPr="0038134A">
        <w:rPr>
          <w:rFonts w:ascii="Times New Roman" w:hAnsi="Times New Roman" w:cs="Times New Roman"/>
          <w:sz w:val="24"/>
          <w:szCs w:val="24"/>
        </w:rPr>
        <w:t xml:space="preserve"> degree from Georgia State University.</w:t>
      </w:r>
    </w:p>
    <w:p w:rsidR="008C0DA8" w:rsidRPr="0038134A" w:rsidRDefault="008C0DA8" w:rsidP="0038134A">
      <w:pPr>
        <w:spacing w:after="0" w:line="240" w:lineRule="auto"/>
        <w:rPr>
          <w:rFonts w:ascii="Times New Roman" w:hAnsi="Times New Roman" w:cs="Times New Roman"/>
          <w:sz w:val="24"/>
          <w:szCs w:val="24"/>
        </w:rPr>
      </w:pPr>
    </w:p>
    <w:p w:rsidR="000E55C3" w:rsidRPr="0038134A" w:rsidRDefault="000E55C3"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Joseph Anderson III</w:t>
      </w:r>
    </w:p>
    <w:p w:rsidR="000E55C3" w:rsidRPr="0038134A" w:rsidRDefault="000E55C3"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Prudential</w:t>
      </w:r>
    </w:p>
    <w:p w:rsidR="000E55C3" w:rsidRPr="0038134A" w:rsidRDefault="000E55C3" w:rsidP="0038134A">
      <w:pPr>
        <w:spacing w:after="0" w:line="240" w:lineRule="auto"/>
        <w:rPr>
          <w:rFonts w:ascii="Times New Roman" w:hAnsi="Times New Roman" w:cs="Times New Roman"/>
          <w:sz w:val="24"/>
          <w:szCs w:val="24"/>
        </w:rPr>
      </w:pPr>
    </w:p>
    <w:p w:rsidR="008C0DA8" w:rsidRPr="0038134A" w:rsidRDefault="000E55C3"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Joe is a Director in </w:t>
      </w:r>
      <w:r w:rsidR="00754C79" w:rsidRPr="0038134A">
        <w:rPr>
          <w:rFonts w:ascii="Times New Roman" w:hAnsi="Times New Roman" w:cs="Times New Roman"/>
          <w:sz w:val="24"/>
          <w:szCs w:val="24"/>
        </w:rPr>
        <w:t xml:space="preserve">Prudential Annuities’ </w:t>
      </w:r>
      <w:r w:rsidRPr="0038134A">
        <w:rPr>
          <w:rFonts w:ascii="Times New Roman" w:hAnsi="Times New Roman" w:cs="Times New Roman"/>
          <w:sz w:val="24"/>
          <w:szCs w:val="24"/>
        </w:rPr>
        <w:t>Advanced Planning Group</w:t>
      </w:r>
      <w:r w:rsidR="00754C79" w:rsidRPr="0038134A">
        <w:rPr>
          <w:rFonts w:ascii="Times New Roman" w:hAnsi="Times New Roman" w:cs="Times New Roman"/>
          <w:sz w:val="24"/>
          <w:szCs w:val="24"/>
        </w:rPr>
        <w:t xml:space="preserve">, where </w:t>
      </w:r>
      <w:r w:rsidRPr="0038134A">
        <w:rPr>
          <w:rFonts w:ascii="Times New Roman" w:hAnsi="Times New Roman" w:cs="Times New Roman"/>
          <w:sz w:val="24"/>
          <w:szCs w:val="24"/>
        </w:rPr>
        <w:t>he works extensively with financial professionals, CPAs and attorneys to help them understand the complexities and opportunities of retirement planning, income distribution and estate planning.</w:t>
      </w:r>
      <w:r w:rsidR="0027390C" w:rsidRPr="0038134A">
        <w:rPr>
          <w:rFonts w:ascii="Times New Roman" w:hAnsi="Times New Roman" w:cs="Times New Roman"/>
          <w:sz w:val="24"/>
          <w:szCs w:val="24"/>
        </w:rPr>
        <w:t xml:space="preserve"> Prior to joining Prudential Annuities, he spent eight years at Genworth Financial as a competitive intelligence and market analyst. In his three years at Allstate Life Insurance Company, he developed and managed the competitive intelligence desk and conducted market research.</w:t>
      </w:r>
      <w:r w:rsidR="00F470E7" w:rsidRPr="0038134A">
        <w:rPr>
          <w:rFonts w:ascii="Times New Roman" w:hAnsi="Times New Roman" w:cs="Times New Roman"/>
          <w:sz w:val="24"/>
          <w:szCs w:val="24"/>
        </w:rPr>
        <w:t xml:space="preserve"> </w:t>
      </w:r>
      <w:r w:rsidR="00E56710" w:rsidRPr="0038134A">
        <w:rPr>
          <w:rFonts w:ascii="Times New Roman" w:hAnsi="Times New Roman" w:cs="Times New Roman"/>
          <w:sz w:val="24"/>
          <w:szCs w:val="24"/>
        </w:rPr>
        <w:t>With</w:t>
      </w:r>
      <w:r w:rsidR="008C0DA8" w:rsidRPr="0038134A">
        <w:rPr>
          <w:rFonts w:ascii="Times New Roman" w:hAnsi="Times New Roman" w:cs="Times New Roman"/>
          <w:sz w:val="24"/>
          <w:szCs w:val="24"/>
        </w:rPr>
        <w:t xml:space="preserve"> 17 years of </w:t>
      </w:r>
      <w:r w:rsidR="00754C79" w:rsidRPr="0038134A">
        <w:rPr>
          <w:rFonts w:ascii="Times New Roman" w:hAnsi="Times New Roman" w:cs="Times New Roman"/>
          <w:sz w:val="24"/>
          <w:szCs w:val="24"/>
        </w:rPr>
        <w:t>experience</w:t>
      </w:r>
      <w:r w:rsidR="008C0DA8" w:rsidRPr="0038134A">
        <w:rPr>
          <w:rFonts w:ascii="Times New Roman" w:hAnsi="Times New Roman" w:cs="Times New Roman"/>
          <w:sz w:val="24"/>
          <w:szCs w:val="24"/>
        </w:rPr>
        <w:t xml:space="preserve"> in t</w:t>
      </w:r>
      <w:r w:rsidR="00E56710" w:rsidRPr="0038134A">
        <w:rPr>
          <w:rFonts w:ascii="Times New Roman" w:hAnsi="Times New Roman" w:cs="Times New Roman"/>
          <w:sz w:val="24"/>
          <w:szCs w:val="24"/>
        </w:rPr>
        <w:t xml:space="preserve">he financial services industry, he is </w:t>
      </w:r>
      <w:r w:rsidR="008C0DA8" w:rsidRPr="0038134A">
        <w:rPr>
          <w:rFonts w:ascii="Times New Roman" w:hAnsi="Times New Roman" w:cs="Times New Roman"/>
          <w:sz w:val="24"/>
          <w:szCs w:val="24"/>
        </w:rPr>
        <w:t xml:space="preserve">a frequently requested speaker at broker/dealer </w:t>
      </w:r>
      <w:r w:rsidR="00E56710" w:rsidRPr="0038134A">
        <w:rPr>
          <w:rFonts w:ascii="Times New Roman" w:hAnsi="Times New Roman" w:cs="Times New Roman"/>
          <w:sz w:val="24"/>
          <w:szCs w:val="24"/>
        </w:rPr>
        <w:t xml:space="preserve">and other national conferences.  He </w:t>
      </w:r>
      <w:r w:rsidR="008C0DA8" w:rsidRPr="0038134A">
        <w:rPr>
          <w:rFonts w:ascii="Times New Roman" w:hAnsi="Times New Roman" w:cs="Times New Roman"/>
          <w:sz w:val="24"/>
          <w:szCs w:val="24"/>
        </w:rPr>
        <w:t>has authored articles for numerous industry publications and has developed continuing education curriculum and marketing materials.</w:t>
      </w:r>
      <w:r w:rsidR="00F470E7" w:rsidRPr="0038134A">
        <w:rPr>
          <w:rFonts w:ascii="Times New Roman" w:hAnsi="Times New Roman" w:cs="Times New Roman"/>
          <w:sz w:val="24"/>
          <w:szCs w:val="24"/>
        </w:rPr>
        <w:t xml:space="preserve"> He </w:t>
      </w:r>
      <w:r w:rsidR="008C0DA8" w:rsidRPr="0038134A">
        <w:rPr>
          <w:rFonts w:ascii="Times New Roman" w:hAnsi="Times New Roman" w:cs="Times New Roman"/>
          <w:sz w:val="24"/>
          <w:szCs w:val="24"/>
        </w:rPr>
        <w:t>received his B.A. from Andrews University and an M</w:t>
      </w:r>
      <w:r w:rsidR="00F470E7" w:rsidRPr="0038134A">
        <w:rPr>
          <w:rFonts w:ascii="Times New Roman" w:hAnsi="Times New Roman" w:cs="Times New Roman"/>
          <w:sz w:val="24"/>
          <w:szCs w:val="24"/>
        </w:rPr>
        <w:t>.</w:t>
      </w:r>
      <w:r w:rsidR="008C0DA8" w:rsidRPr="0038134A">
        <w:rPr>
          <w:rFonts w:ascii="Times New Roman" w:hAnsi="Times New Roman" w:cs="Times New Roman"/>
          <w:sz w:val="24"/>
          <w:szCs w:val="24"/>
        </w:rPr>
        <w:t>B</w:t>
      </w:r>
      <w:r w:rsidR="00F470E7" w:rsidRPr="0038134A">
        <w:rPr>
          <w:rFonts w:ascii="Times New Roman" w:hAnsi="Times New Roman" w:cs="Times New Roman"/>
          <w:sz w:val="24"/>
          <w:szCs w:val="24"/>
        </w:rPr>
        <w:t>.</w:t>
      </w:r>
      <w:r w:rsidR="008C0DA8" w:rsidRPr="0038134A">
        <w:rPr>
          <w:rFonts w:ascii="Times New Roman" w:hAnsi="Times New Roman" w:cs="Times New Roman"/>
          <w:sz w:val="24"/>
          <w:szCs w:val="24"/>
        </w:rPr>
        <w:t>A</w:t>
      </w:r>
      <w:r w:rsidR="00F470E7" w:rsidRPr="0038134A">
        <w:rPr>
          <w:rFonts w:ascii="Times New Roman" w:hAnsi="Times New Roman" w:cs="Times New Roman"/>
          <w:sz w:val="24"/>
          <w:szCs w:val="24"/>
        </w:rPr>
        <w:t>.</w:t>
      </w:r>
      <w:r w:rsidR="008C0DA8" w:rsidRPr="0038134A">
        <w:rPr>
          <w:rFonts w:ascii="Times New Roman" w:hAnsi="Times New Roman" w:cs="Times New Roman"/>
          <w:sz w:val="24"/>
          <w:szCs w:val="24"/>
        </w:rPr>
        <w:t xml:space="preserve"> in International Management from University of Maryland. He holds FINRA Series 6, 26 and 63 registrations</w:t>
      </w:r>
      <w:r w:rsidR="00754C79" w:rsidRPr="0038134A">
        <w:rPr>
          <w:rFonts w:ascii="Times New Roman" w:hAnsi="Times New Roman" w:cs="Times New Roman"/>
          <w:sz w:val="24"/>
          <w:szCs w:val="24"/>
        </w:rPr>
        <w:t>,</w:t>
      </w:r>
      <w:r w:rsidR="008C0DA8" w:rsidRPr="0038134A">
        <w:rPr>
          <w:rFonts w:ascii="Times New Roman" w:hAnsi="Times New Roman" w:cs="Times New Roman"/>
          <w:sz w:val="24"/>
          <w:szCs w:val="24"/>
        </w:rPr>
        <w:t xml:space="preserve"> as well as Texas Life, Health and Variable Annuity licenses.</w:t>
      </w:r>
    </w:p>
    <w:p w:rsidR="00760DD6" w:rsidRPr="0038134A" w:rsidRDefault="00760DD6" w:rsidP="0038134A">
      <w:pPr>
        <w:spacing w:after="0" w:line="240" w:lineRule="auto"/>
        <w:rPr>
          <w:rFonts w:ascii="Times New Roman" w:hAnsi="Times New Roman" w:cs="Times New Roman"/>
          <w:sz w:val="24"/>
          <w:szCs w:val="24"/>
        </w:rPr>
      </w:pPr>
    </w:p>
    <w:p w:rsidR="00907978" w:rsidRPr="0038134A" w:rsidRDefault="00560B04"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Joh</w:t>
      </w:r>
      <w:r w:rsidR="00D41372" w:rsidRPr="0038134A">
        <w:rPr>
          <w:rFonts w:ascii="Times New Roman" w:hAnsi="Times New Roman" w:cs="Times New Roman"/>
          <w:b/>
          <w:sz w:val="24"/>
          <w:szCs w:val="24"/>
        </w:rPr>
        <w:t xml:space="preserve">n </w:t>
      </w:r>
      <w:r w:rsidRPr="0038134A">
        <w:rPr>
          <w:rFonts w:ascii="Times New Roman" w:hAnsi="Times New Roman" w:cs="Times New Roman"/>
          <w:b/>
          <w:sz w:val="24"/>
          <w:szCs w:val="24"/>
        </w:rPr>
        <w:t xml:space="preserve">Rogers, Jr. </w:t>
      </w:r>
    </w:p>
    <w:p w:rsidR="00D41372" w:rsidRPr="0038134A" w:rsidRDefault="00D41372"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Ariel Investments</w:t>
      </w:r>
    </w:p>
    <w:p w:rsidR="00907978" w:rsidRPr="0038134A" w:rsidRDefault="00907978" w:rsidP="0038134A">
      <w:pPr>
        <w:spacing w:after="0" w:line="240" w:lineRule="auto"/>
        <w:rPr>
          <w:rFonts w:ascii="Times New Roman" w:hAnsi="Times New Roman" w:cs="Times New Roman"/>
          <w:sz w:val="24"/>
          <w:szCs w:val="24"/>
        </w:rPr>
      </w:pPr>
    </w:p>
    <w:p w:rsidR="00C8243F" w:rsidRPr="0038134A" w:rsidRDefault="00D41372"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lastRenderedPageBreak/>
        <w:t xml:space="preserve">John </w:t>
      </w:r>
      <w:r w:rsidR="00560B04" w:rsidRPr="0038134A">
        <w:rPr>
          <w:rFonts w:ascii="Times New Roman" w:hAnsi="Times New Roman" w:cs="Times New Roman"/>
          <w:sz w:val="24"/>
          <w:szCs w:val="24"/>
        </w:rPr>
        <w:t>is Founder, Chairman, Chief Executive Officer and Chief Investmen</w:t>
      </w:r>
      <w:r w:rsidR="00A4665A" w:rsidRPr="0038134A">
        <w:rPr>
          <w:rFonts w:ascii="Times New Roman" w:hAnsi="Times New Roman" w:cs="Times New Roman"/>
          <w:sz w:val="24"/>
          <w:szCs w:val="24"/>
        </w:rPr>
        <w:t xml:space="preserve">t Officer of Ariel Investments, which </w:t>
      </w:r>
      <w:r w:rsidR="00560B04" w:rsidRPr="0038134A">
        <w:rPr>
          <w:rFonts w:ascii="Times New Roman" w:hAnsi="Times New Roman" w:cs="Times New Roman"/>
          <w:sz w:val="24"/>
          <w:szCs w:val="24"/>
        </w:rPr>
        <w:t xml:space="preserve">offers six no-load mutual funds for individual investors </w:t>
      </w:r>
      <w:r w:rsidR="00572F3A" w:rsidRPr="0038134A">
        <w:rPr>
          <w:rFonts w:ascii="Times New Roman" w:hAnsi="Times New Roman" w:cs="Times New Roman"/>
          <w:sz w:val="24"/>
          <w:szCs w:val="24"/>
        </w:rPr>
        <w:t xml:space="preserve">and defined contribution plans </w:t>
      </w:r>
      <w:r w:rsidR="0043644D" w:rsidRPr="0038134A">
        <w:rPr>
          <w:rFonts w:ascii="Times New Roman" w:hAnsi="Times New Roman" w:cs="Times New Roman"/>
          <w:sz w:val="24"/>
          <w:szCs w:val="24"/>
        </w:rPr>
        <w:t>and</w:t>
      </w:r>
      <w:r w:rsidR="00560B04" w:rsidRPr="0038134A">
        <w:rPr>
          <w:rFonts w:ascii="Times New Roman" w:hAnsi="Times New Roman" w:cs="Times New Roman"/>
          <w:sz w:val="24"/>
          <w:szCs w:val="24"/>
        </w:rPr>
        <w:t xml:space="preserve"> separately managed accounts for institutions and h</w:t>
      </w:r>
      <w:r w:rsidR="0043644D" w:rsidRPr="0038134A">
        <w:rPr>
          <w:rFonts w:ascii="Times New Roman" w:hAnsi="Times New Roman" w:cs="Times New Roman"/>
          <w:sz w:val="24"/>
          <w:szCs w:val="24"/>
        </w:rPr>
        <w:t>igh-net-</w:t>
      </w:r>
      <w:r w:rsidR="00572F3A" w:rsidRPr="0038134A">
        <w:rPr>
          <w:rFonts w:ascii="Times New Roman" w:hAnsi="Times New Roman" w:cs="Times New Roman"/>
          <w:sz w:val="24"/>
          <w:szCs w:val="24"/>
        </w:rPr>
        <w:t xml:space="preserve">worth individuals.  </w:t>
      </w:r>
      <w:r w:rsidR="000F693D" w:rsidRPr="0038134A">
        <w:rPr>
          <w:rFonts w:ascii="Times New Roman" w:hAnsi="Times New Roman" w:cs="Times New Roman"/>
          <w:sz w:val="24"/>
          <w:szCs w:val="24"/>
        </w:rPr>
        <w:t xml:space="preserve">Early in his career, he was selected as Co-Mutual Fund Manager of the Year by Sylvia Porter’s </w:t>
      </w:r>
      <w:r w:rsidR="000F693D" w:rsidRPr="0038134A">
        <w:rPr>
          <w:rFonts w:ascii="Times New Roman" w:hAnsi="Times New Roman" w:cs="Times New Roman"/>
          <w:i/>
          <w:sz w:val="24"/>
          <w:szCs w:val="24"/>
        </w:rPr>
        <w:t>Personal Finance</w:t>
      </w:r>
      <w:r w:rsidR="000F693D" w:rsidRPr="0038134A">
        <w:rPr>
          <w:rFonts w:ascii="Times New Roman" w:hAnsi="Times New Roman" w:cs="Times New Roman"/>
          <w:sz w:val="24"/>
          <w:szCs w:val="24"/>
        </w:rPr>
        <w:t xml:space="preserve"> magazine and cited </w:t>
      </w:r>
      <w:r w:rsidR="005A3E97" w:rsidRPr="0038134A">
        <w:rPr>
          <w:rFonts w:ascii="Times New Roman" w:hAnsi="Times New Roman" w:cs="Times New Roman"/>
          <w:sz w:val="24"/>
          <w:szCs w:val="24"/>
        </w:rPr>
        <w:t>as</w:t>
      </w:r>
      <w:r w:rsidR="000F693D" w:rsidRPr="0038134A">
        <w:rPr>
          <w:rFonts w:ascii="Times New Roman" w:hAnsi="Times New Roman" w:cs="Times New Roman"/>
          <w:sz w:val="24"/>
          <w:szCs w:val="24"/>
        </w:rPr>
        <w:t xml:space="preserve"> an All-Star Mutual Fund Manager by </w:t>
      </w:r>
      <w:r w:rsidR="000F693D" w:rsidRPr="0038134A">
        <w:rPr>
          <w:rFonts w:ascii="Times New Roman" w:hAnsi="Times New Roman" w:cs="Times New Roman"/>
          <w:i/>
          <w:sz w:val="24"/>
          <w:szCs w:val="24"/>
        </w:rPr>
        <w:t>USA TODAY</w:t>
      </w:r>
      <w:r w:rsidR="000F693D" w:rsidRPr="0038134A">
        <w:rPr>
          <w:rFonts w:ascii="Times New Roman" w:hAnsi="Times New Roman" w:cs="Times New Roman"/>
          <w:sz w:val="24"/>
          <w:szCs w:val="24"/>
        </w:rPr>
        <w:t xml:space="preserve">. He is profiled in the book </w:t>
      </w:r>
      <w:r w:rsidR="000F693D" w:rsidRPr="0038134A">
        <w:rPr>
          <w:rFonts w:ascii="Times New Roman" w:hAnsi="Times New Roman" w:cs="Times New Roman"/>
          <w:i/>
          <w:sz w:val="24"/>
          <w:szCs w:val="24"/>
        </w:rPr>
        <w:t>The World’s 99 Greatest Investors</w:t>
      </w:r>
      <w:r w:rsidR="000F693D" w:rsidRPr="0038134A">
        <w:rPr>
          <w:rFonts w:ascii="Times New Roman" w:hAnsi="Times New Roman" w:cs="Times New Roman"/>
          <w:sz w:val="24"/>
          <w:szCs w:val="24"/>
        </w:rPr>
        <w:t xml:space="preserve"> by Magnus Angenfelt. Regularly featured and quoted in a wide variety of broadcast and print publications, he</w:t>
      </w:r>
      <w:r w:rsidR="00AF46E2" w:rsidRPr="0038134A">
        <w:rPr>
          <w:rFonts w:ascii="Times New Roman" w:hAnsi="Times New Roman" w:cs="Times New Roman"/>
          <w:sz w:val="24"/>
          <w:szCs w:val="24"/>
        </w:rPr>
        <w:t xml:space="preserve"> </w:t>
      </w:r>
      <w:r w:rsidR="000F693D" w:rsidRPr="0038134A">
        <w:rPr>
          <w:rFonts w:ascii="Times New Roman" w:hAnsi="Times New Roman" w:cs="Times New Roman"/>
          <w:sz w:val="24"/>
          <w:szCs w:val="24"/>
        </w:rPr>
        <w:t xml:space="preserve">is a contributing columnist to </w:t>
      </w:r>
      <w:r w:rsidR="000F693D" w:rsidRPr="0038134A">
        <w:rPr>
          <w:rFonts w:ascii="Times New Roman" w:hAnsi="Times New Roman" w:cs="Times New Roman"/>
          <w:i/>
          <w:sz w:val="24"/>
          <w:szCs w:val="24"/>
        </w:rPr>
        <w:t>Forbes</w:t>
      </w:r>
      <w:r w:rsidR="000F693D" w:rsidRPr="0038134A">
        <w:rPr>
          <w:rFonts w:ascii="Times New Roman" w:hAnsi="Times New Roman" w:cs="Times New Roman"/>
          <w:sz w:val="24"/>
          <w:szCs w:val="24"/>
        </w:rPr>
        <w:t xml:space="preserve">. </w:t>
      </w:r>
      <w:r w:rsidRPr="0038134A">
        <w:rPr>
          <w:rFonts w:ascii="Times New Roman" w:hAnsi="Times New Roman" w:cs="Times New Roman"/>
          <w:sz w:val="24"/>
          <w:szCs w:val="24"/>
        </w:rPr>
        <w:t>Following the election of President Obama, he served as co-chair for the Presidential Inaugural Committee 2009. Today, he chairs the President’s Advisory Council on Financial Capability for Young Americans.</w:t>
      </w:r>
      <w:r w:rsidR="000F693D" w:rsidRPr="0038134A">
        <w:rPr>
          <w:rFonts w:ascii="Times New Roman" w:hAnsi="Times New Roman" w:cs="Times New Roman"/>
          <w:sz w:val="24"/>
          <w:szCs w:val="24"/>
        </w:rPr>
        <w:t xml:space="preserve">  </w:t>
      </w:r>
      <w:r w:rsidRPr="0038134A">
        <w:rPr>
          <w:rFonts w:ascii="Times New Roman" w:hAnsi="Times New Roman" w:cs="Times New Roman"/>
          <w:sz w:val="24"/>
          <w:szCs w:val="24"/>
        </w:rPr>
        <w:t>He majored</w:t>
      </w:r>
      <w:r w:rsidR="00560B04" w:rsidRPr="0038134A">
        <w:rPr>
          <w:rFonts w:ascii="Times New Roman" w:hAnsi="Times New Roman" w:cs="Times New Roman"/>
          <w:sz w:val="24"/>
          <w:szCs w:val="24"/>
        </w:rPr>
        <w:t xml:space="preserve"> in Eco</w:t>
      </w:r>
      <w:r w:rsidR="00AF46E2" w:rsidRPr="0038134A">
        <w:rPr>
          <w:rFonts w:ascii="Times New Roman" w:hAnsi="Times New Roman" w:cs="Times New Roman"/>
          <w:sz w:val="24"/>
          <w:szCs w:val="24"/>
        </w:rPr>
        <w:t>nomics at Princeton University, and i</w:t>
      </w:r>
      <w:r w:rsidR="00560B04" w:rsidRPr="0038134A">
        <w:rPr>
          <w:rFonts w:ascii="Times New Roman" w:hAnsi="Times New Roman" w:cs="Times New Roman"/>
          <w:sz w:val="24"/>
          <w:szCs w:val="24"/>
        </w:rPr>
        <w:t xml:space="preserve">n 2008, </w:t>
      </w:r>
      <w:r w:rsidR="00AF46E2" w:rsidRPr="0038134A">
        <w:rPr>
          <w:rFonts w:ascii="Times New Roman" w:hAnsi="Times New Roman" w:cs="Times New Roman"/>
          <w:sz w:val="24"/>
          <w:szCs w:val="24"/>
        </w:rPr>
        <w:t>he</w:t>
      </w:r>
      <w:r w:rsidR="00560B04" w:rsidRPr="0038134A">
        <w:rPr>
          <w:rFonts w:ascii="Times New Roman" w:hAnsi="Times New Roman" w:cs="Times New Roman"/>
          <w:sz w:val="24"/>
          <w:szCs w:val="24"/>
        </w:rPr>
        <w:t xml:space="preserve"> was awarded Princeton University’s highest h</w:t>
      </w:r>
      <w:r w:rsidR="00AF46E2" w:rsidRPr="0038134A">
        <w:rPr>
          <w:rFonts w:ascii="Times New Roman" w:hAnsi="Times New Roman" w:cs="Times New Roman"/>
          <w:sz w:val="24"/>
          <w:szCs w:val="24"/>
        </w:rPr>
        <w:t>onor, the Woodrow Wilson Award.</w:t>
      </w:r>
    </w:p>
    <w:p w:rsidR="00B855A3" w:rsidRPr="0038134A" w:rsidRDefault="00B855A3" w:rsidP="0038134A">
      <w:pPr>
        <w:spacing w:after="0" w:line="240" w:lineRule="auto"/>
        <w:rPr>
          <w:rFonts w:ascii="Times New Roman" w:hAnsi="Times New Roman" w:cs="Times New Roman"/>
          <w:sz w:val="24"/>
          <w:szCs w:val="24"/>
        </w:rPr>
      </w:pPr>
    </w:p>
    <w:p w:rsidR="002C2C17" w:rsidRPr="0038134A" w:rsidRDefault="00B855A3"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Kevin Pasha </w:t>
      </w:r>
    </w:p>
    <w:p w:rsidR="002C2C17" w:rsidRPr="0038134A" w:rsidRDefault="002C2C17"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Morgan Stanley</w:t>
      </w:r>
    </w:p>
    <w:p w:rsidR="002C2C17" w:rsidRPr="0038134A" w:rsidRDefault="002C2C17" w:rsidP="0038134A">
      <w:pPr>
        <w:spacing w:after="0" w:line="240" w:lineRule="auto"/>
        <w:rPr>
          <w:rFonts w:ascii="Times New Roman" w:hAnsi="Times New Roman" w:cs="Times New Roman"/>
          <w:sz w:val="24"/>
          <w:szCs w:val="24"/>
        </w:rPr>
      </w:pPr>
    </w:p>
    <w:p w:rsidR="00B855A3" w:rsidRPr="0038134A" w:rsidRDefault="002C2C17"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Kevin </w:t>
      </w:r>
      <w:r w:rsidR="00B855A3" w:rsidRPr="0038134A">
        <w:rPr>
          <w:rFonts w:ascii="Times New Roman" w:hAnsi="Times New Roman" w:cs="Times New Roman"/>
          <w:sz w:val="24"/>
          <w:szCs w:val="24"/>
        </w:rPr>
        <w:t xml:space="preserve">is the Complex </w:t>
      </w:r>
      <w:r w:rsidRPr="0038134A">
        <w:rPr>
          <w:rFonts w:ascii="Times New Roman" w:hAnsi="Times New Roman" w:cs="Times New Roman"/>
          <w:sz w:val="24"/>
          <w:szCs w:val="24"/>
        </w:rPr>
        <w:t>Business Development Manager, Vice President,</w:t>
      </w:r>
      <w:r w:rsidR="00B855A3" w:rsidRPr="0038134A">
        <w:rPr>
          <w:rFonts w:ascii="Times New Roman" w:hAnsi="Times New Roman" w:cs="Times New Roman"/>
          <w:sz w:val="24"/>
          <w:szCs w:val="24"/>
        </w:rPr>
        <w:t xml:space="preserve"> for </w:t>
      </w:r>
      <w:r w:rsidRPr="0038134A">
        <w:rPr>
          <w:rFonts w:ascii="Times New Roman" w:hAnsi="Times New Roman" w:cs="Times New Roman"/>
          <w:sz w:val="24"/>
          <w:szCs w:val="24"/>
        </w:rPr>
        <w:t xml:space="preserve">Morgan Stanley’s </w:t>
      </w:r>
      <w:r w:rsidR="00B855A3" w:rsidRPr="0038134A">
        <w:rPr>
          <w:rFonts w:ascii="Times New Roman" w:hAnsi="Times New Roman" w:cs="Times New Roman"/>
          <w:sz w:val="24"/>
          <w:szCs w:val="24"/>
        </w:rPr>
        <w:t xml:space="preserve">Palo Alto/Hawaii Complex. </w:t>
      </w:r>
      <w:r w:rsidRPr="0038134A">
        <w:rPr>
          <w:rFonts w:ascii="Times New Roman" w:hAnsi="Times New Roman" w:cs="Times New Roman"/>
          <w:sz w:val="24"/>
          <w:szCs w:val="24"/>
        </w:rPr>
        <w:t xml:space="preserve">He is presently based out of Silicon Valley. He is a Marshall Memorial Fellow, having represented the United States </w:t>
      </w:r>
      <w:r w:rsidR="00574E6C">
        <w:rPr>
          <w:rFonts w:ascii="Times New Roman" w:hAnsi="Times New Roman" w:cs="Times New Roman"/>
          <w:sz w:val="24"/>
          <w:szCs w:val="24"/>
        </w:rPr>
        <w:t>at</w:t>
      </w:r>
      <w:r w:rsidRPr="0038134A">
        <w:rPr>
          <w:rFonts w:ascii="Times New Roman" w:hAnsi="Times New Roman" w:cs="Times New Roman"/>
          <w:sz w:val="24"/>
          <w:szCs w:val="24"/>
        </w:rPr>
        <w:t xml:space="preserve"> the European Union and Eastern Europe with a focus on banking stability, NATO expansion, and green technology. He was recently named a Young Leader by the Council for the United States and Italy. </w:t>
      </w:r>
      <w:r w:rsidR="00DD3FE0">
        <w:rPr>
          <w:rFonts w:ascii="Times New Roman" w:hAnsi="Times New Roman" w:cs="Times New Roman"/>
          <w:sz w:val="24"/>
          <w:szCs w:val="24"/>
        </w:rPr>
        <w:t xml:space="preserve"> A</w:t>
      </w:r>
      <w:r w:rsidRPr="0038134A">
        <w:rPr>
          <w:rFonts w:ascii="Times New Roman" w:hAnsi="Times New Roman" w:cs="Times New Roman"/>
          <w:sz w:val="24"/>
          <w:szCs w:val="24"/>
        </w:rPr>
        <w:t xml:space="preserve"> member of the Houston Committee on Foreign Relations, an affiliate of the</w:t>
      </w:r>
      <w:r w:rsidR="00DD3FE0">
        <w:rPr>
          <w:rFonts w:ascii="Times New Roman" w:hAnsi="Times New Roman" w:cs="Times New Roman"/>
          <w:sz w:val="24"/>
          <w:szCs w:val="24"/>
        </w:rPr>
        <w:t xml:space="preserve"> Council on Foreign Relations, h</w:t>
      </w:r>
      <w:r w:rsidRPr="0038134A">
        <w:rPr>
          <w:rFonts w:ascii="Times New Roman" w:hAnsi="Times New Roman" w:cs="Times New Roman"/>
          <w:sz w:val="24"/>
          <w:szCs w:val="24"/>
        </w:rPr>
        <w:t xml:space="preserve">e </w:t>
      </w:r>
      <w:r w:rsidR="00B855A3" w:rsidRPr="0038134A">
        <w:rPr>
          <w:rFonts w:ascii="Times New Roman" w:hAnsi="Times New Roman" w:cs="Times New Roman"/>
          <w:sz w:val="24"/>
          <w:szCs w:val="24"/>
        </w:rPr>
        <w:t>has a bachelor’s degree from Baylor University as a University Sc</w:t>
      </w:r>
      <w:r w:rsidRPr="0038134A">
        <w:rPr>
          <w:rFonts w:ascii="Times New Roman" w:hAnsi="Times New Roman" w:cs="Times New Roman"/>
          <w:sz w:val="24"/>
          <w:szCs w:val="24"/>
        </w:rPr>
        <w:t>holar</w:t>
      </w:r>
      <w:r w:rsidR="00B855A3" w:rsidRPr="0038134A">
        <w:rPr>
          <w:rFonts w:ascii="Times New Roman" w:hAnsi="Times New Roman" w:cs="Times New Roman"/>
          <w:sz w:val="24"/>
          <w:szCs w:val="24"/>
        </w:rPr>
        <w:t xml:space="preserve"> and a master’s degree in Management from Harvard University with the Dean’s List distinction. </w:t>
      </w:r>
    </w:p>
    <w:p w:rsidR="00CF22D5" w:rsidRPr="0038134A" w:rsidRDefault="00CF22D5" w:rsidP="0038134A">
      <w:pPr>
        <w:spacing w:after="0" w:line="240" w:lineRule="auto"/>
        <w:rPr>
          <w:rFonts w:ascii="Times New Roman" w:hAnsi="Times New Roman" w:cs="Times New Roman"/>
          <w:sz w:val="24"/>
          <w:szCs w:val="24"/>
        </w:rPr>
      </w:pPr>
    </w:p>
    <w:p w:rsidR="00394D72" w:rsidRPr="0038134A" w:rsidRDefault="00394D72"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Lauris Lambergs</w:t>
      </w:r>
    </w:p>
    <w:p w:rsidR="00394D72" w:rsidRPr="0038134A" w:rsidRDefault="00394D72"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RayLign</w:t>
      </w:r>
    </w:p>
    <w:p w:rsidR="00394D72" w:rsidRPr="0038134A" w:rsidRDefault="00394D72" w:rsidP="0038134A">
      <w:pPr>
        <w:spacing w:after="0" w:line="240" w:lineRule="auto"/>
        <w:rPr>
          <w:rFonts w:ascii="Times New Roman" w:hAnsi="Times New Roman" w:cs="Times New Roman"/>
          <w:sz w:val="24"/>
          <w:szCs w:val="24"/>
        </w:rPr>
      </w:pPr>
    </w:p>
    <w:p w:rsidR="00CF22D5" w:rsidRPr="0038134A" w:rsidRDefault="00394D72"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Lauris is responsible for the business development of RayLign</w:t>
      </w:r>
      <w:r w:rsidR="003C21E3" w:rsidRPr="0038134A">
        <w:rPr>
          <w:rFonts w:ascii="Times New Roman" w:hAnsi="Times New Roman" w:cs="Times New Roman"/>
          <w:sz w:val="24"/>
          <w:szCs w:val="24"/>
        </w:rPr>
        <w:t xml:space="preserve">, which </w:t>
      </w:r>
      <w:r w:rsidRPr="0038134A">
        <w:rPr>
          <w:rFonts w:ascii="Times New Roman" w:hAnsi="Times New Roman" w:cs="Times New Roman"/>
          <w:sz w:val="24"/>
          <w:szCs w:val="24"/>
        </w:rPr>
        <w:t xml:space="preserve">provides partner firms </w:t>
      </w:r>
      <w:r w:rsidR="003C21E3" w:rsidRPr="0038134A">
        <w:rPr>
          <w:rFonts w:ascii="Times New Roman" w:hAnsi="Times New Roman" w:cs="Times New Roman"/>
          <w:sz w:val="24"/>
          <w:szCs w:val="24"/>
        </w:rPr>
        <w:t xml:space="preserve">with </w:t>
      </w:r>
      <w:r w:rsidRPr="0038134A">
        <w:rPr>
          <w:rFonts w:ascii="Times New Roman" w:hAnsi="Times New Roman" w:cs="Times New Roman"/>
          <w:sz w:val="24"/>
          <w:szCs w:val="24"/>
        </w:rPr>
        <w:t>best practices in business development, client service</w:t>
      </w:r>
      <w:r w:rsidR="003C21E3" w:rsidRPr="0038134A">
        <w:rPr>
          <w:rFonts w:ascii="Times New Roman" w:hAnsi="Times New Roman" w:cs="Times New Roman"/>
          <w:sz w:val="24"/>
          <w:szCs w:val="24"/>
        </w:rPr>
        <w:t xml:space="preserve"> and business management</w:t>
      </w:r>
      <w:r w:rsidRPr="0038134A">
        <w:rPr>
          <w:rFonts w:ascii="Times New Roman" w:hAnsi="Times New Roman" w:cs="Times New Roman"/>
          <w:sz w:val="24"/>
          <w:szCs w:val="24"/>
        </w:rPr>
        <w:t xml:space="preserve">. Previously, </w:t>
      </w:r>
      <w:r w:rsidR="003C21E3" w:rsidRPr="0038134A">
        <w:rPr>
          <w:rFonts w:ascii="Times New Roman" w:hAnsi="Times New Roman" w:cs="Times New Roman"/>
          <w:sz w:val="24"/>
          <w:szCs w:val="24"/>
        </w:rPr>
        <w:t>he</w:t>
      </w:r>
      <w:r w:rsidRPr="0038134A">
        <w:rPr>
          <w:rFonts w:ascii="Times New Roman" w:hAnsi="Times New Roman" w:cs="Times New Roman"/>
          <w:sz w:val="24"/>
          <w:szCs w:val="24"/>
        </w:rPr>
        <w:t xml:space="preserve"> was Director at StrategicPoint Investment Advisors, one of New England’s leading wealth managers, where he was responsible for business development. </w:t>
      </w:r>
      <w:r w:rsidR="005B4D5F" w:rsidRPr="0038134A">
        <w:rPr>
          <w:rFonts w:ascii="Times New Roman" w:hAnsi="Times New Roman" w:cs="Times New Roman"/>
          <w:sz w:val="24"/>
          <w:szCs w:val="24"/>
        </w:rPr>
        <w:t>Earlier</w:t>
      </w:r>
      <w:r w:rsidRPr="0038134A">
        <w:rPr>
          <w:rFonts w:ascii="Times New Roman" w:hAnsi="Times New Roman" w:cs="Times New Roman"/>
          <w:sz w:val="24"/>
          <w:szCs w:val="24"/>
        </w:rPr>
        <w:t>, he served clients ranging from institutions to independents as Vice President, Global Business D</w:t>
      </w:r>
      <w:r w:rsidR="005B4D5F" w:rsidRPr="0038134A">
        <w:rPr>
          <w:rFonts w:ascii="Times New Roman" w:hAnsi="Times New Roman" w:cs="Times New Roman"/>
          <w:sz w:val="24"/>
          <w:szCs w:val="24"/>
        </w:rPr>
        <w:t>evelopment at AllianceBernstein</w:t>
      </w:r>
      <w:r w:rsidRPr="0038134A">
        <w:rPr>
          <w:rFonts w:ascii="Times New Roman" w:hAnsi="Times New Roman" w:cs="Times New Roman"/>
          <w:sz w:val="24"/>
          <w:szCs w:val="24"/>
        </w:rPr>
        <w:t xml:space="preserve"> and </w:t>
      </w:r>
      <w:r w:rsidR="005B4D5F" w:rsidRPr="0038134A">
        <w:rPr>
          <w:rFonts w:ascii="Times New Roman" w:hAnsi="Times New Roman" w:cs="Times New Roman"/>
          <w:sz w:val="24"/>
          <w:szCs w:val="24"/>
        </w:rPr>
        <w:t xml:space="preserve">as </w:t>
      </w:r>
      <w:r w:rsidRPr="0038134A">
        <w:rPr>
          <w:rFonts w:ascii="Times New Roman" w:hAnsi="Times New Roman" w:cs="Times New Roman"/>
          <w:sz w:val="24"/>
          <w:szCs w:val="24"/>
        </w:rPr>
        <w:t>Vice President, Sales Director at Columbia Management. He started his career as a Consultant with Deloitte and PricewaterhouseCoopers.  He holds the Certified Inve</w:t>
      </w:r>
      <w:r w:rsidR="00A81C6C">
        <w:rPr>
          <w:rFonts w:ascii="Times New Roman" w:hAnsi="Times New Roman" w:cs="Times New Roman"/>
          <w:sz w:val="24"/>
          <w:szCs w:val="24"/>
        </w:rPr>
        <w:t>stment Management Analyst (CIMA</w:t>
      </w:r>
      <w:r w:rsidRPr="0038134A">
        <w:rPr>
          <w:rFonts w:ascii="Times New Roman" w:hAnsi="Times New Roman" w:cs="Times New Roman"/>
          <w:sz w:val="24"/>
          <w:szCs w:val="24"/>
        </w:rPr>
        <w:t>) designation</w:t>
      </w:r>
      <w:r w:rsidR="00970DAE">
        <w:rPr>
          <w:rFonts w:ascii="Times New Roman" w:hAnsi="Times New Roman" w:cs="Times New Roman"/>
          <w:sz w:val="24"/>
          <w:szCs w:val="24"/>
        </w:rPr>
        <w:t>,</w:t>
      </w:r>
      <w:r w:rsidRPr="0038134A">
        <w:rPr>
          <w:rFonts w:ascii="Times New Roman" w:hAnsi="Times New Roman" w:cs="Times New Roman"/>
          <w:sz w:val="24"/>
          <w:szCs w:val="24"/>
        </w:rPr>
        <w:t xml:space="preserve"> as well as the FINRA Series 3 and 65 licenses. </w:t>
      </w:r>
      <w:r w:rsidR="003C21E3" w:rsidRPr="0038134A">
        <w:rPr>
          <w:rFonts w:ascii="Times New Roman" w:hAnsi="Times New Roman" w:cs="Times New Roman"/>
          <w:sz w:val="24"/>
          <w:szCs w:val="24"/>
        </w:rPr>
        <w:t>He earned his B.A. in French and</w:t>
      </w:r>
      <w:r w:rsidRPr="0038134A">
        <w:rPr>
          <w:rFonts w:ascii="Times New Roman" w:hAnsi="Times New Roman" w:cs="Times New Roman"/>
          <w:sz w:val="24"/>
          <w:szCs w:val="24"/>
        </w:rPr>
        <w:t xml:space="preserve"> Political Science from Duke University and his M.B.A. from the Riga Business School in Riga, Latvia. </w:t>
      </w:r>
      <w:r w:rsidR="003C21E3" w:rsidRPr="0038134A">
        <w:rPr>
          <w:rFonts w:ascii="Times New Roman" w:hAnsi="Times New Roman" w:cs="Times New Roman"/>
          <w:sz w:val="24"/>
          <w:szCs w:val="24"/>
        </w:rPr>
        <w:t>He</w:t>
      </w:r>
      <w:r w:rsidRPr="0038134A">
        <w:rPr>
          <w:rFonts w:ascii="Times New Roman" w:hAnsi="Times New Roman" w:cs="Times New Roman"/>
          <w:sz w:val="24"/>
          <w:szCs w:val="24"/>
        </w:rPr>
        <w:t xml:space="preserve"> speaks five languages to varying degrees of fluency.</w:t>
      </w:r>
    </w:p>
    <w:p w:rsidR="00256E7B" w:rsidRPr="0038134A" w:rsidRDefault="00256E7B" w:rsidP="0038134A">
      <w:pPr>
        <w:tabs>
          <w:tab w:val="left" w:pos="1622"/>
        </w:tabs>
        <w:spacing w:after="0" w:line="240" w:lineRule="auto"/>
        <w:jc w:val="both"/>
        <w:rPr>
          <w:rFonts w:ascii="Times New Roman" w:hAnsi="Times New Roman" w:cs="Times New Roman"/>
          <w:sz w:val="24"/>
          <w:szCs w:val="24"/>
        </w:rPr>
      </w:pPr>
    </w:p>
    <w:p w:rsidR="00256E7B" w:rsidRPr="0038134A" w:rsidRDefault="00256E7B" w:rsidP="0038134A">
      <w:pPr>
        <w:tabs>
          <w:tab w:val="left" w:pos="1622"/>
        </w:tabs>
        <w:spacing w:after="0" w:line="240" w:lineRule="auto"/>
        <w:jc w:val="both"/>
        <w:rPr>
          <w:rFonts w:ascii="Times New Roman" w:hAnsi="Times New Roman" w:cs="Times New Roman"/>
          <w:sz w:val="24"/>
          <w:szCs w:val="24"/>
        </w:rPr>
      </w:pPr>
    </w:p>
    <w:p w:rsidR="001D2610" w:rsidRPr="0038134A" w:rsidRDefault="002F20E2" w:rsidP="0038134A">
      <w:pPr>
        <w:tabs>
          <w:tab w:val="left" w:pos="1622"/>
        </w:tabs>
        <w:spacing w:after="0" w:line="240" w:lineRule="auto"/>
        <w:jc w:val="both"/>
        <w:rPr>
          <w:rFonts w:ascii="Times New Roman" w:hAnsi="Times New Roman" w:cs="Times New Roman"/>
          <w:b/>
          <w:sz w:val="24"/>
          <w:szCs w:val="24"/>
        </w:rPr>
      </w:pPr>
      <w:r w:rsidRPr="0038134A">
        <w:rPr>
          <w:rFonts w:ascii="Times New Roman" w:hAnsi="Times New Roman" w:cs="Times New Roman"/>
          <w:b/>
          <w:sz w:val="24"/>
          <w:szCs w:val="24"/>
        </w:rPr>
        <w:t>Marie Dzanis</w:t>
      </w:r>
    </w:p>
    <w:p w:rsidR="002F20E2" w:rsidRPr="0038134A" w:rsidRDefault="002F20E2" w:rsidP="0038134A">
      <w:pPr>
        <w:tabs>
          <w:tab w:val="left" w:pos="1622"/>
        </w:tabs>
        <w:spacing w:after="0" w:line="240" w:lineRule="auto"/>
        <w:jc w:val="both"/>
        <w:rPr>
          <w:rFonts w:ascii="Times New Roman" w:hAnsi="Times New Roman" w:cs="Times New Roman"/>
          <w:b/>
          <w:sz w:val="24"/>
          <w:szCs w:val="24"/>
        </w:rPr>
      </w:pPr>
      <w:r w:rsidRPr="0038134A">
        <w:rPr>
          <w:rFonts w:ascii="Times New Roman" w:hAnsi="Times New Roman" w:cs="Times New Roman"/>
          <w:b/>
          <w:sz w:val="24"/>
          <w:szCs w:val="24"/>
        </w:rPr>
        <w:t xml:space="preserve">Northern Trust Asset Management </w:t>
      </w:r>
    </w:p>
    <w:p w:rsidR="001D2610" w:rsidRPr="0038134A" w:rsidRDefault="001D2610" w:rsidP="0038134A">
      <w:pPr>
        <w:tabs>
          <w:tab w:val="left" w:pos="1622"/>
        </w:tabs>
        <w:spacing w:after="0" w:line="240" w:lineRule="auto"/>
        <w:jc w:val="both"/>
        <w:rPr>
          <w:rFonts w:ascii="Times New Roman" w:hAnsi="Times New Roman" w:cs="Times New Roman"/>
          <w:sz w:val="24"/>
          <w:szCs w:val="24"/>
        </w:rPr>
      </w:pPr>
    </w:p>
    <w:p w:rsidR="00256E7B" w:rsidRPr="0038134A" w:rsidRDefault="00256E7B" w:rsidP="0038134A">
      <w:pPr>
        <w:tabs>
          <w:tab w:val="left" w:pos="1622"/>
        </w:tabs>
        <w:spacing w:after="0" w:line="240" w:lineRule="auto"/>
        <w:rPr>
          <w:rFonts w:ascii="Times New Roman" w:hAnsi="Times New Roman" w:cs="Times New Roman"/>
          <w:sz w:val="24"/>
          <w:szCs w:val="24"/>
        </w:rPr>
      </w:pPr>
      <w:r w:rsidRPr="0038134A">
        <w:rPr>
          <w:rFonts w:ascii="Times New Roman" w:hAnsi="Times New Roman" w:cs="Times New Roman"/>
          <w:sz w:val="24"/>
          <w:szCs w:val="24"/>
        </w:rPr>
        <w:t>Marie is Senior Vice President and Head of Intermediary Sales</w:t>
      </w:r>
      <w:r w:rsidR="001D2610" w:rsidRPr="0038134A">
        <w:rPr>
          <w:rFonts w:ascii="Times New Roman" w:hAnsi="Times New Roman" w:cs="Times New Roman"/>
          <w:sz w:val="24"/>
          <w:szCs w:val="24"/>
        </w:rPr>
        <w:t xml:space="preserve"> at Northern Trust Asset Management</w:t>
      </w:r>
      <w:r w:rsidR="002F20E2" w:rsidRPr="0038134A">
        <w:rPr>
          <w:rFonts w:ascii="Times New Roman" w:hAnsi="Times New Roman" w:cs="Times New Roman"/>
          <w:sz w:val="24"/>
          <w:szCs w:val="24"/>
        </w:rPr>
        <w:t xml:space="preserve">. </w:t>
      </w:r>
      <w:r w:rsidRPr="0038134A">
        <w:rPr>
          <w:rFonts w:ascii="Times New Roman" w:hAnsi="Times New Roman" w:cs="Times New Roman"/>
          <w:sz w:val="24"/>
          <w:szCs w:val="24"/>
        </w:rPr>
        <w:t>She is responsible for</w:t>
      </w:r>
      <w:r w:rsidR="002F20E2" w:rsidRPr="0038134A">
        <w:rPr>
          <w:rFonts w:ascii="Times New Roman" w:hAnsi="Times New Roman" w:cs="Times New Roman"/>
          <w:sz w:val="24"/>
          <w:szCs w:val="24"/>
        </w:rPr>
        <w:t xml:space="preserve"> </w:t>
      </w:r>
      <w:r w:rsidRPr="0038134A">
        <w:rPr>
          <w:rFonts w:ascii="Times New Roman" w:hAnsi="Times New Roman" w:cs="Times New Roman"/>
          <w:sz w:val="24"/>
          <w:szCs w:val="24"/>
        </w:rPr>
        <w:t xml:space="preserve">establishing Northern Trust’s presence in the intermediary </w:t>
      </w:r>
      <w:r w:rsidRPr="0038134A">
        <w:rPr>
          <w:rFonts w:ascii="Times New Roman" w:hAnsi="Times New Roman" w:cs="Times New Roman"/>
          <w:sz w:val="24"/>
          <w:szCs w:val="24"/>
        </w:rPr>
        <w:lastRenderedPageBreak/>
        <w:t>market, recruiting and retaining</w:t>
      </w:r>
      <w:r w:rsidR="002F20E2" w:rsidRPr="0038134A">
        <w:rPr>
          <w:rFonts w:ascii="Times New Roman" w:hAnsi="Times New Roman" w:cs="Times New Roman"/>
          <w:sz w:val="24"/>
          <w:szCs w:val="24"/>
        </w:rPr>
        <w:t xml:space="preserve"> </w:t>
      </w:r>
      <w:r w:rsidR="00110541">
        <w:rPr>
          <w:rFonts w:ascii="Times New Roman" w:hAnsi="Times New Roman" w:cs="Times New Roman"/>
          <w:sz w:val="24"/>
          <w:szCs w:val="24"/>
        </w:rPr>
        <w:t>talented sales professionals</w:t>
      </w:r>
      <w:r w:rsidRPr="0038134A">
        <w:rPr>
          <w:rFonts w:ascii="Times New Roman" w:hAnsi="Times New Roman" w:cs="Times New Roman"/>
          <w:sz w:val="24"/>
          <w:szCs w:val="24"/>
        </w:rPr>
        <w:t xml:space="preserve"> </w:t>
      </w:r>
      <w:r w:rsidR="002F20E2" w:rsidRPr="0038134A">
        <w:rPr>
          <w:rFonts w:ascii="Times New Roman" w:hAnsi="Times New Roman" w:cs="Times New Roman"/>
          <w:sz w:val="24"/>
          <w:szCs w:val="24"/>
        </w:rPr>
        <w:t>and</w:t>
      </w:r>
      <w:r w:rsidRPr="0038134A">
        <w:rPr>
          <w:rFonts w:ascii="Times New Roman" w:hAnsi="Times New Roman" w:cs="Times New Roman"/>
          <w:sz w:val="24"/>
          <w:szCs w:val="24"/>
        </w:rPr>
        <w:t xml:space="preserve"> developing significant relationships across industry channels.</w:t>
      </w:r>
      <w:r w:rsidR="002F20E2" w:rsidRPr="0038134A">
        <w:rPr>
          <w:rFonts w:ascii="Times New Roman" w:hAnsi="Times New Roman" w:cs="Times New Roman"/>
          <w:sz w:val="24"/>
          <w:szCs w:val="24"/>
        </w:rPr>
        <w:t xml:space="preserve"> She </w:t>
      </w:r>
      <w:r w:rsidRPr="0038134A">
        <w:rPr>
          <w:rFonts w:ascii="Times New Roman" w:hAnsi="Times New Roman" w:cs="Times New Roman"/>
          <w:sz w:val="24"/>
          <w:szCs w:val="24"/>
        </w:rPr>
        <w:t>has more than 25 years of industry experience. Prior to joining Northern Trust in June</w:t>
      </w:r>
      <w:r w:rsidR="00431F1D" w:rsidRPr="0038134A">
        <w:rPr>
          <w:rFonts w:ascii="Times New Roman" w:hAnsi="Times New Roman" w:cs="Times New Roman"/>
          <w:sz w:val="24"/>
          <w:szCs w:val="24"/>
        </w:rPr>
        <w:t xml:space="preserve"> </w:t>
      </w:r>
      <w:r w:rsidRPr="0038134A">
        <w:rPr>
          <w:rFonts w:ascii="Times New Roman" w:hAnsi="Times New Roman" w:cs="Times New Roman"/>
          <w:sz w:val="24"/>
          <w:szCs w:val="24"/>
        </w:rPr>
        <w:t>2011, she held executive and leadership positions at iShares/Blackrock, JPMorgan Asset Management,</w:t>
      </w:r>
      <w:r w:rsidR="00431F1D" w:rsidRPr="0038134A">
        <w:rPr>
          <w:rFonts w:ascii="Times New Roman" w:hAnsi="Times New Roman" w:cs="Times New Roman"/>
          <w:sz w:val="24"/>
          <w:szCs w:val="24"/>
        </w:rPr>
        <w:t xml:space="preserve"> </w:t>
      </w:r>
      <w:r w:rsidRPr="0038134A">
        <w:rPr>
          <w:rFonts w:ascii="Times New Roman" w:hAnsi="Times New Roman" w:cs="Times New Roman"/>
          <w:sz w:val="24"/>
          <w:szCs w:val="24"/>
        </w:rPr>
        <w:t xml:space="preserve">and Smith Barney. </w:t>
      </w:r>
      <w:r w:rsidR="007B22AA" w:rsidRPr="0038134A">
        <w:rPr>
          <w:rFonts w:ascii="Times New Roman" w:hAnsi="Times New Roman" w:cs="Times New Roman"/>
          <w:sz w:val="24"/>
          <w:szCs w:val="24"/>
        </w:rPr>
        <w:t xml:space="preserve"> She has been a featured speaker at </w:t>
      </w:r>
      <w:r w:rsidR="006F3584" w:rsidRPr="0038134A">
        <w:rPr>
          <w:rFonts w:ascii="Times New Roman" w:hAnsi="Times New Roman" w:cs="Times New Roman"/>
          <w:sz w:val="24"/>
          <w:szCs w:val="24"/>
        </w:rPr>
        <w:t>many high-level industry events</w:t>
      </w:r>
      <w:r w:rsidR="007B22AA" w:rsidRPr="0038134A">
        <w:rPr>
          <w:rFonts w:ascii="Times New Roman" w:hAnsi="Times New Roman" w:cs="Times New Roman"/>
          <w:sz w:val="24"/>
          <w:szCs w:val="24"/>
        </w:rPr>
        <w:t xml:space="preserve"> and interviewed by leading financial media on a variety of investment topics. </w:t>
      </w:r>
      <w:r w:rsidR="002A68C4" w:rsidRPr="0038134A">
        <w:rPr>
          <w:rFonts w:ascii="Times New Roman" w:hAnsi="Times New Roman" w:cs="Times New Roman"/>
          <w:sz w:val="24"/>
          <w:szCs w:val="24"/>
        </w:rPr>
        <w:t>She</w:t>
      </w:r>
      <w:r w:rsidR="007B22AA" w:rsidRPr="0038134A">
        <w:rPr>
          <w:rFonts w:ascii="Times New Roman" w:hAnsi="Times New Roman" w:cs="Times New Roman"/>
          <w:sz w:val="24"/>
          <w:szCs w:val="24"/>
        </w:rPr>
        <w:t xml:space="preserve"> is a graduate of t</w:t>
      </w:r>
      <w:r w:rsidRPr="0038134A">
        <w:rPr>
          <w:rFonts w:ascii="Times New Roman" w:hAnsi="Times New Roman" w:cs="Times New Roman"/>
          <w:sz w:val="24"/>
          <w:szCs w:val="24"/>
        </w:rPr>
        <w:t xml:space="preserve">he </w:t>
      </w:r>
      <w:r w:rsidR="002A68C4" w:rsidRPr="0038134A">
        <w:rPr>
          <w:rFonts w:ascii="Times New Roman" w:hAnsi="Times New Roman" w:cs="Times New Roman"/>
          <w:sz w:val="24"/>
          <w:szCs w:val="24"/>
        </w:rPr>
        <w:t>Catholic University of America with a B.A. in Political Theory</w:t>
      </w:r>
      <w:r w:rsidRPr="0038134A">
        <w:rPr>
          <w:rFonts w:ascii="Times New Roman" w:hAnsi="Times New Roman" w:cs="Times New Roman"/>
          <w:sz w:val="24"/>
          <w:szCs w:val="24"/>
        </w:rPr>
        <w:t>, the</w:t>
      </w:r>
      <w:r w:rsidR="007B22AA" w:rsidRPr="0038134A">
        <w:rPr>
          <w:rFonts w:ascii="Times New Roman" w:hAnsi="Times New Roman" w:cs="Times New Roman"/>
          <w:sz w:val="24"/>
          <w:szCs w:val="24"/>
        </w:rPr>
        <w:t xml:space="preserve"> </w:t>
      </w:r>
      <w:r w:rsidRPr="0038134A">
        <w:rPr>
          <w:rFonts w:ascii="Times New Roman" w:hAnsi="Times New Roman" w:cs="Times New Roman"/>
          <w:sz w:val="24"/>
          <w:szCs w:val="24"/>
        </w:rPr>
        <w:t>Stanford University Executive Education Program, and the Chicago Booth School of Business</w:t>
      </w:r>
      <w:r w:rsidR="007B22AA" w:rsidRPr="0038134A">
        <w:rPr>
          <w:rFonts w:ascii="Times New Roman" w:hAnsi="Times New Roman" w:cs="Times New Roman"/>
          <w:sz w:val="24"/>
          <w:szCs w:val="24"/>
        </w:rPr>
        <w:t xml:space="preserve"> </w:t>
      </w:r>
      <w:r w:rsidRPr="0038134A">
        <w:rPr>
          <w:rFonts w:ascii="Times New Roman" w:hAnsi="Times New Roman" w:cs="Times New Roman"/>
          <w:sz w:val="24"/>
          <w:szCs w:val="24"/>
        </w:rPr>
        <w:t xml:space="preserve">Executive Education Program. She </w:t>
      </w:r>
      <w:r w:rsidR="002A68C4" w:rsidRPr="0038134A">
        <w:rPr>
          <w:rFonts w:ascii="Times New Roman" w:hAnsi="Times New Roman" w:cs="Times New Roman"/>
          <w:sz w:val="24"/>
          <w:szCs w:val="24"/>
        </w:rPr>
        <w:t>holds the</w:t>
      </w:r>
      <w:r w:rsidRPr="0038134A">
        <w:rPr>
          <w:rFonts w:ascii="Times New Roman" w:hAnsi="Times New Roman" w:cs="Times New Roman"/>
          <w:sz w:val="24"/>
          <w:szCs w:val="24"/>
        </w:rPr>
        <w:t xml:space="preserve"> CIMA</w:t>
      </w:r>
      <w:r w:rsidR="002A68C4" w:rsidRPr="0038134A">
        <w:rPr>
          <w:rFonts w:ascii="Times New Roman" w:hAnsi="Times New Roman" w:cs="Times New Roman"/>
          <w:sz w:val="24"/>
          <w:szCs w:val="24"/>
        </w:rPr>
        <w:t xml:space="preserve"> certification</w:t>
      </w:r>
      <w:r w:rsidRPr="0038134A">
        <w:rPr>
          <w:rFonts w:ascii="Times New Roman" w:hAnsi="Times New Roman" w:cs="Times New Roman"/>
          <w:sz w:val="24"/>
          <w:szCs w:val="24"/>
        </w:rPr>
        <w:t xml:space="preserve"> and holds FINRA Series 7, 24 &amp; 66 Licenses</w:t>
      </w:r>
      <w:r w:rsidR="00431F1D" w:rsidRPr="0038134A">
        <w:rPr>
          <w:rFonts w:ascii="Times New Roman" w:hAnsi="Times New Roman" w:cs="Times New Roman"/>
          <w:sz w:val="24"/>
          <w:szCs w:val="24"/>
        </w:rPr>
        <w:t>.</w:t>
      </w:r>
    </w:p>
    <w:p w:rsidR="00E70DA6" w:rsidRPr="0038134A" w:rsidRDefault="00E70DA6" w:rsidP="0038134A">
      <w:pPr>
        <w:tabs>
          <w:tab w:val="left" w:pos="1622"/>
        </w:tabs>
        <w:spacing w:after="0" w:line="240" w:lineRule="auto"/>
        <w:rPr>
          <w:rFonts w:ascii="Times New Roman" w:hAnsi="Times New Roman" w:cs="Times New Roman"/>
          <w:sz w:val="24"/>
          <w:szCs w:val="24"/>
        </w:rPr>
      </w:pPr>
    </w:p>
    <w:p w:rsidR="00E70DA6" w:rsidRPr="0038134A" w:rsidRDefault="00E70DA6"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Michael Silver </w:t>
      </w:r>
    </w:p>
    <w:p w:rsidR="00E70DA6" w:rsidRPr="0038134A" w:rsidRDefault="00E70DA6"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Speaker, Coach, Consultant</w:t>
      </w:r>
    </w:p>
    <w:p w:rsidR="00E70DA6" w:rsidRPr="0038134A" w:rsidRDefault="00E70DA6" w:rsidP="0038134A">
      <w:pPr>
        <w:tabs>
          <w:tab w:val="left" w:pos="1622"/>
        </w:tabs>
        <w:spacing w:after="0" w:line="240" w:lineRule="auto"/>
        <w:rPr>
          <w:rFonts w:ascii="Times New Roman" w:hAnsi="Times New Roman" w:cs="Times New Roman"/>
          <w:sz w:val="24"/>
          <w:szCs w:val="24"/>
        </w:rPr>
      </w:pPr>
    </w:p>
    <w:p w:rsidR="00E70DA6" w:rsidRPr="0038134A" w:rsidRDefault="00E70DA6" w:rsidP="0038134A">
      <w:pPr>
        <w:tabs>
          <w:tab w:val="left" w:pos="1622"/>
        </w:tabs>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Michael </w:t>
      </w:r>
      <w:r w:rsidR="00725293" w:rsidRPr="0038134A">
        <w:rPr>
          <w:rFonts w:ascii="Times New Roman" w:hAnsi="Times New Roman" w:cs="Times New Roman"/>
          <w:sz w:val="24"/>
          <w:szCs w:val="24"/>
        </w:rPr>
        <w:t>has been coaching some of the most successful advisory prac</w:t>
      </w:r>
      <w:r w:rsidR="000D5D96">
        <w:rPr>
          <w:rFonts w:ascii="Times New Roman" w:hAnsi="Times New Roman" w:cs="Times New Roman"/>
          <w:sz w:val="24"/>
          <w:szCs w:val="24"/>
        </w:rPr>
        <w:t>tices in the industry for over</w:t>
      </w:r>
      <w:r w:rsidR="00725293" w:rsidRPr="0038134A">
        <w:rPr>
          <w:rFonts w:ascii="Times New Roman" w:hAnsi="Times New Roman" w:cs="Times New Roman"/>
          <w:sz w:val="24"/>
          <w:szCs w:val="24"/>
        </w:rPr>
        <w:t xml:space="preserve"> </w:t>
      </w:r>
      <w:r w:rsidR="007149FE">
        <w:rPr>
          <w:rFonts w:ascii="Times New Roman" w:hAnsi="Times New Roman" w:cs="Times New Roman"/>
          <w:sz w:val="24"/>
          <w:szCs w:val="24"/>
        </w:rPr>
        <w:t>eight y</w:t>
      </w:r>
      <w:r w:rsidR="00725293" w:rsidRPr="0038134A">
        <w:rPr>
          <w:rFonts w:ascii="Times New Roman" w:hAnsi="Times New Roman" w:cs="Times New Roman"/>
          <w:sz w:val="24"/>
          <w:szCs w:val="24"/>
        </w:rPr>
        <w:t xml:space="preserve">ears. For over 19 years, he has </w:t>
      </w:r>
      <w:r w:rsidRPr="0038134A">
        <w:rPr>
          <w:rFonts w:ascii="Times New Roman" w:hAnsi="Times New Roman" w:cs="Times New Roman"/>
          <w:sz w:val="24"/>
          <w:szCs w:val="24"/>
        </w:rPr>
        <w:t>worked with financial services fir</w:t>
      </w:r>
      <w:r w:rsidR="00B84A52" w:rsidRPr="0038134A">
        <w:rPr>
          <w:rFonts w:ascii="Times New Roman" w:hAnsi="Times New Roman" w:cs="Times New Roman"/>
          <w:sz w:val="24"/>
          <w:szCs w:val="24"/>
        </w:rPr>
        <w:t xml:space="preserve">ms and financial professionals, both </w:t>
      </w:r>
      <w:r w:rsidRPr="0038134A">
        <w:rPr>
          <w:rFonts w:ascii="Times New Roman" w:hAnsi="Times New Roman" w:cs="Times New Roman"/>
          <w:sz w:val="24"/>
          <w:szCs w:val="24"/>
        </w:rPr>
        <w:t xml:space="preserve">individually </w:t>
      </w:r>
      <w:r w:rsidR="00B84A52" w:rsidRPr="0038134A">
        <w:rPr>
          <w:rFonts w:ascii="Times New Roman" w:hAnsi="Times New Roman" w:cs="Times New Roman"/>
          <w:sz w:val="24"/>
          <w:szCs w:val="24"/>
        </w:rPr>
        <w:t>and in teams</w:t>
      </w:r>
      <w:r w:rsidRPr="0038134A">
        <w:rPr>
          <w:rFonts w:ascii="Times New Roman" w:hAnsi="Times New Roman" w:cs="Times New Roman"/>
          <w:sz w:val="24"/>
          <w:szCs w:val="24"/>
        </w:rPr>
        <w:t>.</w:t>
      </w:r>
      <w:r w:rsidR="00B84A52" w:rsidRPr="0038134A">
        <w:rPr>
          <w:rFonts w:ascii="Times New Roman" w:hAnsi="Times New Roman" w:cs="Times New Roman"/>
          <w:sz w:val="24"/>
          <w:szCs w:val="24"/>
        </w:rPr>
        <w:t xml:space="preserve"> </w:t>
      </w:r>
      <w:r w:rsidRPr="0038134A">
        <w:rPr>
          <w:rFonts w:ascii="Times New Roman" w:hAnsi="Times New Roman" w:cs="Times New Roman"/>
          <w:sz w:val="24"/>
          <w:szCs w:val="24"/>
        </w:rPr>
        <w:t xml:space="preserve"> He has presented at workshops and conferences to thousands of advisors around the country.</w:t>
      </w:r>
      <w:r w:rsidR="00B84A52" w:rsidRPr="0038134A">
        <w:rPr>
          <w:rFonts w:ascii="Times New Roman" w:hAnsi="Times New Roman" w:cs="Times New Roman"/>
          <w:sz w:val="24"/>
          <w:szCs w:val="24"/>
        </w:rPr>
        <w:t xml:space="preserve">  Previously he </w:t>
      </w:r>
      <w:r w:rsidRPr="0038134A">
        <w:rPr>
          <w:rFonts w:ascii="Times New Roman" w:hAnsi="Times New Roman" w:cs="Times New Roman"/>
          <w:sz w:val="24"/>
          <w:szCs w:val="24"/>
        </w:rPr>
        <w:t xml:space="preserve">was a financial advisor with Prudential Securities, Wachovia Securities and Ryan Beck, where he learned first-hand the power of creative networking, referral programs and relationship management. </w:t>
      </w:r>
      <w:r w:rsidR="00841DB3" w:rsidRPr="0038134A">
        <w:rPr>
          <w:rFonts w:ascii="Times New Roman" w:hAnsi="Times New Roman" w:cs="Times New Roman"/>
          <w:sz w:val="24"/>
          <w:szCs w:val="24"/>
        </w:rPr>
        <w:t>He</w:t>
      </w:r>
      <w:r w:rsidRPr="0038134A">
        <w:rPr>
          <w:rFonts w:ascii="Times New Roman" w:hAnsi="Times New Roman" w:cs="Times New Roman"/>
          <w:sz w:val="24"/>
          <w:szCs w:val="24"/>
        </w:rPr>
        <w:t xml:space="preserve"> received a Bachelor of Science degree in Finance from Ithaca College and </w:t>
      </w:r>
      <w:r w:rsidR="00841DB3" w:rsidRPr="0038134A">
        <w:rPr>
          <w:rFonts w:ascii="Times New Roman" w:hAnsi="Times New Roman" w:cs="Times New Roman"/>
          <w:sz w:val="24"/>
          <w:szCs w:val="24"/>
        </w:rPr>
        <w:t>holds a</w:t>
      </w:r>
      <w:r w:rsidRPr="0038134A">
        <w:rPr>
          <w:rFonts w:ascii="Times New Roman" w:hAnsi="Times New Roman" w:cs="Times New Roman"/>
          <w:sz w:val="24"/>
          <w:szCs w:val="24"/>
        </w:rPr>
        <w:t xml:space="preserve"> Certification in Organizational and Executive Coaching from New York University. He is a member of NFTE, the Network for Teaching Entrepreneurship, in New York City.</w:t>
      </w:r>
    </w:p>
    <w:p w:rsidR="00601CCD" w:rsidRPr="0038134A" w:rsidRDefault="00601CCD" w:rsidP="0038134A">
      <w:pPr>
        <w:tabs>
          <w:tab w:val="left" w:pos="1622"/>
        </w:tabs>
        <w:spacing w:after="0" w:line="240" w:lineRule="auto"/>
        <w:rPr>
          <w:rFonts w:ascii="Times New Roman" w:hAnsi="Times New Roman" w:cs="Times New Roman"/>
          <w:sz w:val="24"/>
          <w:szCs w:val="24"/>
        </w:rPr>
      </w:pPr>
    </w:p>
    <w:p w:rsidR="00601CCD" w:rsidRPr="0038134A" w:rsidRDefault="00601CCD"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 xml:space="preserve">Ryan Mizushima </w:t>
      </w:r>
    </w:p>
    <w:p w:rsidR="00601CCD" w:rsidRPr="0038134A" w:rsidRDefault="00601CCD"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Edward Jones</w:t>
      </w:r>
    </w:p>
    <w:p w:rsidR="00601CCD" w:rsidRPr="0038134A" w:rsidRDefault="00601CCD" w:rsidP="0038134A">
      <w:pPr>
        <w:tabs>
          <w:tab w:val="left" w:pos="1622"/>
        </w:tabs>
        <w:spacing w:after="0" w:line="240" w:lineRule="auto"/>
        <w:rPr>
          <w:rFonts w:ascii="Times New Roman" w:hAnsi="Times New Roman" w:cs="Times New Roman"/>
          <w:sz w:val="24"/>
          <w:szCs w:val="24"/>
        </w:rPr>
      </w:pPr>
    </w:p>
    <w:p w:rsidR="002A68C4" w:rsidRPr="0038134A" w:rsidRDefault="00601CCD" w:rsidP="0038134A">
      <w:pPr>
        <w:tabs>
          <w:tab w:val="left" w:pos="1622"/>
        </w:tabs>
        <w:spacing w:after="0" w:line="240" w:lineRule="auto"/>
        <w:rPr>
          <w:rFonts w:ascii="Times New Roman" w:hAnsi="Times New Roman" w:cs="Times New Roman"/>
          <w:sz w:val="24"/>
          <w:szCs w:val="24"/>
        </w:rPr>
      </w:pPr>
      <w:r w:rsidRPr="0038134A">
        <w:rPr>
          <w:rFonts w:ascii="Times New Roman" w:hAnsi="Times New Roman" w:cs="Times New Roman"/>
          <w:sz w:val="24"/>
          <w:szCs w:val="24"/>
        </w:rPr>
        <w:t>Ryan is one of the Ted Jones Coaching Program’s Head Coaches with Edward Jones and has served as a field trainer, Ted</w:t>
      </w:r>
      <w:r w:rsidR="002967A7" w:rsidRPr="0038134A">
        <w:rPr>
          <w:rFonts w:ascii="Times New Roman" w:hAnsi="Times New Roman" w:cs="Times New Roman"/>
          <w:sz w:val="24"/>
          <w:szCs w:val="24"/>
        </w:rPr>
        <w:t xml:space="preserve"> Jones Coach, and a recruiting </w:t>
      </w:r>
      <w:r w:rsidRPr="0038134A">
        <w:rPr>
          <w:rFonts w:ascii="Times New Roman" w:hAnsi="Times New Roman" w:cs="Times New Roman"/>
          <w:sz w:val="24"/>
          <w:szCs w:val="24"/>
        </w:rPr>
        <w:t xml:space="preserve">team member. He began his Edward Jones career in </w:t>
      </w:r>
      <w:r w:rsidR="002967A7" w:rsidRPr="0038134A">
        <w:rPr>
          <w:rFonts w:ascii="Times New Roman" w:hAnsi="Times New Roman" w:cs="Times New Roman"/>
          <w:sz w:val="24"/>
          <w:szCs w:val="24"/>
        </w:rPr>
        <w:t>his hometown, Grand Junction, Colorado,</w:t>
      </w:r>
      <w:r w:rsidRPr="0038134A">
        <w:rPr>
          <w:rFonts w:ascii="Times New Roman" w:hAnsi="Times New Roman" w:cs="Times New Roman"/>
          <w:sz w:val="24"/>
          <w:szCs w:val="24"/>
        </w:rPr>
        <w:t xml:space="preserve"> in 2005.  </w:t>
      </w:r>
      <w:r w:rsidR="00032152" w:rsidRPr="0038134A">
        <w:rPr>
          <w:rFonts w:ascii="Times New Roman" w:hAnsi="Times New Roman" w:cs="Times New Roman"/>
          <w:sz w:val="24"/>
          <w:szCs w:val="24"/>
        </w:rPr>
        <w:t>He has qualified multiple times for the firm’s Managing Partners Conference (MPC)</w:t>
      </w:r>
      <w:r w:rsidR="00DC35E2" w:rsidRPr="0038134A">
        <w:rPr>
          <w:rFonts w:ascii="Times New Roman" w:hAnsi="Times New Roman" w:cs="Times New Roman"/>
          <w:sz w:val="24"/>
          <w:szCs w:val="24"/>
        </w:rPr>
        <w:t xml:space="preserve"> award</w:t>
      </w:r>
      <w:r w:rsidR="00032152" w:rsidRPr="0038134A">
        <w:rPr>
          <w:rFonts w:ascii="Times New Roman" w:hAnsi="Times New Roman" w:cs="Times New Roman"/>
          <w:sz w:val="24"/>
          <w:szCs w:val="24"/>
        </w:rPr>
        <w:t xml:space="preserve">, where the top 350 advisors are invited each year according to their production achievement.  In 2012 and 2014, he qualified for the Drucker Conference, named after the late Peter Drucker, where the top 50 advisors are invited based in their production and Customer Service Excellence (CSE) scores.  The Drucker Award is considered the most prestigious at Edward Jones.  </w:t>
      </w:r>
      <w:r w:rsidRPr="0038134A">
        <w:rPr>
          <w:rFonts w:ascii="Times New Roman" w:hAnsi="Times New Roman" w:cs="Times New Roman"/>
          <w:sz w:val="24"/>
          <w:szCs w:val="24"/>
        </w:rPr>
        <w:t>He graduated from Western State Color</w:t>
      </w:r>
      <w:r w:rsidR="00CC1A38" w:rsidRPr="0038134A">
        <w:rPr>
          <w:rFonts w:ascii="Times New Roman" w:hAnsi="Times New Roman" w:cs="Times New Roman"/>
          <w:sz w:val="24"/>
          <w:szCs w:val="24"/>
        </w:rPr>
        <w:t xml:space="preserve">ado University in Gunnison, </w:t>
      </w:r>
      <w:r w:rsidR="002967A7" w:rsidRPr="0038134A">
        <w:rPr>
          <w:rFonts w:ascii="Times New Roman" w:hAnsi="Times New Roman" w:cs="Times New Roman"/>
          <w:sz w:val="24"/>
          <w:szCs w:val="24"/>
        </w:rPr>
        <w:t>Colorado</w:t>
      </w:r>
      <w:r w:rsidR="00CC1A38" w:rsidRPr="0038134A">
        <w:rPr>
          <w:rFonts w:ascii="Times New Roman" w:hAnsi="Times New Roman" w:cs="Times New Roman"/>
          <w:sz w:val="24"/>
          <w:szCs w:val="24"/>
        </w:rPr>
        <w:t>.</w:t>
      </w:r>
    </w:p>
    <w:p w:rsidR="00256FC1" w:rsidRPr="0038134A" w:rsidRDefault="00256FC1" w:rsidP="0038134A">
      <w:pPr>
        <w:tabs>
          <w:tab w:val="left" w:pos="1622"/>
        </w:tabs>
        <w:spacing w:after="0" w:line="240" w:lineRule="auto"/>
        <w:rPr>
          <w:rFonts w:ascii="Times New Roman" w:hAnsi="Times New Roman" w:cs="Times New Roman"/>
          <w:sz w:val="24"/>
          <w:szCs w:val="24"/>
        </w:rPr>
      </w:pPr>
    </w:p>
    <w:p w:rsidR="00256FC1" w:rsidRPr="0038134A" w:rsidRDefault="00D76B10"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Reshma Saujani</w:t>
      </w:r>
    </w:p>
    <w:p w:rsidR="00256FC1" w:rsidRPr="0038134A" w:rsidRDefault="00256FC1"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Girls Who Code</w:t>
      </w:r>
    </w:p>
    <w:p w:rsidR="00256FC1" w:rsidRPr="0038134A" w:rsidRDefault="00256FC1" w:rsidP="0038134A">
      <w:pPr>
        <w:tabs>
          <w:tab w:val="left" w:pos="1622"/>
        </w:tabs>
        <w:spacing w:after="0" w:line="240" w:lineRule="auto"/>
        <w:rPr>
          <w:rFonts w:ascii="Times New Roman" w:hAnsi="Times New Roman" w:cs="Times New Roman"/>
          <w:b/>
          <w:sz w:val="24"/>
          <w:szCs w:val="24"/>
        </w:rPr>
      </w:pPr>
    </w:p>
    <w:p w:rsidR="0092753D" w:rsidRPr="0038134A" w:rsidRDefault="00256FC1" w:rsidP="0038134A">
      <w:pPr>
        <w:tabs>
          <w:tab w:val="left" w:pos="1622"/>
        </w:tabs>
        <w:spacing w:after="0" w:line="240" w:lineRule="auto"/>
        <w:rPr>
          <w:rFonts w:ascii="Times New Roman" w:hAnsi="Times New Roman" w:cs="Times New Roman"/>
          <w:sz w:val="24"/>
          <w:szCs w:val="24"/>
        </w:rPr>
      </w:pPr>
      <w:r w:rsidRPr="0038134A">
        <w:rPr>
          <w:rFonts w:ascii="Times New Roman" w:hAnsi="Times New Roman" w:cs="Times New Roman"/>
          <w:sz w:val="24"/>
          <w:szCs w:val="24"/>
        </w:rPr>
        <w:t>Reshma is the Founder and CEO of Girls Who Code, a national non-profit organization working to close the gender gap in technology and prepare young women for jobs of the fut</w:t>
      </w:r>
      <w:r w:rsidR="0092753D" w:rsidRPr="0038134A">
        <w:rPr>
          <w:rFonts w:ascii="Times New Roman" w:hAnsi="Times New Roman" w:cs="Times New Roman"/>
          <w:sz w:val="24"/>
          <w:szCs w:val="24"/>
        </w:rPr>
        <w:t xml:space="preserve">ure. </w:t>
      </w:r>
      <w:r w:rsidRPr="0038134A">
        <w:rPr>
          <w:rFonts w:ascii="Times New Roman" w:hAnsi="Times New Roman" w:cs="Times New Roman"/>
          <w:sz w:val="24"/>
          <w:szCs w:val="24"/>
        </w:rPr>
        <w:t xml:space="preserve">In her new book, </w:t>
      </w:r>
      <w:r w:rsidRPr="0038134A">
        <w:rPr>
          <w:rFonts w:ascii="Times New Roman" w:hAnsi="Times New Roman" w:cs="Times New Roman"/>
          <w:i/>
          <w:sz w:val="24"/>
          <w:szCs w:val="24"/>
        </w:rPr>
        <w:t>Women Who Don't Wait in Line</w:t>
      </w:r>
      <w:r w:rsidRPr="0038134A">
        <w:rPr>
          <w:rFonts w:ascii="Times New Roman" w:hAnsi="Times New Roman" w:cs="Times New Roman"/>
          <w:sz w:val="24"/>
          <w:szCs w:val="24"/>
        </w:rPr>
        <w:t xml:space="preserve">, </w:t>
      </w:r>
      <w:r w:rsidR="00FF726E" w:rsidRPr="0038134A">
        <w:rPr>
          <w:rFonts w:ascii="Times New Roman" w:hAnsi="Times New Roman" w:cs="Times New Roman"/>
          <w:sz w:val="24"/>
          <w:szCs w:val="24"/>
        </w:rPr>
        <w:t>she</w:t>
      </w:r>
      <w:r w:rsidRPr="0038134A">
        <w:rPr>
          <w:rFonts w:ascii="Times New Roman" w:hAnsi="Times New Roman" w:cs="Times New Roman"/>
          <w:sz w:val="24"/>
          <w:szCs w:val="24"/>
        </w:rPr>
        <w:t xml:space="preserve"> advocates a new model of female leadership focused on embracing risk and failure, promoting mentorship and sponsorship, and boldly charting </w:t>
      </w:r>
      <w:r w:rsidR="0092753D" w:rsidRPr="0038134A">
        <w:rPr>
          <w:rFonts w:ascii="Times New Roman" w:hAnsi="Times New Roman" w:cs="Times New Roman"/>
          <w:sz w:val="24"/>
          <w:szCs w:val="24"/>
        </w:rPr>
        <w:t>one’s own course—</w:t>
      </w:r>
      <w:r w:rsidRPr="0038134A">
        <w:rPr>
          <w:rFonts w:ascii="Times New Roman" w:hAnsi="Times New Roman" w:cs="Times New Roman"/>
          <w:sz w:val="24"/>
          <w:szCs w:val="24"/>
        </w:rPr>
        <w:t>personally and professionally.</w:t>
      </w:r>
      <w:r w:rsidR="00E22DCE">
        <w:rPr>
          <w:rFonts w:ascii="Times New Roman" w:hAnsi="Times New Roman" w:cs="Times New Roman"/>
          <w:sz w:val="24"/>
          <w:szCs w:val="24"/>
        </w:rPr>
        <w:t xml:space="preserve"> </w:t>
      </w:r>
      <w:r w:rsidRPr="0038134A">
        <w:rPr>
          <w:rFonts w:ascii="Times New Roman" w:hAnsi="Times New Roman" w:cs="Times New Roman"/>
          <w:sz w:val="24"/>
          <w:szCs w:val="24"/>
        </w:rPr>
        <w:t>After years of working as an attorney</w:t>
      </w:r>
      <w:r w:rsidR="0092753D" w:rsidRPr="0038134A">
        <w:rPr>
          <w:rFonts w:ascii="Times New Roman" w:hAnsi="Times New Roman" w:cs="Times New Roman"/>
          <w:sz w:val="24"/>
          <w:szCs w:val="24"/>
        </w:rPr>
        <w:t xml:space="preserve"> and supporting the Democratic P</w:t>
      </w:r>
      <w:r w:rsidRPr="0038134A">
        <w:rPr>
          <w:rFonts w:ascii="Times New Roman" w:hAnsi="Times New Roman" w:cs="Times New Roman"/>
          <w:sz w:val="24"/>
          <w:szCs w:val="24"/>
        </w:rPr>
        <w:t xml:space="preserve">arty as an activist and fundraiser, </w:t>
      </w:r>
      <w:r w:rsidR="0092753D" w:rsidRPr="0038134A">
        <w:rPr>
          <w:rFonts w:ascii="Times New Roman" w:hAnsi="Times New Roman" w:cs="Times New Roman"/>
          <w:sz w:val="24"/>
          <w:szCs w:val="24"/>
        </w:rPr>
        <w:t>she</w:t>
      </w:r>
      <w:r w:rsidRPr="0038134A">
        <w:rPr>
          <w:rFonts w:ascii="Times New Roman" w:hAnsi="Times New Roman" w:cs="Times New Roman"/>
          <w:sz w:val="24"/>
          <w:szCs w:val="24"/>
        </w:rPr>
        <w:t xml:space="preserve"> left her private sector career behind and </w:t>
      </w:r>
      <w:r w:rsidR="0092753D" w:rsidRPr="0038134A">
        <w:rPr>
          <w:rFonts w:ascii="Times New Roman" w:hAnsi="Times New Roman" w:cs="Times New Roman"/>
          <w:sz w:val="24"/>
          <w:szCs w:val="24"/>
        </w:rPr>
        <w:t>became</w:t>
      </w:r>
      <w:r w:rsidR="003414C8">
        <w:rPr>
          <w:rFonts w:ascii="Times New Roman" w:hAnsi="Times New Roman" w:cs="Times New Roman"/>
          <w:sz w:val="24"/>
          <w:szCs w:val="24"/>
        </w:rPr>
        <w:t xml:space="preserve"> the first Indian-</w:t>
      </w:r>
      <w:r w:rsidRPr="0038134A">
        <w:rPr>
          <w:rFonts w:ascii="Times New Roman" w:hAnsi="Times New Roman" w:cs="Times New Roman"/>
          <w:sz w:val="24"/>
          <w:szCs w:val="24"/>
        </w:rPr>
        <w:t>American woman in the country to run for U</w:t>
      </w:r>
      <w:r w:rsidR="0092753D" w:rsidRPr="0038134A">
        <w:rPr>
          <w:rFonts w:ascii="Times New Roman" w:hAnsi="Times New Roman" w:cs="Times New Roman"/>
          <w:sz w:val="24"/>
          <w:szCs w:val="24"/>
        </w:rPr>
        <w:t>.</w:t>
      </w:r>
      <w:r w:rsidRPr="0038134A">
        <w:rPr>
          <w:rFonts w:ascii="Times New Roman" w:hAnsi="Times New Roman" w:cs="Times New Roman"/>
          <w:sz w:val="24"/>
          <w:szCs w:val="24"/>
        </w:rPr>
        <w:t>S</w:t>
      </w:r>
      <w:r w:rsidR="0092753D" w:rsidRPr="0038134A">
        <w:rPr>
          <w:rFonts w:ascii="Times New Roman" w:hAnsi="Times New Roman" w:cs="Times New Roman"/>
          <w:sz w:val="24"/>
          <w:szCs w:val="24"/>
        </w:rPr>
        <w:t xml:space="preserve">. </w:t>
      </w:r>
      <w:r w:rsidR="0092753D" w:rsidRPr="0038134A">
        <w:rPr>
          <w:rFonts w:ascii="Times New Roman" w:hAnsi="Times New Roman" w:cs="Times New Roman"/>
          <w:sz w:val="24"/>
          <w:szCs w:val="24"/>
        </w:rPr>
        <w:lastRenderedPageBreak/>
        <w:t>Congress. Later she became</w:t>
      </w:r>
      <w:r w:rsidRPr="0038134A">
        <w:rPr>
          <w:rFonts w:ascii="Times New Roman" w:hAnsi="Times New Roman" w:cs="Times New Roman"/>
          <w:sz w:val="24"/>
          <w:szCs w:val="24"/>
        </w:rPr>
        <w:t xml:space="preserve"> Deputy Public Advocate of New York City and most recently </w:t>
      </w:r>
      <w:r w:rsidR="00FF726E" w:rsidRPr="0038134A">
        <w:rPr>
          <w:rFonts w:ascii="Times New Roman" w:hAnsi="Times New Roman" w:cs="Times New Roman"/>
          <w:sz w:val="24"/>
          <w:szCs w:val="24"/>
        </w:rPr>
        <w:t>ran</w:t>
      </w:r>
      <w:r w:rsidRPr="0038134A">
        <w:rPr>
          <w:rFonts w:ascii="Times New Roman" w:hAnsi="Times New Roman" w:cs="Times New Roman"/>
          <w:sz w:val="24"/>
          <w:szCs w:val="24"/>
        </w:rPr>
        <w:t xml:space="preserve"> a spirited campaign for Public Advocate. </w:t>
      </w:r>
      <w:r w:rsidR="0092753D" w:rsidRPr="0038134A">
        <w:rPr>
          <w:rFonts w:ascii="Times New Roman" w:hAnsi="Times New Roman" w:cs="Times New Roman"/>
          <w:sz w:val="24"/>
          <w:szCs w:val="24"/>
        </w:rPr>
        <w:t xml:space="preserve"> She</w:t>
      </w:r>
      <w:r w:rsidRPr="0038134A">
        <w:rPr>
          <w:rFonts w:ascii="Times New Roman" w:hAnsi="Times New Roman" w:cs="Times New Roman"/>
          <w:sz w:val="24"/>
          <w:szCs w:val="24"/>
        </w:rPr>
        <w:t xml:space="preserve"> is a graduate of the University of Illinois, Harvard’s Kennedy School of Government, and Yale Law School. </w:t>
      </w:r>
    </w:p>
    <w:p w:rsidR="00BA0C4E" w:rsidRPr="0038134A" w:rsidRDefault="00BA0C4E" w:rsidP="0038134A">
      <w:pPr>
        <w:tabs>
          <w:tab w:val="left" w:pos="1622"/>
        </w:tabs>
        <w:spacing w:after="0" w:line="240" w:lineRule="auto"/>
        <w:rPr>
          <w:rFonts w:ascii="Times New Roman" w:hAnsi="Times New Roman" w:cs="Times New Roman"/>
          <w:sz w:val="24"/>
          <w:szCs w:val="24"/>
        </w:rPr>
      </w:pPr>
    </w:p>
    <w:p w:rsidR="006767ED" w:rsidRPr="0038134A" w:rsidRDefault="00BA0C4E"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Shundra</w:t>
      </w:r>
      <w:r w:rsidR="006767ED" w:rsidRPr="0038134A">
        <w:rPr>
          <w:rFonts w:ascii="Times New Roman" w:hAnsi="Times New Roman" w:cs="Times New Roman"/>
          <w:b/>
          <w:sz w:val="24"/>
          <w:szCs w:val="24"/>
        </w:rPr>
        <w:t xml:space="preserve">wn </w:t>
      </w:r>
      <w:r w:rsidRPr="0038134A">
        <w:rPr>
          <w:rFonts w:ascii="Times New Roman" w:hAnsi="Times New Roman" w:cs="Times New Roman"/>
          <w:b/>
          <w:sz w:val="24"/>
          <w:szCs w:val="24"/>
        </w:rPr>
        <w:t xml:space="preserve">Thomas </w:t>
      </w:r>
    </w:p>
    <w:p w:rsidR="006767ED" w:rsidRPr="0038134A" w:rsidRDefault="006767ED"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Northern Trust</w:t>
      </w:r>
    </w:p>
    <w:p w:rsidR="006767ED" w:rsidRPr="0038134A" w:rsidRDefault="006767ED" w:rsidP="0038134A">
      <w:pPr>
        <w:tabs>
          <w:tab w:val="left" w:pos="1622"/>
        </w:tabs>
        <w:spacing w:after="0" w:line="240" w:lineRule="auto"/>
        <w:rPr>
          <w:rFonts w:ascii="Times New Roman" w:hAnsi="Times New Roman" w:cs="Times New Roman"/>
          <w:sz w:val="24"/>
          <w:szCs w:val="24"/>
        </w:rPr>
      </w:pPr>
    </w:p>
    <w:p w:rsidR="00BA0C4E" w:rsidRPr="0038134A" w:rsidRDefault="006767ED" w:rsidP="0038134A">
      <w:pPr>
        <w:tabs>
          <w:tab w:val="left" w:pos="1622"/>
        </w:tabs>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Shundrawn is </w:t>
      </w:r>
      <w:r w:rsidR="00BA0C4E" w:rsidRPr="0038134A">
        <w:rPr>
          <w:rFonts w:ascii="Times New Roman" w:hAnsi="Times New Roman" w:cs="Times New Roman"/>
          <w:sz w:val="24"/>
          <w:szCs w:val="24"/>
        </w:rPr>
        <w:t>Executive Vice Presi</w:t>
      </w:r>
      <w:r w:rsidR="00C82C6D" w:rsidRPr="0038134A">
        <w:rPr>
          <w:rFonts w:ascii="Times New Roman" w:hAnsi="Times New Roman" w:cs="Times New Roman"/>
          <w:sz w:val="24"/>
          <w:szCs w:val="24"/>
        </w:rPr>
        <w:t xml:space="preserve">dent, Head of Funds and Managed </w:t>
      </w:r>
      <w:r w:rsidR="00BA0C4E" w:rsidRPr="0038134A">
        <w:rPr>
          <w:rFonts w:ascii="Times New Roman" w:hAnsi="Times New Roman" w:cs="Times New Roman"/>
          <w:sz w:val="24"/>
          <w:szCs w:val="24"/>
        </w:rPr>
        <w:t>Accounts Group</w:t>
      </w:r>
      <w:r w:rsidRPr="0038134A">
        <w:rPr>
          <w:rFonts w:ascii="Times New Roman" w:hAnsi="Times New Roman" w:cs="Times New Roman"/>
          <w:sz w:val="24"/>
          <w:szCs w:val="24"/>
        </w:rPr>
        <w:t xml:space="preserve"> at Northern Trust</w:t>
      </w:r>
      <w:r w:rsidR="00BA0C4E" w:rsidRPr="0038134A">
        <w:rPr>
          <w:rFonts w:ascii="Times New Roman" w:hAnsi="Times New Roman" w:cs="Times New Roman"/>
          <w:sz w:val="24"/>
          <w:szCs w:val="24"/>
        </w:rPr>
        <w:t xml:space="preserve">. </w:t>
      </w:r>
      <w:r w:rsidR="00C82C6D" w:rsidRPr="0038134A">
        <w:rPr>
          <w:rFonts w:ascii="Times New Roman" w:hAnsi="Times New Roman" w:cs="Times New Roman"/>
          <w:sz w:val="24"/>
          <w:szCs w:val="24"/>
        </w:rPr>
        <w:t xml:space="preserve"> </w:t>
      </w:r>
      <w:r w:rsidR="00BA0C4E" w:rsidRPr="0038134A">
        <w:rPr>
          <w:rFonts w:ascii="Times New Roman" w:hAnsi="Times New Roman" w:cs="Times New Roman"/>
          <w:sz w:val="24"/>
          <w:szCs w:val="24"/>
        </w:rPr>
        <w:t>He oversees the development,</w:t>
      </w:r>
      <w:r w:rsidRPr="0038134A">
        <w:rPr>
          <w:rFonts w:ascii="Times New Roman" w:hAnsi="Times New Roman" w:cs="Times New Roman"/>
          <w:sz w:val="24"/>
          <w:szCs w:val="24"/>
        </w:rPr>
        <w:t xml:space="preserve"> management and distribution of </w:t>
      </w:r>
      <w:r w:rsidR="00BA0C4E" w:rsidRPr="0038134A">
        <w:rPr>
          <w:rFonts w:ascii="Times New Roman" w:hAnsi="Times New Roman" w:cs="Times New Roman"/>
          <w:sz w:val="24"/>
          <w:szCs w:val="24"/>
        </w:rPr>
        <w:t>Northern Funds, Northern Institutional Funds and FlexShares Exchange Traded Fund</w:t>
      </w:r>
      <w:r w:rsidRPr="0038134A">
        <w:rPr>
          <w:rFonts w:ascii="Times New Roman" w:hAnsi="Times New Roman" w:cs="Times New Roman"/>
          <w:sz w:val="24"/>
          <w:szCs w:val="24"/>
        </w:rPr>
        <w:t xml:space="preserve">s. </w:t>
      </w:r>
      <w:r w:rsidR="00BA0C4E" w:rsidRPr="0038134A">
        <w:rPr>
          <w:rFonts w:ascii="Times New Roman" w:hAnsi="Times New Roman" w:cs="Times New Roman"/>
          <w:sz w:val="24"/>
          <w:szCs w:val="24"/>
        </w:rPr>
        <w:t xml:space="preserve">Previously, </w:t>
      </w:r>
      <w:r w:rsidRPr="0038134A">
        <w:rPr>
          <w:rFonts w:ascii="Times New Roman" w:hAnsi="Times New Roman" w:cs="Times New Roman"/>
          <w:sz w:val="24"/>
          <w:szCs w:val="24"/>
        </w:rPr>
        <w:t>he</w:t>
      </w:r>
      <w:r w:rsidR="00BA0C4E" w:rsidRPr="0038134A">
        <w:rPr>
          <w:rFonts w:ascii="Times New Roman" w:hAnsi="Times New Roman" w:cs="Times New Roman"/>
          <w:sz w:val="24"/>
          <w:szCs w:val="24"/>
        </w:rPr>
        <w:t xml:space="preserve"> served as President and Chief Executive of N</w:t>
      </w:r>
      <w:r w:rsidRPr="0038134A">
        <w:rPr>
          <w:rFonts w:ascii="Times New Roman" w:hAnsi="Times New Roman" w:cs="Times New Roman"/>
          <w:sz w:val="24"/>
          <w:szCs w:val="24"/>
        </w:rPr>
        <w:t xml:space="preserve">orthern Trust Securities, Inc., </w:t>
      </w:r>
      <w:r w:rsidR="00C82C6D" w:rsidRPr="0038134A">
        <w:rPr>
          <w:rFonts w:ascii="Times New Roman" w:hAnsi="Times New Roman" w:cs="Times New Roman"/>
          <w:sz w:val="24"/>
          <w:szCs w:val="24"/>
        </w:rPr>
        <w:t>a wholly-</w:t>
      </w:r>
      <w:r w:rsidR="00BA0C4E" w:rsidRPr="0038134A">
        <w:rPr>
          <w:rFonts w:ascii="Times New Roman" w:hAnsi="Times New Roman" w:cs="Times New Roman"/>
          <w:sz w:val="24"/>
          <w:szCs w:val="24"/>
        </w:rPr>
        <w:t>owned subsidiary</w:t>
      </w:r>
      <w:r w:rsidRPr="0038134A">
        <w:rPr>
          <w:rFonts w:ascii="Times New Roman" w:hAnsi="Times New Roman" w:cs="Times New Roman"/>
          <w:sz w:val="24"/>
          <w:szCs w:val="24"/>
        </w:rPr>
        <w:t xml:space="preserve"> of Northern Trust Corporation. </w:t>
      </w:r>
      <w:r w:rsidR="002A7E53">
        <w:rPr>
          <w:rFonts w:ascii="Times New Roman" w:hAnsi="Times New Roman" w:cs="Times New Roman"/>
          <w:sz w:val="24"/>
          <w:szCs w:val="24"/>
        </w:rPr>
        <w:t>As</w:t>
      </w:r>
      <w:r w:rsidRPr="0038134A">
        <w:rPr>
          <w:rFonts w:ascii="Times New Roman" w:hAnsi="Times New Roman" w:cs="Times New Roman"/>
          <w:sz w:val="24"/>
          <w:szCs w:val="24"/>
        </w:rPr>
        <w:t xml:space="preserve"> </w:t>
      </w:r>
      <w:r w:rsidR="002A7E53">
        <w:rPr>
          <w:rFonts w:ascii="Times New Roman" w:hAnsi="Times New Roman" w:cs="Times New Roman"/>
          <w:sz w:val="24"/>
          <w:szCs w:val="24"/>
        </w:rPr>
        <w:t>Head of Corporate Strategy and</w:t>
      </w:r>
      <w:r w:rsidR="00BA0C4E" w:rsidRPr="0038134A">
        <w:rPr>
          <w:rFonts w:ascii="Times New Roman" w:hAnsi="Times New Roman" w:cs="Times New Roman"/>
          <w:sz w:val="24"/>
          <w:szCs w:val="24"/>
        </w:rPr>
        <w:t xml:space="preserve"> a direc</w:t>
      </w:r>
      <w:r w:rsidRPr="0038134A">
        <w:rPr>
          <w:rFonts w:ascii="Times New Roman" w:hAnsi="Times New Roman" w:cs="Times New Roman"/>
          <w:sz w:val="24"/>
          <w:szCs w:val="24"/>
        </w:rPr>
        <w:t>t report to the CEO</w:t>
      </w:r>
      <w:r w:rsidR="00BA0C4E" w:rsidRPr="0038134A">
        <w:rPr>
          <w:rFonts w:ascii="Times New Roman" w:hAnsi="Times New Roman" w:cs="Times New Roman"/>
          <w:sz w:val="24"/>
          <w:szCs w:val="24"/>
        </w:rPr>
        <w:t>, he supported executive management with key strategic plannin</w:t>
      </w:r>
      <w:r w:rsidRPr="0038134A">
        <w:rPr>
          <w:rFonts w:ascii="Times New Roman" w:hAnsi="Times New Roman" w:cs="Times New Roman"/>
          <w:sz w:val="24"/>
          <w:szCs w:val="24"/>
        </w:rPr>
        <w:t xml:space="preserve">g initiatives. Prior to joining </w:t>
      </w:r>
      <w:r w:rsidR="00BA0C4E" w:rsidRPr="0038134A">
        <w:rPr>
          <w:rFonts w:ascii="Times New Roman" w:hAnsi="Times New Roman" w:cs="Times New Roman"/>
          <w:sz w:val="24"/>
          <w:szCs w:val="24"/>
        </w:rPr>
        <w:t xml:space="preserve">Northern Trust, </w:t>
      </w:r>
      <w:r w:rsidRPr="0038134A">
        <w:rPr>
          <w:rFonts w:ascii="Times New Roman" w:hAnsi="Times New Roman" w:cs="Times New Roman"/>
          <w:sz w:val="24"/>
          <w:szCs w:val="24"/>
        </w:rPr>
        <w:t>he</w:t>
      </w:r>
      <w:r w:rsidR="00BA0C4E" w:rsidRPr="0038134A">
        <w:rPr>
          <w:rFonts w:ascii="Times New Roman" w:hAnsi="Times New Roman" w:cs="Times New Roman"/>
          <w:sz w:val="24"/>
          <w:szCs w:val="24"/>
        </w:rPr>
        <w:t xml:space="preserve"> served as a vice president for G</w:t>
      </w:r>
      <w:r w:rsidR="00C82C6D" w:rsidRPr="0038134A">
        <w:rPr>
          <w:rFonts w:ascii="Times New Roman" w:hAnsi="Times New Roman" w:cs="Times New Roman"/>
          <w:sz w:val="24"/>
          <w:szCs w:val="24"/>
        </w:rPr>
        <w:t xml:space="preserve">oldman Sachs and held positions </w:t>
      </w:r>
      <w:r w:rsidR="00BA0C4E" w:rsidRPr="0038134A">
        <w:rPr>
          <w:rFonts w:ascii="Times New Roman" w:hAnsi="Times New Roman" w:cs="Times New Roman"/>
          <w:sz w:val="24"/>
          <w:szCs w:val="24"/>
        </w:rPr>
        <w:t>in sales, trading an</w:t>
      </w:r>
      <w:r w:rsidRPr="0038134A">
        <w:rPr>
          <w:rFonts w:ascii="Times New Roman" w:hAnsi="Times New Roman" w:cs="Times New Roman"/>
          <w:sz w:val="24"/>
          <w:szCs w:val="24"/>
        </w:rPr>
        <w:t>d research with Morgan Stanley. He</w:t>
      </w:r>
      <w:r w:rsidR="00BA0C4E" w:rsidRPr="0038134A">
        <w:rPr>
          <w:rFonts w:ascii="Times New Roman" w:hAnsi="Times New Roman" w:cs="Times New Roman"/>
          <w:sz w:val="24"/>
          <w:szCs w:val="24"/>
        </w:rPr>
        <w:t xml:space="preserve"> received a B</w:t>
      </w:r>
      <w:r w:rsidRPr="0038134A">
        <w:rPr>
          <w:rFonts w:ascii="Times New Roman" w:hAnsi="Times New Roman" w:cs="Times New Roman"/>
          <w:sz w:val="24"/>
          <w:szCs w:val="24"/>
        </w:rPr>
        <w:t>.</w:t>
      </w:r>
      <w:r w:rsidR="00BA0C4E" w:rsidRPr="0038134A">
        <w:rPr>
          <w:rFonts w:ascii="Times New Roman" w:hAnsi="Times New Roman" w:cs="Times New Roman"/>
          <w:sz w:val="24"/>
          <w:szCs w:val="24"/>
        </w:rPr>
        <w:t>S</w:t>
      </w:r>
      <w:r w:rsidRPr="0038134A">
        <w:rPr>
          <w:rFonts w:ascii="Times New Roman" w:hAnsi="Times New Roman" w:cs="Times New Roman"/>
          <w:sz w:val="24"/>
          <w:szCs w:val="24"/>
        </w:rPr>
        <w:t>.</w:t>
      </w:r>
      <w:r w:rsidR="00BA0C4E" w:rsidRPr="0038134A">
        <w:rPr>
          <w:rFonts w:ascii="Times New Roman" w:hAnsi="Times New Roman" w:cs="Times New Roman"/>
          <w:sz w:val="24"/>
          <w:szCs w:val="24"/>
        </w:rPr>
        <w:t xml:space="preserve"> degree in accounting from Florida A</w:t>
      </w:r>
      <w:r w:rsidRPr="0038134A">
        <w:rPr>
          <w:rFonts w:ascii="Times New Roman" w:hAnsi="Times New Roman" w:cs="Times New Roman"/>
          <w:sz w:val="24"/>
          <w:szCs w:val="24"/>
        </w:rPr>
        <w:t>&amp;M University and an M</w:t>
      </w:r>
      <w:r w:rsidR="00634ECC" w:rsidRPr="0038134A">
        <w:rPr>
          <w:rFonts w:ascii="Times New Roman" w:hAnsi="Times New Roman" w:cs="Times New Roman"/>
          <w:sz w:val="24"/>
          <w:szCs w:val="24"/>
        </w:rPr>
        <w:t>.</w:t>
      </w:r>
      <w:r w:rsidRPr="0038134A">
        <w:rPr>
          <w:rFonts w:ascii="Times New Roman" w:hAnsi="Times New Roman" w:cs="Times New Roman"/>
          <w:sz w:val="24"/>
          <w:szCs w:val="24"/>
        </w:rPr>
        <w:t>B</w:t>
      </w:r>
      <w:r w:rsidR="00634ECC" w:rsidRPr="0038134A">
        <w:rPr>
          <w:rFonts w:ascii="Times New Roman" w:hAnsi="Times New Roman" w:cs="Times New Roman"/>
          <w:sz w:val="24"/>
          <w:szCs w:val="24"/>
        </w:rPr>
        <w:t>.</w:t>
      </w:r>
      <w:r w:rsidRPr="0038134A">
        <w:rPr>
          <w:rFonts w:ascii="Times New Roman" w:hAnsi="Times New Roman" w:cs="Times New Roman"/>
          <w:sz w:val="24"/>
          <w:szCs w:val="24"/>
        </w:rPr>
        <w:t>A</w:t>
      </w:r>
      <w:r w:rsidR="00634ECC" w:rsidRPr="0038134A">
        <w:rPr>
          <w:rFonts w:ascii="Times New Roman" w:hAnsi="Times New Roman" w:cs="Times New Roman"/>
          <w:sz w:val="24"/>
          <w:szCs w:val="24"/>
        </w:rPr>
        <w:t>.</w:t>
      </w:r>
      <w:r w:rsidRPr="0038134A">
        <w:rPr>
          <w:rFonts w:ascii="Times New Roman" w:hAnsi="Times New Roman" w:cs="Times New Roman"/>
          <w:sz w:val="24"/>
          <w:szCs w:val="24"/>
        </w:rPr>
        <w:t xml:space="preserve"> degree </w:t>
      </w:r>
      <w:r w:rsidR="00BA0C4E" w:rsidRPr="0038134A">
        <w:rPr>
          <w:rFonts w:ascii="Times New Roman" w:hAnsi="Times New Roman" w:cs="Times New Roman"/>
          <w:sz w:val="24"/>
          <w:szCs w:val="24"/>
        </w:rPr>
        <w:t xml:space="preserve">from the University of Chicago Booth School of Business. </w:t>
      </w:r>
      <w:r w:rsidR="00C82C6D" w:rsidRPr="0038134A">
        <w:rPr>
          <w:rFonts w:ascii="Times New Roman" w:hAnsi="Times New Roman" w:cs="Times New Roman"/>
          <w:sz w:val="24"/>
          <w:szCs w:val="24"/>
        </w:rPr>
        <w:t>He</w:t>
      </w:r>
      <w:r w:rsidRPr="0038134A">
        <w:rPr>
          <w:rFonts w:ascii="Times New Roman" w:hAnsi="Times New Roman" w:cs="Times New Roman"/>
          <w:sz w:val="24"/>
          <w:szCs w:val="24"/>
        </w:rPr>
        <w:t xml:space="preserve"> currently </w:t>
      </w:r>
      <w:r w:rsidR="00BA0C4E" w:rsidRPr="0038134A">
        <w:rPr>
          <w:rFonts w:ascii="Times New Roman" w:hAnsi="Times New Roman" w:cs="Times New Roman"/>
          <w:sz w:val="24"/>
          <w:szCs w:val="24"/>
        </w:rPr>
        <w:t>holds FINRA series 7, 63 and 24 securities licenses.</w:t>
      </w:r>
    </w:p>
    <w:p w:rsidR="0092753D" w:rsidRPr="0038134A" w:rsidRDefault="0092753D" w:rsidP="0038134A">
      <w:pPr>
        <w:tabs>
          <w:tab w:val="left" w:pos="1622"/>
        </w:tabs>
        <w:spacing w:after="0" w:line="240" w:lineRule="auto"/>
        <w:rPr>
          <w:rFonts w:ascii="Times New Roman" w:hAnsi="Times New Roman" w:cs="Times New Roman"/>
          <w:sz w:val="24"/>
          <w:szCs w:val="24"/>
        </w:rPr>
      </w:pPr>
    </w:p>
    <w:p w:rsidR="006C23B3" w:rsidRPr="0038134A" w:rsidRDefault="00902F54"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Tristan Walker</w:t>
      </w:r>
    </w:p>
    <w:p w:rsidR="006C23B3" w:rsidRPr="0038134A" w:rsidRDefault="00902F54" w:rsidP="0038134A">
      <w:pPr>
        <w:tabs>
          <w:tab w:val="left" w:pos="1622"/>
        </w:tabs>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Walker &amp; Company</w:t>
      </w:r>
    </w:p>
    <w:p w:rsidR="006C23B3" w:rsidRPr="0038134A" w:rsidRDefault="006C23B3" w:rsidP="0038134A">
      <w:pPr>
        <w:tabs>
          <w:tab w:val="left" w:pos="1622"/>
        </w:tabs>
        <w:spacing w:after="0" w:line="240" w:lineRule="auto"/>
        <w:rPr>
          <w:rFonts w:ascii="Times New Roman" w:hAnsi="Times New Roman" w:cs="Times New Roman"/>
          <w:sz w:val="24"/>
          <w:szCs w:val="24"/>
        </w:rPr>
      </w:pPr>
    </w:p>
    <w:p w:rsidR="006C23B3" w:rsidRPr="0038134A" w:rsidRDefault="004139C5" w:rsidP="0038134A">
      <w:pPr>
        <w:tabs>
          <w:tab w:val="left" w:pos="1622"/>
        </w:tabs>
        <w:spacing w:after="0" w:line="240" w:lineRule="auto"/>
        <w:rPr>
          <w:rFonts w:ascii="Times New Roman" w:hAnsi="Times New Roman" w:cs="Times New Roman"/>
          <w:sz w:val="24"/>
          <w:szCs w:val="24"/>
        </w:rPr>
      </w:pPr>
      <w:r>
        <w:rPr>
          <w:rFonts w:ascii="Times New Roman" w:hAnsi="Times New Roman" w:cs="Times New Roman"/>
          <w:sz w:val="24"/>
          <w:szCs w:val="24"/>
        </w:rPr>
        <w:t>Tristan is Founder and</w:t>
      </w:r>
      <w:r w:rsidR="00902F54" w:rsidRPr="0038134A">
        <w:rPr>
          <w:rFonts w:ascii="Times New Roman" w:hAnsi="Times New Roman" w:cs="Times New Roman"/>
          <w:sz w:val="24"/>
          <w:szCs w:val="24"/>
        </w:rPr>
        <w:t xml:space="preserve"> CEO of Walker &amp; Company. </w:t>
      </w:r>
      <w:r w:rsidR="00611577">
        <w:rPr>
          <w:rFonts w:ascii="Times New Roman" w:hAnsi="Times New Roman" w:cs="Times New Roman"/>
          <w:sz w:val="24"/>
          <w:szCs w:val="24"/>
        </w:rPr>
        <w:t>Before Walker &amp; Company</w:t>
      </w:r>
      <w:r w:rsidR="006C23B3" w:rsidRPr="0038134A">
        <w:rPr>
          <w:rFonts w:ascii="Times New Roman" w:hAnsi="Times New Roman" w:cs="Times New Roman"/>
          <w:sz w:val="24"/>
          <w:szCs w:val="24"/>
        </w:rPr>
        <w:t xml:space="preserve">, </w:t>
      </w:r>
      <w:r w:rsidR="00902F54" w:rsidRPr="0038134A">
        <w:rPr>
          <w:rFonts w:ascii="Times New Roman" w:hAnsi="Times New Roman" w:cs="Times New Roman"/>
          <w:sz w:val="24"/>
          <w:szCs w:val="24"/>
        </w:rPr>
        <w:t>he</w:t>
      </w:r>
      <w:r w:rsidR="006C23B3" w:rsidRPr="0038134A">
        <w:rPr>
          <w:rFonts w:ascii="Times New Roman" w:hAnsi="Times New Roman" w:cs="Times New Roman"/>
          <w:sz w:val="24"/>
          <w:szCs w:val="24"/>
        </w:rPr>
        <w:t xml:space="preserve"> was an Entrepreneur-In-Residence at the venture capital firm, Andreessen Horowitz. Prior to this experience, he was the Director of Business Development for the mobile sea</w:t>
      </w:r>
      <w:r w:rsidR="00902F54" w:rsidRPr="0038134A">
        <w:rPr>
          <w:rFonts w:ascii="Times New Roman" w:hAnsi="Times New Roman" w:cs="Times New Roman"/>
          <w:sz w:val="24"/>
          <w:szCs w:val="24"/>
        </w:rPr>
        <w:t xml:space="preserve">rch application, Foursquare, where he </w:t>
      </w:r>
      <w:r w:rsidR="006C23B3" w:rsidRPr="0038134A">
        <w:rPr>
          <w:rFonts w:ascii="Times New Roman" w:hAnsi="Times New Roman" w:cs="Times New Roman"/>
          <w:sz w:val="24"/>
          <w:szCs w:val="24"/>
        </w:rPr>
        <w:t xml:space="preserve">managed integrations with large brands and media entities such as American Express, </w:t>
      </w:r>
      <w:r w:rsidR="006C23B3" w:rsidRPr="0038134A">
        <w:rPr>
          <w:rFonts w:ascii="Times New Roman" w:hAnsi="Times New Roman" w:cs="Times New Roman"/>
          <w:i/>
          <w:sz w:val="24"/>
          <w:szCs w:val="24"/>
        </w:rPr>
        <w:t>The New York Times</w:t>
      </w:r>
      <w:r w:rsidR="006C23B3" w:rsidRPr="0038134A">
        <w:rPr>
          <w:rFonts w:ascii="Times New Roman" w:hAnsi="Times New Roman" w:cs="Times New Roman"/>
          <w:sz w:val="24"/>
          <w:szCs w:val="24"/>
        </w:rPr>
        <w:t xml:space="preserve">, CNN, MTV, Starwood </w:t>
      </w:r>
      <w:r w:rsidR="00902F54" w:rsidRPr="0038134A">
        <w:rPr>
          <w:rFonts w:ascii="Times New Roman" w:hAnsi="Times New Roman" w:cs="Times New Roman"/>
          <w:sz w:val="24"/>
          <w:szCs w:val="24"/>
        </w:rPr>
        <w:t xml:space="preserve">Hotels &amp; Resorts and Starbucks. He </w:t>
      </w:r>
      <w:r w:rsidR="006C23B3" w:rsidRPr="0038134A">
        <w:rPr>
          <w:rFonts w:ascii="Times New Roman" w:hAnsi="Times New Roman" w:cs="Times New Roman"/>
          <w:sz w:val="24"/>
          <w:szCs w:val="24"/>
        </w:rPr>
        <w:t xml:space="preserve">has been included in </w:t>
      </w:r>
      <w:r w:rsidR="006C23B3" w:rsidRPr="0038134A">
        <w:rPr>
          <w:rFonts w:ascii="Times New Roman" w:hAnsi="Times New Roman" w:cs="Times New Roman"/>
          <w:i/>
          <w:sz w:val="24"/>
          <w:szCs w:val="24"/>
        </w:rPr>
        <w:t>Fortune’s</w:t>
      </w:r>
      <w:r w:rsidR="006C23B3" w:rsidRPr="0038134A">
        <w:rPr>
          <w:rFonts w:ascii="Times New Roman" w:hAnsi="Times New Roman" w:cs="Times New Roman"/>
          <w:sz w:val="24"/>
          <w:szCs w:val="24"/>
        </w:rPr>
        <w:t xml:space="preserve"> 40 Under 40, </w:t>
      </w:r>
      <w:r w:rsidR="006C23B3" w:rsidRPr="00EC6AAB">
        <w:rPr>
          <w:rFonts w:ascii="Times New Roman" w:hAnsi="Times New Roman" w:cs="Times New Roman"/>
          <w:i/>
          <w:sz w:val="24"/>
          <w:szCs w:val="24"/>
        </w:rPr>
        <w:t>The Root’s</w:t>
      </w:r>
      <w:r w:rsidR="006C23B3" w:rsidRPr="0038134A">
        <w:rPr>
          <w:rFonts w:ascii="Times New Roman" w:hAnsi="Times New Roman" w:cs="Times New Roman"/>
          <w:sz w:val="24"/>
          <w:szCs w:val="24"/>
        </w:rPr>
        <w:t xml:space="preserve"> 100, </w:t>
      </w:r>
      <w:r w:rsidR="006C23B3" w:rsidRPr="0038134A">
        <w:rPr>
          <w:rFonts w:ascii="Times New Roman" w:hAnsi="Times New Roman" w:cs="Times New Roman"/>
          <w:i/>
          <w:sz w:val="24"/>
          <w:szCs w:val="24"/>
        </w:rPr>
        <w:t>EBONY’s</w:t>
      </w:r>
      <w:r w:rsidR="006C23B3" w:rsidRPr="0038134A">
        <w:rPr>
          <w:rFonts w:ascii="Times New Roman" w:hAnsi="Times New Roman" w:cs="Times New Roman"/>
          <w:sz w:val="24"/>
          <w:szCs w:val="24"/>
        </w:rPr>
        <w:t xml:space="preserve"> 100 Most Powerful people list, </w:t>
      </w:r>
      <w:r w:rsidR="006C23B3" w:rsidRPr="0038134A">
        <w:rPr>
          <w:rFonts w:ascii="Times New Roman" w:hAnsi="Times New Roman" w:cs="Times New Roman"/>
          <w:i/>
          <w:sz w:val="24"/>
          <w:szCs w:val="24"/>
        </w:rPr>
        <w:t>Vanity Fair’s</w:t>
      </w:r>
      <w:r w:rsidR="006C23B3" w:rsidRPr="0038134A">
        <w:rPr>
          <w:rFonts w:ascii="Times New Roman" w:hAnsi="Times New Roman" w:cs="Times New Roman"/>
          <w:sz w:val="24"/>
          <w:szCs w:val="24"/>
        </w:rPr>
        <w:t xml:space="preserve"> The Next Establishment, </w:t>
      </w:r>
      <w:r w:rsidR="006C23B3" w:rsidRPr="0038134A">
        <w:rPr>
          <w:rFonts w:ascii="Times New Roman" w:hAnsi="Times New Roman" w:cs="Times New Roman"/>
          <w:i/>
          <w:sz w:val="24"/>
          <w:szCs w:val="24"/>
        </w:rPr>
        <w:t>The Hollywood Reporter’s</w:t>
      </w:r>
      <w:r w:rsidR="006C23B3" w:rsidRPr="0038134A">
        <w:rPr>
          <w:rFonts w:ascii="Times New Roman" w:hAnsi="Times New Roman" w:cs="Times New Roman"/>
          <w:sz w:val="24"/>
          <w:szCs w:val="24"/>
        </w:rPr>
        <w:t xml:space="preserve"> Digital Power 50 and </w:t>
      </w:r>
      <w:r w:rsidR="006C23B3" w:rsidRPr="0038134A">
        <w:rPr>
          <w:rFonts w:ascii="Times New Roman" w:hAnsi="Times New Roman" w:cs="Times New Roman"/>
          <w:i/>
          <w:sz w:val="24"/>
          <w:szCs w:val="24"/>
        </w:rPr>
        <w:t>Black Enterprise’s</w:t>
      </w:r>
      <w:r w:rsidR="00902F54" w:rsidRPr="0038134A">
        <w:rPr>
          <w:rFonts w:ascii="Times New Roman" w:hAnsi="Times New Roman" w:cs="Times New Roman"/>
          <w:sz w:val="24"/>
          <w:szCs w:val="24"/>
        </w:rPr>
        <w:t xml:space="preserve"> 40 Next. He i</w:t>
      </w:r>
      <w:r w:rsidR="006C23B3" w:rsidRPr="0038134A">
        <w:rPr>
          <w:rFonts w:ascii="Times New Roman" w:hAnsi="Times New Roman" w:cs="Times New Roman"/>
          <w:sz w:val="24"/>
          <w:szCs w:val="24"/>
        </w:rPr>
        <w:t>s also the founder and chairman of CODE2040, a nonprofit organization that creates pathways to educational, professional, and entrepreneurial success in technology for underrepresented minorities</w:t>
      </w:r>
      <w:r w:rsidR="00080017">
        <w:rPr>
          <w:rFonts w:ascii="Times New Roman" w:hAnsi="Times New Roman" w:cs="Times New Roman"/>
          <w:sz w:val="24"/>
          <w:szCs w:val="24"/>
        </w:rPr>
        <w:t>,</w:t>
      </w:r>
      <w:r w:rsidR="006C23B3" w:rsidRPr="0038134A">
        <w:rPr>
          <w:rFonts w:ascii="Times New Roman" w:hAnsi="Times New Roman" w:cs="Times New Roman"/>
          <w:sz w:val="24"/>
          <w:szCs w:val="24"/>
        </w:rPr>
        <w:t xml:space="preserve"> with a specifi</w:t>
      </w:r>
      <w:r w:rsidR="00EC6AAB">
        <w:rPr>
          <w:rFonts w:ascii="Times New Roman" w:hAnsi="Times New Roman" w:cs="Times New Roman"/>
          <w:sz w:val="24"/>
          <w:szCs w:val="24"/>
        </w:rPr>
        <w:t>c focus on b</w:t>
      </w:r>
      <w:r w:rsidR="00902F54" w:rsidRPr="0038134A">
        <w:rPr>
          <w:rFonts w:ascii="Times New Roman" w:hAnsi="Times New Roman" w:cs="Times New Roman"/>
          <w:sz w:val="24"/>
          <w:szCs w:val="24"/>
        </w:rPr>
        <w:t>lacks and Latinos</w:t>
      </w:r>
      <w:r w:rsidR="006C23B3" w:rsidRPr="0038134A">
        <w:rPr>
          <w:rFonts w:ascii="Times New Roman" w:hAnsi="Times New Roman" w:cs="Times New Roman"/>
          <w:sz w:val="24"/>
          <w:szCs w:val="24"/>
        </w:rPr>
        <w:t xml:space="preserve">. </w:t>
      </w:r>
      <w:r w:rsidR="001066B4" w:rsidRPr="0038134A">
        <w:rPr>
          <w:rFonts w:ascii="Times New Roman" w:hAnsi="Times New Roman" w:cs="Times New Roman"/>
          <w:sz w:val="24"/>
          <w:szCs w:val="24"/>
        </w:rPr>
        <w:t>H</w:t>
      </w:r>
      <w:r w:rsidR="00902F54" w:rsidRPr="0038134A">
        <w:rPr>
          <w:rFonts w:ascii="Times New Roman" w:hAnsi="Times New Roman" w:cs="Times New Roman"/>
          <w:sz w:val="24"/>
          <w:szCs w:val="24"/>
        </w:rPr>
        <w:t>e</w:t>
      </w:r>
      <w:r w:rsidR="006C23B3" w:rsidRPr="0038134A">
        <w:rPr>
          <w:rFonts w:ascii="Times New Roman" w:hAnsi="Times New Roman" w:cs="Times New Roman"/>
          <w:sz w:val="24"/>
          <w:szCs w:val="24"/>
        </w:rPr>
        <w:t xml:space="preserve"> holds an M</w:t>
      </w:r>
      <w:r w:rsidR="00902F54" w:rsidRPr="0038134A">
        <w:rPr>
          <w:rFonts w:ascii="Times New Roman" w:hAnsi="Times New Roman" w:cs="Times New Roman"/>
          <w:sz w:val="24"/>
          <w:szCs w:val="24"/>
        </w:rPr>
        <w:t>.</w:t>
      </w:r>
      <w:r w:rsidR="006C23B3" w:rsidRPr="0038134A">
        <w:rPr>
          <w:rFonts w:ascii="Times New Roman" w:hAnsi="Times New Roman" w:cs="Times New Roman"/>
          <w:sz w:val="24"/>
          <w:szCs w:val="24"/>
        </w:rPr>
        <w:t>B</w:t>
      </w:r>
      <w:r w:rsidR="00902F54" w:rsidRPr="0038134A">
        <w:rPr>
          <w:rFonts w:ascii="Times New Roman" w:hAnsi="Times New Roman" w:cs="Times New Roman"/>
          <w:sz w:val="24"/>
          <w:szCs w:val="24"/>
        </w:rPr>
        <w:t>.</w:t>
      </w:r>
      <w:r w:rsidR="006C23B3" w:rsidRPr="0038134A">
        <w:rPr>
          <w:rFonts w:ascii="Times New Roman" w:hAnsi="Times New Roman" w:cs="Times New Roman"/>
          <w:sz w:val="24"/>
          <w:szCs w:val="24"/>
        </w:rPr>
        <w:t>A</w:t>
      </w:r>
      <w:r w:rsidR="00902F54" w:rsidRPr="0038134A">
        <w:rPr>
          <w:rFonts w:ascii="Times New Roman" w:hAnsi="Times New Roman" w:cs="Times New Roman"/>
          <w:sz w:val="24"/>
          <w:szCs w:val="24"/>
        </w:rPr>
        <w:t>.</w:t>
      </w:r>
      <w:r w:rsidR="006C23B3" w:rsidRPr="0038134A">
        <w:rPr>
          <w:rFonts w:ascii="Times New Roman" w:hAnsi="Times New Roman" w:cs="Times New Roman"/>
          <w:sz w:val="24"/>
          <w:szCs w:val="24"/>
        </w:rPr>
        <w:t xml:space="preserve"> from Stanford University’s Graduate School of Business.</w:t>
      </w:r>
    </w:p>
    <w:p w:rsidR="0092753D" w:rsidRPr="0038134A" w:rsidRDefault="0092753D" w:rsidP="0038134A">
      <w:pPr>
        <w:tabs>
          <w:tab w:val="left" w:pos="1622"/>
        </w:tabs>
        <w:spacing w:after="0" w:line="240" w:lineRule="auto"/>
        <w:rPr>
          <w:rFonts w:ascii="Times New Roman" w:hAnsi="Times New Roman" w:cs="Times New Roman"/>
          <w:sz w:val="24"/>
          <w:szCs w:val="24"/>
        </w:rPr>
      </w:pPr>
    </w:p>
    <w:p w:rsidR="00256FC1" w:rsidRPr="0038134A" w:rsidRDefault="00256FC1" w:rsidP="0038134A">
      <w:pPr>
        <w:tabs>
          <w:tab w:val="left" w:pos="1622"/>
        </w:tabs>
        <w:spacing w:after="0" w:line="240" w:lineRule="auto"/>
        <w:rPr>
          <w:rFonts w:ascii="Times New Roman" w:hAnsi="Times New Roman" w:cs="Times New Roman"/>
          <w:sz w:val="24"/>
          <w:szCs w:val="24"/>
        </w:rPr>
      </w:pPr>
    </w:p>
    <w:p w:rsidR="00EC4A10" w:rsidRPr="00080017" w:rsidRDefault="00EC4A10" w:rsidP="0038134A">
      <w:pPr>
        <w:spacing w:after="0" w:line="240" w:lineRule="auto"/>
        <w:jc w:val="both"/>
        <w:rPr>
          <w:rFonts w:ascii="Times New Roman" w:hAnsi="Times New Roman" w:cs="Times New Roman"/>
          <w:b/>
          <w:sz w:val="24"/>
          <w:szCs w:val="24"/>
        </w:rPr>
      </w:pPr>
      <w:r w:rsidRPr="00080017">
        <w:rPr>
          <w:rFonts w:ascii="Times New Roman" w:hAnsi="Times New Roman" w:cs="Times New Roman"/>
          <w:b/>
          <w:sz w:val="24"/>
          <w:szCs w:val="24"/>
        </w:rPr>
        <w:t xml:space="preserve">Dr. Quincy Krosby </w:t>
      </w:r>
    </w:p>
    <w:p w:rsidR="00A37D6B" w:rsidRPr="00080017" w:rsidRDefault="00A37D6B" w:rsidP="0038134A">
      <w:pPr>
        <w:spacing w:after="0" w:line="240" w:lineRule="auto"/>
        <w:jc w:val="both"/>
        <w:rPr>
          <w:rFonts w:ascii="Times New Roman" w:hAnsi="Times New Roman" w:cs="Times New Roman"/>
          <w:b/>
          <w:sz w:val="24"/>
          <w:szCs w:val="24"/>
        </w:rPr>
      </w:pPr>
      <w:r w:rsidRPr="00080017">
        <w:rPr>
          <w:rFonts w:ascii="Times New Roman" w:hAnsi="Times New Roman" w:cs="Times New Roman"/>
          <w:b/>
          <w:sz w:val="24"/>
          <w:szCs w:val="24"/>
        </w:rPr>
        <w:t>Prudential Annuities</w:t>
      </w:r>
    </w:p>
    <w:p w:rsidR="00EC4A10" w:rsidRPr="0038134A" w:rsidRDefault="00EC4A10" w:rsidP="0038134A">
      <w:pPr>
        <w:spacing w:after="0" w:line="240" w:lineRule="auto"/>
        <w:jc w:val="both"/>
        <w:rPr>
          <w:rFonts w:ascii="Times New Roman" w:hAnsi="Times New Roman" w:cs="Times New Roman"/>
          <w:sz w:val="24"/>
          <w:szCs w:val="24"/>
        </w:rPr>
      </w:pPr>
    </w:p>
    <w:p w:rsidR="00EC4A10" w:rsidRPr="0038134A" w:rsidRDefault="00EC4A10"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Quincy is the Chief Market Strat</w:t>
      </w:r>
      <w:r w:rsidR="008B21C1" w:rsidRPr="0038134A">
        <w:rPr>
          <w:rFonts w:ascii="Times New Roman" w:hAnsi="Times New Roman" w:cs="Times New Roman"/>
          <w:sz w:val="24"/>
          <w:szCs w:val="24"/>
        </w:rPr>
        <w:t xml:space="preserve">egist for Prudential Annuities and </w:t>
      </w:r>
      <w:r w:rsidRPr="0038134A">
        <w:rPr>
          <w:rFonts w:ascii="Times New Roman" w:hAnsi="Times New Roman" w:cs="Times New Roman"/>
          <w:sz w:val="24"/>
          <w:szCs w:val="24"/>
        </w:rPr>
        <w:t xml:space="preserve">a member of the investment management group for the annuities division, where she provides perspective on the global macro-economic environment and financial markets. Previously, </w:t>
      </w:r>
      <w:r w:rsidR="00A37D6B" w:rsidRPr="0038134A">
        <w:rPr>
          <w:rFonts w:ascii="Times New Roman" w:hAnsi="Times New Roman" w:cs="Times New Roman"/>
          <w:sz w:val="24"/>
          <w:szCs w:val="24"/>
        </w:rPr>
        <w:t>she</w:t>
      </w:r>
      <w:r w:rsidRPr="0038134A">
        <w:rPr>
          <w:rFonts w:ascii="Times New Roman" w:hAnsi="Times New Roman" w:cs="Times New Roman"/>
          <w:sz w:val="24"/>
          <w:szCs w:val="24"/>
        </w:rPr>
        <w:t xml:space="preserve"> was the chief investment strategist for The Hartfor</w:t>
      </w:r>
      <w:r w:rsidR="00A37D6B" w:rsidRPr="0038134A">
        <w:rPr>
          <w:rFonts w:ascii="Times New Roman" w:hAnsi="Times New Roman" w:cs="Times New Roman"/>
          <w:sz w:val="24"/>
          <w:szCs w:val="24"/>
        </w:rPr>
        <w:t>d</w:t>
      </w:r>
      <w:r w:rsidRPr="0038134A">
        <w:rPr>
          <w:rFonts w:ascii="Times New Roman" w:hAnsi="Times New Roman" w:cs="Times New Roman"/>
          <w:sz w:val="24"/>
          <w:szCs w:val="24"/>
        </w:rPr>
        <w:t xml:space="preserve"> and global investment strategist for Deutsche Bank Asset Management. She also worked in the global markets groups at Credit Suisse and ING Barings.</w:t>
      </w:r>
      <w:r w:rsidR="00A37D6B" w:rsidRPr="0038134A">
        <w:rPr>
          <w:rFonts w:ascii="Times New Roman" w:hAnsi="Times New Roman" w:cs="Times New Roman"/>
          <w:sz w:val="24"/>
          <w:szCs w:val="24"/>
        </w:rPr>
        <w:t xml:space="preserve"> </w:t>
      </w:r>
      <w:r w:rsidRPr="0038134A">
        <w:rPr>
          <w:rFonts w:ascii="Times New Roman" w:hAnsi="Times New Roman" w:cs="Times New Roman"/>
          <w:sz w:val="24"/>
          <w:szCs w:val="24"/>
        </w:rPr>
        <w:t xml:space="preserve">Earlier in her career, </w:t>
      </w:r>
      <w:r w:rsidR="00A37D6B" w:rsidRPr="0038134A">
        <w:rPr>
          <w:rFonts w:ascii="Times New Roman" w:hAnsi="Times New Roman" w:cs="Times New Roman"/>
          <w:sz w:val="24"/>
          <w:szCs w:val="24"/>
        </w:rPr>
        <w:t>she</w:t>
      </w:r>
      <w:r w:rsidRPr="0038134A">
        <w:rPr>
          <w:rFonts w:ascii="Times New Roman" w:hAnsi="Times New Roman" w:cs="Times New Roman"/>
          <w:sz w:val="24"/>
          <w:szCs w:val="24"/>
        </w:rPr>
        <w:t xml:space="preserve"> was a U.S. diplomat, serving in Washington and United States embassies abroad, including a posting as Energy </w:t>
      </w:r>
      <w:r w:rsidR="00811695" w:rsidRPr="0038134A">
        <w:rPr>
          <w:rFonts w:ascii="Times New Roman" w:hAnsi="Times New Roman" w:cs="Times New Roman"/>
          <w:sz w:val="24"/>
          <w:szCs w:val="24"/>
        </w:rPr>
        <w:t>Attaché</w:t>
      </w:r>
      <w:r w:rsidRPr="0038134A">
        <w:rPr>
          <w:rFonts w:ascii="Times New Roman" w:hAnsi="Times New Roman" w:cs="Times New Roman"/>
          <w:sz w:val="24"/>
          <w:szCs w:val="24"/>
        </w:rPr>
        <w:t xml:space="preserve"> </w:t>
      </w:r>
      <w:r w:rsidR="00C707E1">
        <w:rPr>
          <w:rFonts w:ascii="Times New Roman" w:hAnsi="Times New Roman" w:cs="Times New Roman"/>
          <w:sz w:val="24"/>
          <w:szCs w:val="24"/>
        </w:rPr>
        <w:t xml:space="preserve">at the U.S. Embassy in London. </w:t>
      </w:r>
      <w:r w:rsidRPr="0038134A">
        <w:rPr>
          <w:rFonts w:ascii="Times New Roman" w:hAnsi="Times New Roman" w:cs="Times New Roman"/>
          <w:sz w:val="24"/>
          <w:szCs w:val="24"/>
        </w:rPr>
        <w:t xml:space="preserve">In addition to numerous assignments at the U.S. Department of State, she served as </w:t>
      </w:r>
      <w:r w:rsidR="00A37D6B" w:rsidRPr="0038134A">
        <w:rPr>
          <w:rFonts w:ascii="Times New Roman" w:hAnsi="Times New Roman" w:cs="Times New Roman"/>
          <w:sz w:val="24"/>
          <w:szCs w:val="24"/>
        </w:rPr>
        <w:t>Assistant Secretary of Commerce</w:t>
      </w:r>
      <w:r w:rsidRPr="0038134A">
        <w:rPr>
          <w:rFonts w:ascii="Times New Roman" w:hAnsi="Times New Roman" w:cs="Times New Roman"/>
          <w:sz w:val="24"/>
          <w:szCs w:val="24"/>
        </w:rPr>
        <w:t xml:space="preserve"> and represented the United States </w:t>
      </w:r>
      <w:r w:rsidR="008B21C1" w:rsidRPr="0038134A">
        <w:rPr>
          <w:rFonts w:ascii="Times New Roman" w:hAnsi="Times New Roman" w:cs="Times New Roman"/>
          <w:sz w:val="24"/>
          <w:szCs w:val="24"/>
        </w:rPr>
        <w:t>at</w:t>
      </w:r>
      <w:r w:rsidRPr="0038134A">
        <w:rPr>
          <w:rFonts w:ascii="Times New Roman" w:hAnsi="Times New Roman" w:cs="Times New Roman"/>
          <w:sz w:val="24"/>
          <w:szCs w:val="24"/>
        </w:rPr>
        <w:t xml:space="preserve"> the International Mon</w:t>
      </w:r>
      <w:r w:rsidR="00A37D6B" w:rsidRPr="0038134A">
        <w:rPr>
          <w:rFonts w:ascii="Times New Roman" w:hAnsi="Times New Roman" w:cs="Times New Roman"/>
          <w:sz w:val="24"/>
          <w:szCs w:val="24"/>
        </w:rPr>
        <w:t xml:space="preserve">etary Fund. </w:t>
      </w:r>
      <w:r w:rsidR="00A37D6B" w:rsidRPr="0038134A">
        <w:rPr>
          <w:rFonts w:ascii="Times New Roman" w:hAnsi="Times New Roman" w:cs="Times New Roman"/>
          <w:sz w:val="24"/>
          <w:szCs w:val="24"/>
        </w:rPr>
        <w:lastRenderedPageBreak/>
        <w:t>She is frequently quoted in the financial press and on business television.  She</w:t>
      </w:r>
      <w:r w:rsidRPr="0038134A">
        <w:rPr>
          <w:rFonts w:ascii="Times New Roman" w:hAnsi="Times New Roman" w:cs="Times New Roman"/>
          <w:sz w:val="24"/>
          <w:szCs w:val="24"/>
        </w:rPr>
        <w:t xml:space="preserve"> studied at the London School of Economics, where she earned her master's and doctoral degrees.  </w:t>
      </w:r>
    </w:p>
    <w:p w:rsidR="00EC4A10" w:rsidRPr="0038134A" w:rsidRDefault="00EC4A10" w:rsidP="0038134A">
      <w:pPr>
        <w:spacing w:after="0" w:line="240" w:lineRule="auto"/>
        <w:rPr>
          <w:rFonts w:ascii="Times New Roman" w:hAnsi="Times New Roman" w:cs="Times New Roman"/>
          <w:sz w:val="24"/>
          <w:szCs w:val="24"/>
        </w:rPr>
      </w:pPr>
    </w:p>
    <w:p w:rsidR="00E4226B" w:rsidRPr="0038134A" w:rsidRDefault="00E4226B" w:rsidP="0038134A">
      <w:pPr>
        <w:spacing w:after="0" w:line="240" w:lineRule="auto"/>
        <w:rPr>
          <w:rFonts w:ascii="Times New Roman" w:hAnsi="Times New Roman" w:cs="Times New Roman"/>
          <w:sz w:val="24"/>
          <w:szCs w:val="24"/>
        </w:rPr>
      </w:pPr>
    </w:p>
    <w:p w:rsidR="002B4C9C" w:rsidRPr="0038134A" w:rsidRDefault="00E4226B"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Susana Lugones</w:t>
      </w:r>
    </w:p>
    <w:p w:rsidR="002B4C9C" w:rsidRPr="0038134A" w:rsidRDefault="002B4C9C" w:rsidP="0038134A">
      <w:pPr>
        <w:spacing w:after="0" w:line="240" w:lineRule="auto"/>
        <w:rPr>
          <w:rFonts w:ascii="Times New Roman" w:hAnsi="Times New Roman" w:cs="Times New Roman"/>
          <w:b/>
          <w:sz w:val="24"/>
          <w:szCs w:val="24"/>
        </w:rPr>
      </w:pPr>
      <w:r w:rsidRPr="0038134A">
        <w:rPr>
          <w:rFonts w:ascii="Times New Roman" w:hAnsi="Times New Roman" w:cs="Times New Roman"/>
          <w:b/>
          <w:sz w:val="24"/>
          <w:szCs w:val="24"/>
        </w:rPr>
        <w:t>Merrill Lynch Wealth Management</w:t>
      </w:r>
    </w:p>
    <w:p w:rsidR="002B4C9C" w:rsidRPr="0038134A" w:rsidRDefault="002B4C9C" w:rsidP="0038134A">
      <w:pPr>
        <w:spacing w:after="0" w:line="240" w:lineRule="auto"/>
        <w:rPr>
          <w:rFonts w:ascii="Times New Roman" w:hAnsi="Times New Roman" w:cs="Times New Roman"/>
          <w:sz w:val="24"/>
          <w:szCs w:val="24"/>
        </w:rPr>
      </w:pPr>
    </w:p>
    <w:p w:rsidR="00EC4A10" w:rsidRPr="0038134A" w:rsidRDefault="002B4C9C" w:rsidP="0038134A">
      <w:pPr>
        <w:spacing w:after="0" w:line="240" w:lineRule="auto"/>
        <w:rPr>
          <w:rFonts w:ascii="Times New Roman" w:hAnsi="Times New Roman" w:cs="Times New Roman"/>
          <w:sz w:val="24"/>
          <w:szCs w:val="24"/>
        </w:rPr>
      </w:pPr>
      <w:r w:rsidRPr="0038134A">
        <w:rPr>
          <w:rFonts w:ascii="Times New Roman" w:hAnsi="Times New Roman" w:cs="Times New Roman"/>
          <w:sz w:val="24"/>
          <w:szCs w:val="24"/>
        </w:rPr>
        <w:t xml:space="preserve">Susana </w:t>
      </w:r>
      <w:r w:rsidR="00E4226B" w:rsidRPr="0038134A">
        <w:rPr>
          <w:rFonts w:ascii="Times New Roman" w:hAnsi="Times New Roman" w:cs="Times New Roman"/>
          <w:sz w:val="24"/>
          <w:szCs w:val="24"/>
        </w:rPr>
        <w:t xml:space="preserve">is a First Vice President and Senior Financial Advisor with </w:t>
      </w:r>
      <w:r w:rsidR="003C3A05">
        <w:rPr>
          <w:rFonts w:ascii="Times New Roman" w:hAnsi="Times New Roman" w:cs="Times New Roman"/>
          <w:sz w:val="24"/>
          <w:szCs w:val="24"/>
        </w:rPr>
        <w:t xml:space="preserve">the </w:t>
      </w:r>
      <w:r w:rsidR="00E4226B" w:rsidRPr="0038134A">
        <w:rPr>
          <w:rFonts w:ascii="Times New Roman" w:hAnsi="Times New Roman" w:cs="Times New Roman"/>
          <w:sz w:val="24"/>
          <w:szCs w:val="24"/>
        </w:rPr>
        <w:t xml:space="preserve">Merrill Lynch Wealth Management Group in Princeton, NJ. </w:t>
      </w:r>
      <w:r w:rsidR="00C8401B" w:rsidRPr="0038134A">
        <w:rPr>
          <w:rFonts w:ascii="Times New Roman" w:hAnsi="Times New Roman" w:cs="Times New Roman"/>
          <w:sz w:val="24"/>
          <w:szCs w:val="24"/>
        </w:rPr>
        <w:t>She</w:t>
      </w:r>
      <w:r w:rsidR="00E4226B" w:rsidRPr="0038134A">
        <w:rPr>
          <w:rFonts w:ascii="Times New Roman" w:hAnsi="Times New Roman" w:cs="Times New Roman"/>
          <w:sz w:val="24"/>
          <w:szCs w:val="24"/>
        </w:rPr>
        <w:t xml:space="preserve"> brings over 24 years of experience in the financial services industry to her practice and has been with Merrill Lynch since 2002. </w:t>
      </w:r>
      <w:r w:rsidRPr="0038134A">
        <w:rPr>
          <w:rFonts w:ascii="Times New Roman" w:hAnsi="Times New Roman" w:cs="Times New Roman"/>
          <w:sz w:val="24"/>
          <w:szCs w:val="24"/>
        </w:rPr>
        <w:t xml:space="preserve">She </w:t>
      </w:r>
      <w:r w:rsidR="00E4226B" w:rsidRPr="0038134A">
        <w:rPr>
          <w:rFonts w:ascii="Times New Roman" w:hAnsi="Times New Roman" w:cs="Times New Roman"/>
          <w:sz w:val="24"/>
          <w:szCs w:val="24"/>
        </w:rPr>
        <w:t>work</w:t>
      </w:r>
      <w:r w:rsidR="00C8401B" w:rsidRPr="0038134A">
        <w:rPr>
          <w:rFonts w:ascii="Times New Roman" w:hAnsi="Times New Roman" w:cs="Times New Roman"/>
          <w:sz w:val="24"/>
          <w:szCs w:val="24"/>
        </w:rPr>
        <w:t>s</w:t>
      </w:r>
      <w:r w:rsidR="00E4226B" w:rsidRPr="0038134A">
        <w:rPr>
          <w:rFonts w:ascii="Times New Roman" w:hAnsi="Times New Roman" w:cs="Times New Roman"/>
          <w:sz w:val="24"/>
          <w:szCs w:val="24"/>
        </w:rPr>
        <w:t xml:space="preserve"> with a wide range of clients</w:t>
      </w:r>
      <w:r w:rsidR="00C8401B" w:rsidRPr="0038134A">
        <w:rPr>
          <w:rFonts w:ascii="Times New Roman" w:hAnsi="Times New Roman" w:cs="Times New Roman"/>
          <w:sz w:val="24"/>
          <w:szCs w:val="24"/>
        </w:rPr>
        <w:t>,</w:t>
      </w:r>
      <w:r w:rsidR="00E4226B" w:rsidRPr="0038134A">
        <w:rPr>
          <w:rFonts w:ascii="Times New Roman" w:hAnsi="Times New Roman" w:cs="Times New Roman"/>
          <w:sz w:val="24"/>
          <w:szCs w:val="24"/>
        </w:rPr>
        <w:t xml:space="preserve"> from individuals </w:t>
      </w:r>
      <w:r w:rsidRPr="0038134A">
        <w:rPr>
          <w:rFonts w:ascii="Times New Roman" w:hAnsi="Times New Roman" w:cs="Times New Roman"/>
          <w:sz w:val="24"/>
          <w:szCs w:val="24"/>
        </w:rPr>
        <w:t>and</w:t>
      </w:r>
      <w:r w:rsidR="00E4226B" w:rsidRPr="0038134A">
        <w:rPr>
          <w:rFonts w:ascii="Times New Roman" w:hAnsi="Times New Roman" w:cs="Times New Roman"/>
          <w:sz w:val="24"/>
          <w:szCs w:val="24"/>
        </w:rPr>
        <w:t xml:space="preserve"> families to small business owners and corporate executives. In selecting investment strategies, </w:t>
      </w:r>
      <w:r w:rsidR="00270BEC">
        <w:rPr>
          <w:rFonts w:ascii="Times New Roman" w:hAnsi="Times New Roman" w:cs="Times New Roman"/>
          <w:sz w:val="24"/>
          <w:szCs w:val="24"/>
        </w:rPr>
        <w:t>she</w:t>
      </w:r>
      <w:r w:rsidR="00E4226B" w:rsidRPr="0038134A">
        <w:rPr>
          <w:rFonts w:ascii="Times New Roman" w:hAnsi="Times New Roman" w:cs="Times New Roman"/>
          <w:sz w:val="24"/>
          <w:szCs w:val="24"/>
        </w:rPr>
        <w:t xml:space="preserve"> prefers to use a collaborative model </w:t>
      </w:r>
      <w:r w:rsidR="00651053">
        <w:rPr>
          <w:rFonts w:ascii="Times New Roman" w:hAnsi="Times New Roman" w:cs="Times New Roman"/>
          <w:sz w:val="24"/>
          <w:szCs w:val="24"/>
        </w:rPr>
        <w:t>to help</w:t>
      </w:r>
      <w:r w:rsidR="00E4226B" w:rsidRPr="0038134A">
        <w:rPr>
          <w:rFonts w:ascii="Times New Roman" w:hAnsi="Times New Roman" w:cs="Times New Roman"/>
          <w:sz w:val="24"/>
          <w:szCs w:val="24"/>
        </w:rPr>
        <w:t xml:space="preserve"> clients achieve their goals. </w:t>
      </w:r>
      <w:r w:rsidR="006B716D">
        <w:rPr>
          <w:rFonts w:ascii="Times New Roman" w:hAnsi="Times New Roman" w:cs="Times New Roman"/>
          <w:sz w:val="24"/>
          <w:szCs w:val="24"/>
        </w:rPr>
        <w:t xml:space="preserve">This </w:t>
      </w:r>
      <w:r w:rsidR="006B716D" w:rsidRPr="0038134A">
        <w:rPr>
          <w:rFonts w:ascii="Times New Roman" w:hAnsi="Times New Roman" w:cs="Times New Roman"/>
          <w:sz w:val="24"/>
          <w:szCs w:val="24"/>
        </w:rPr>
        <w:t>approach offers clients the opportunity to take full advantage of experts in other Merrill Lynch specialties, such as Trust &amp; Estate, Insurance, Lending, Banking an</w:t>
      </w:r>
      <w:r w:rsidR="006B716D">
        <w:rPr>
          <w:rFonts w:ascii="Times New Roman" w:hAnsi="Times New Roman" w:cs="Times New Roman"/>
          <w:sz w:val="24"/>
          <w:szCs w:val="24"/>
        </w:rPr>
        <w:t>d Corporate Retirement Planning,</w:t>
      </w:r>
      <w:r w:rsidR="006B716D" w:rsidRPr="0038134A">
        <w:rPr>
          <w:rFonts w:ascii="Times New Roman" w:hAnsi="Times New Roman" w:cs="Times New Roman"/>
          <w:sz w:val="24"/>
          <w:szCs w:val="24"/>
        </w:rPr>
        <w:t xml:space="preserve"> all with the guidance of a trusted advisor. </w:t>
      </w:r>
      <w:r w:rsidR="00C8401B" w:rsidRPr="0038134A">
        <w:rPr>
          <w:rFonts w:ascii="Times New Roman" w:hAnsi="Times New Roman" w:cs="Times New Roman"/>
          <w:sz w:val="24"/>
          <w:szCs w:val="24"/>
        </w:rPr>
        <w:t>She</w:t>
      </w:r>
      <w:r w:rsidR="00E4226B" w:rsidRPr="0038134A">
        <w:rPr>
          <w:rFonts w:ascii="Times New Roman" w:hAnsi="Times New Roman" w:cs="Times New Roman"/>
          <w:sz w:val="24"/>
          <w:szCs w:val="24"/>
        </w:rPr>
        <w:t xml:space="preserve"> understands that clients seek professionals willing to partner and work closely with their other advisors</w:t>
      </w:r>
      <w:r w:rsidR="00C8401B" w:rsidRPr="0038134A">
        <w:rPr>
          <w:rFonts w:ascii="Times New Roman" w:hAnsi="Times New Roman" w:cs="Times New Roman"/>
          <w:sz w:val="24"/>
          <w:szCs w:val="24"/>
        </w:rPr>
        <w:t>,</w:t>
      </w:r>
      <w:r w:rsidR="00E4226B" w:rsidRPr="0038134A">
        <w:rPr>
          <w:rFonts w:ascii="Times New Roman" w:hAnsi="Times New Roman" w:cs="Times New Roman"/>
          <w:sz w:val="24"/>
          <w:szCs w:val="24"/>
        </w:rPr>
        <w:t xml:space="preserve"> including tax accountants and attorneys</w:t>
      </w:r>
      <w:r w:rsidR="00C8401B" w:rsidRPr="0038134A">
        <w:rPr>
          <w:rFonts w:ascii="Times New Roman" w:hAnsi="Times New Roman" w:cs="Times New Roman"/>
          <w:sz w:val="24"/>
          <w:szCs w:val="24"/>
        </w:rPr>
        <w:t>,</w:t>
      </w:r>
      <w:r w:rsidR="00E4226B" w:rsidRPr="0038134A">
        <w:rPr>
          <w:rFonts w:ascii="Times New Roman" w:hAnsi="Times New Roman" w:cs="Times New Roman"/>
          <w:sz w:val="24"/>
          <w:szCs w:val="24"/>
        </w:rPr>
        <w:t xml:space="preserve"> to help them achieve their total wealth management needs</w:t>
      </w:r>
      <w:r w:rsidR="00C8401B" w:rsidRPr="0038134A">
        <w:rPr>
          <w:rFonts w:ascii="Times New Roman" w:hAnsi="Times New Roman" w:cs="Times New Roman"/>
          <w:sz w:val="24"/>
          <w:szCs w:val="24"/>
        </w:rPr>
        <w:t>.</w:t>
      </w:r>
    </w:p>
    <w:p w:rsidR="00905D28" w:rsidRDefault="00905D28" w:rsidP="0038134A">
      <w:pPr>
        <w:spacing w:after="0" w:line="240" w:lineRule="auto"/>
        <w:rPr>
          <w:rFonts w:ascii="Times New Roman" w:hAnsi="Times New Roman" w:cs="Times New Roman"/>
          <w:sz w:val="24"/>
          <w:szCs w:val="24"/>
        </w:rPr>
      </w:pPr>
    </w:p>
    <w:p w:rsidR="00905D28" w:rsidRPr="00A73E3D" w:rsidRDefault="00A73E3D" w:rsidP="00905D28">
      <w:pPr>
        <w:spacing w:after="0" w:line="240" w:lineRule="auto"/>
        <w:rPr>
          <w:rFonts w:ascii="Times New Roman" w:hAnsi="Times New Roman" w:cs="Times New Roman"/>
          <w:b/>
          <w:sz w:val="24"/>
          <w:szCs w:val="24"/>
        </w:rPr>
      </w:pPr>
      <w:r w:rsidRPr="00A73E3D">
        <w:rPr>
          <w:rFonts w:ascii="Times New Roman" w:hAnsi="Times New Roman" w:cs="Times New Roman"/>
          <w:b/>
          <w:sz w:val="24"/>
          <w:szCs w:val="24"/>
        </w:rPr>
        <w:t xml:space="preserve">Thomas </w:t>
      </w:r>
      <w:r w:rsidR="003C7400">
        <w:rPr>
          <w:rFonts w:ascii="Times New Roman" w:hAnsi="Times New Roman" w:cs="Times New Roman"/>
          <w:b/>
          <w:sz w:val="24"/>
          <w:szCs w:val="24"/>
        </w:rPr>
        <w:t>Seabro</w:t>
      </w:r>
      <w:r w:rsidRPr="00A73E3D">
        <w:rPr>
          <w:rFonts w:ascii="Times New Roman" w:hAnsi="Times New Roman" w:cs="Times New Roman"/>
          <w:b/>
          <w:sz w:val="24"/>
          <w:szCs w:val="24"/>
        </w:rPr>
        <w:t>n, Jr.</w:t>
      </w:r>
    </w:p>
    <w:p w:rsidR="00A73E3D" w:rsidRPr="00A73E3D" w:rsidRDefault="00A73E3D" w:rsidP="00905D28">
      <w:pPr>
        <w:spacing w:after="0" w:line="240" w:lineRule="auto"/>
        <w:rPr>
          <w:rFonts w:ascii="Times New Roman" w:hAnsi="Times New Roman" w:cs="Times New Roman"/>
          <w:b/>
          <w:sz w:val="24"/>
          <w:szCs w:val="24"/>
        </w:rPr>
      </w:pPr>
      <w:r w:rsidRPr="00A73E3D">
        <w:rPr>
          <w:rFonts w:ascii="Times New Roman" w:hAnsi="Times New Roman" w:cs="Times New Roman"/>
          <w:b/>
          <w:sz w:val="24"/>
          <w:szCs w:val="24"/>
        </w:rPr>
        <w:t>Morgan Stanley</w:t>
      </w:r>
    </w:p>
    <w:p w:rsidR="00905D28" w:rsidRPr="00905D28" w:rsidRDefault="00905D28" w:rsidP="00905D28">
      <w:pPr>
        <w:spacing w:after="0" w:line="240" w:lineRule="auto"/>
        <w:rPr>
          <w:rFonts w:ascii="Times New Roman" w:hAnsi="Times New Roman" w:cs="Times New Roman"/>
          <w:sz w:val="24"/>
          <w:szCs w:val="24"/>
        </w:rPr>
      </w:pPr>
    </w:p>
    <w:p w:rsidR="00A4117C" w:rsidRPr="00905D28" w:rsidRDefault="00905D28" w:rsidP="00A4117C">
      <w:pPr>
        <w:spacing w:after="0" w:line="240" w:lineRule="auto"/>
        <w:rPr>
          <w:rFonts w:ascii="Times New Roman" w:hAnsi="Times New Roman" w:cs="Times New Roman"/>
          <w:sz w:val="24"/>
          <w:szCs w:val="24"/>
        </w:rPr>
      </w:pPr>
      <w:r>
        <w:rPr>
          <w:rFonts w:ascii="Times New Roman" w:hAnsi="Times New Roman" w:cs="Times New Roman"/>
          <w:sz w:val="24"/>
          <w:szCs w:val="24"/>
        </w:rPr>
        <w:t>Thomas is</w:t>
      </w:r>
      <w:r w:rsidRPr="00905D28">
        <w:rPr>
          <w:rFonts w:ascii="Times New Roman" w:hAnsi="Times New Roman" w:cs="Times New Roman"/>
          <w:sz w:val="24"/>
          <w:szCs w:val="24"/>
        </w:rPr>
        <w:t xml:space="preserve"> a Senior Vice President and Financial Advisor with Morgan Stanley</w:t>
      </w:r>
      <w:r>
        <w:rPr>
          <w:rFonts w:ascii="Times New Roman" w:hAnsi="Times New Roman" w:cs="Times New Roman"/>
          <w:sz w:val="24"/>
          <w:szCs w:val="24"/>
        </w:rPr>
        <w:t xml:space="preserve">’s </w:t>
      </w:r>
      <w:r w:rsidRPr="00905D28">
        <w:rPr>
          <w:rFonts w:ascii="Times New Roman" w:hAnsi="Times New Roman" w:cs="Times New Roman"/>
          <w:sz w:val="24"/>
          <w:szCs w:val="24"/>
        </w:rPr>
        <w:t>Wealth Management</w:t>
      </w:r>
      <w:r>
        <w:rPr>
          <w:rFonts w:ascii="Times New Roman" w:hAnsi="Times New Roman" w:cs="Times New Roman"/>
          <w:sz w:val="24"/>
          <w:szCs w:val="24"/>
        </w:rPr>
        <w:t xml:space="preserve"> division.  He received </w:t>
      </w:r>
      <w:r w:rsidRPr="00905D28">
        <w:rPr>
          <w:rFonts w:ascii="Times New Roman" w:hAnsi="Times New Roman" w:cs="Times New Roman"/>
          <w:sz w:val="24"/>
          <w:szCs w:val="24"/>
        </w:rPr>
        <w:t xml:space="preserve">the “Citigroup Quarter Century Club” and “Smith Barney </w:t>
      </w:r>
      <w:r w:rsidR="00A73E3D">
        <w:rPr>
          <w:rFonts w:ascii="Times New Roman" w:hAnsi="Times New Roman" w:cs="Times New Roman"/>
          <w:sz w:val="24"/>
          <w:szCs w:val="24"/>
        </w:rPr>
        <w:t xml:space="preserve">30 Year Custom Crystal” Awards </w:t>
      </w:r>
      <w:r w:rsidRPr="00905D28">
        <w:rPr>
          <w:rFonts w:ascii="Times New Roman" w:hAnsi="Times New Roman" w:cs="Times New Roman"/>
          <w:sz w:val="24"/>
          <w:szCs w:val="24"/>
        </w:rPr>
        <w:t xml:space="preserve">in acknowledgement of his years of service with both companies. </w:t>
      </w:r>
      <w:r>
        <w:rPr>
          <w:rFonts w:ascii="Times New Roman" w:hAnsi="Times New Roman" w:cs="Times New Roman"/>
          <w:sz w:val="24"/>
          <w:szCs w:val="24"/>
        </w:rPr>
        <w:t>He</w:t>
      </w:r>
      <w:r w:rsidRPr="00905D28">
        <w:rPr>
          <w:rFonts w:ascii="Times New Roman" w:hAnsi="Times New Roman" w:cs="Times New Roman"/>
          <w:sz w:val="24"/>
          <w:szCs w:val="24"/>
        </w:rPr>
        <w:t xml:space="preserve"> offers serious investors 33 years of experience and expert financial guidance to help determine a</w:t>
      </w:r>
      <w:r w:rsidR="00BD025B">
        <w:rPr>
          <w:rFonts w:ascii="Times New Roman" w:hAnsi="Times New Roman" w:cs="Times New Roman"/>
          <w:sz w:val="24"/>
          <w:szCs w:val="24"/>
        </w:rPr>
        <w:t>nd meet investment objectives, and h</w:t>
      </w:r>
      <w:bookmarkStart w:id="0" w:name="_GoBack"/>
      <w:bookmarkEnd w:id="0"/>
      <w:r>
        <w:rPr>
          <w:rFonts w:ascii="Times New Roman" w:hAnsi="Times New Roman" w:cs="Times New Roman"/>
          <w:sz w:val="24"/>
          <w:szCs w:val="24"/>
        </w:rPr>
        <w:t>e is devoted to</w:t>
      </w:r>
      <w:r w:rsidRPr="00905D28">
        <w:rPr>
          <w:rFonts w:ascii="Times New Roman" w:hAnsi="Times New Roman" w:cs="Times New Roman"/>
          <w:sz w:val="24"/>
          <w:szCs w:val="24"/>
        </w:rPr>
        <w:t xml:space="preserve"> form</w:t>
      </w:r>
      <w:r>
        <w:rPr>
          <w:rFonts w:ascii="Times New Roman" w:hAnsi="Times New Roman" w:cs="Times New Roman"/>
          <w:sz w:val="24"/>
          <w:szCs w:val="24"/>
        </w:rPr>
        <w:t>ing</w:t>
      </w:r>
      <w:r w:rsidRPr="00905D28">
        <w:rPr>
          <w:rFonts w:ascii="Times New Roman" w:hAnsi="Times New Roman" w:cs="Times New Roman"/>
          <w:sz w:val="24"/>
          <w:szCs w:val="24"/>
        </w:rPr>
        <w:t xml:space="preserve"> dedicated client relationships.  </w:t>
      </w:r>
      <w:r>
        <w:rPr>
          <w:rFonts w:ascii="Times New Roman" w:hAnsi="Times New Roman" w:cs="Times New Roman"/>
          <w:sz w:val="24"/>
          <w:szCs w:val="24"/>
        </w:rPr>
        <w:t xml:space="preserve">A member of the </w:t>
      </w:r>
      <w:r w:rsidRPr="00905D28">
        <w:rPr>
          <w:rFonts w:ascii="Times New Roman" w:hAnsi="Times New Roman" w:cs="Times New Roman"/>
          <w:sz w:val="24"/>
          <w:szCs w:val="24"/>
        </w:rPr>
        <w:t>National Football League Alumni Association, Detroit Chapter</w:t>
      </w:r>
      <w:r>
        <w:rPr>
          <w:rFonts w:ascii="Times New Roman" w:hAnsi="Times New Roman" w:cs="Times New Roman"/>
          <w:sz w:val="24"/>
          <w:szCs w:val="24"/>
        </w:rPr>
        <w:t>, he</w:t>
      </w:r>
      <w:r w:rsidRPr="00905D28">
        <w:rPr>
          <w:rFonts w:ascii="Times New Roman" w:hAnsi="Times New Roman" w:cs="Times New Roman"/>
          <w:sz w:val="24"/>
          <w:szCs w:val="24"/>
        </w:rPr>
        <w:t xml:space="preserve"> played professionally with the San Francisco 49ers and the St. Louis Cardinals.  </w:t>
      </w:r>
      <w:r w:rsidR="009C5224">
        <w:rPr>
          <w:rFonts w:ascii="Times New Roman" w:hAnsi="Times New Roman" w:cs="Times New Roman"/>
          <w:sz w:val="24"/>
          <w:szCs w:val="24"/>
        </w:rPr>
        <w:t xml:space="preserve">He is a </w:t>
      </w:r>
      <w:r w:rsidR="009C5224" w:rsidRPr="00905D28">
        <w:rPr>
          <w:rFonts w:ascii="Times New Roman" w:hAnsi="Times New Roman" w:cs="Times New Roman"/>
          <w:sz w:val="24"/>
          <w:szCs w:val="24"/>
        </w:rPr>
        <w:t>Founding Member</w:t>
      </w:r>
      <w:r w:rsidR="009C5224">
        <w:rPr>
          <w:rFonts w:ascii="Times New Roman" w:hAnsi="Times New Roman" w:cs="Times New Roman"/>
          <w:sz w:val="24"/>
          <w:szCs w:val="24"/>
        </w:rPr>
        <w:t xml:space="preserve"> of the </w:t>
      </w:r>
      <w:r w:rsidR="009C5224" w:rsidRPr="00905D28">
        <w:rPr>
          <w:rFonts w:ascii="Times New Roman" w:hAnsi="Times New Roman" w:cs="Times New Roman"/>
          <w:sz w:val="24"/>
          <w:szCs w:val="24"/>
        </w:rPr>
        <w:t>Detroit Chapter</w:t>
      </w:r>
      <w:r w:rsidR="009C5224">
        <w:rPr>
          <w:rFonts w:ascii="Times New Roman" w:hAnsi="Times New Roman" w:cs="Times New Roman"/>
          <w:sz w:val="24"/>
          <w:szCs w:val="24"/>
        </w:rPr>
        <w:t xml:space="preserve"> of the </w:t>
      </w:r>
      <w:r w:rsidR="009C5224" w:rsidRPr="00905D28">
        <w:rPr>
          <w:rFonts w:ascii="Times New Roman" w:hAnsi="Times New Roman" w:cs="Times New Roman"/>
          <w:sz w:val="24"/>
          <w:szCs w:val="24"/>
        </w:rPr>
        <w:t xml:space="preserve">National Association of Securities Professionals </w:t>
      </w:r>
      <w:r w:rsidR="009C5224">
        <w:rPr>
          <w:rFonts w:ascii="Times New Roman" w:hAnsi="Times New Roman" w:cs="Times New Roman"/>
          <w:sz w:val="24"/>
          <w:szCs w:val="24"/>
        </w:rPr>
        <w:t xml:space="preserve">and a </w:t>
      </w:r>
      <w:r w:rsidR="009C5224" w:rsidRPr="00905D28">
        <w:rPr>
          <w:rFonts w:ascii="Times New Roman" w:hAnsi="Times New Roman" w:cs="Times New Roman"/>
          <w:sz w:val="24"/>
          <w:szCs w:val="24"/>
        </w:rPr>
        <w:t>Registered Representative</w:t>
      </w:r>
      <w:r w:rsidR="009C5224">
        <w:rPr>
          <w:rFonts w:ascii="Times New Roman" w:hAnsi="Times New Roman" w:cs="Times New Roman"/>
          <w:sz w:val="24"/>
          <w:szCs w:val="24"/>
        </w:rPr>
        <w:t xml:space="preserve"> of the </w:t>
      </w:r>
      <w:r w:rsidR="009C5224" w:rsidRPr="00905D28">
        <w:rPr>
          <w:rFonts w:ascii="Times New Roman" w:hAnsi="Times New Roman" w:cs="Times New Roman"/>
          <w:sz w:val="24"/>
          <w:szCs w:val="24"/>
        </w:rPr>
        <w:t>National Association of Securities Deale</w:t>
      </w:r>
      <w:r w:rsidR="009C5224">
        <w:rPr>
          <w:rFonts w:ascii="Times New Roman" w:hAnsi="Times New Roman" w:cs="Times New Roman"/>
          <w:sz w:val="24"/>
          <w:szCs w:val="24"/>
        </w:rPr>
        <w:t>rs (FINRA).</w:t>
      </w:r>
      <w:r w:rsidR="00A4117C">
        <w:rPr>
          <w:rFonts w:ascii="Times New Roman" w:hAnsi="Times New Roman" w:cs="Times New Roman"/>
          <w:sz w:val="24"/>
          <w:szCs w:val="24"/>
        </w:rPr>
        <w:t xml:space="preserve"> </w:t>
      </w:r>
      <w:r w:rsidR="00A73E3D">
        <w:rPr>
          <w:rFonts w:ascii="Times New Roman" w:hAnsi="Times New Roman" w:cs="Times New Roman"/>
          <w:sz w:val="24"/>
          <w:szCs w:val="24"/>
        </w:rPr>
        <w:t xml:space="preserve"> </w:t>
      </w:r>
      <w:r w:rsidR="00A4117C">
        <w:rPr>
          <w:rFonts w:ascii="Times New Roman" w:hAnsi="Times New Roman" w:cs="Times New Roman"/>
          <w:sz w:val="24"/>
          <w:szCs w:val="24"/>
        </w:rPr>
        <w:t>He is a</w:t>
      </w:r>
      <w:r w:rsidR="00A4117C" w:rsidRPr="00905D28">
        <w:rPr>
          <w:rFonts w:ascii="Times New Roman" w:hAnsi="Times New Roman" w:cs="Times New Roman"/>
          <w:sz w:val="24"/>
          <w:szCs w:val="24"/>
        </w:rPr>
        <w:t xml:space="preserve"> graduate of the University of Michigan, </w:t>
      </w:r>
      <w:r w:rsidR="00A4117C">
        <w:rPr>
          <w:rFonts w:ascii="Times New Roman" w:hAnsi="Times New Roman" w:cs="Times New Roman"/>
          <w:sz w:val="24"/>
          <w:szCs w:val="24"/>
        </w:rPr>
        <w:t>where he</w:t>
      </w:r>
      <w:r w:rsidR="00A4117C" w:rsidRPr="00905D28">
        <w:rPr>
          <w:rFonts w:ascii="Times New Roman" w:hAnsi="Times New Roman" w:cs="Times New Roman"/>
          <w:sz w:val="24"/>
          <w:szCs w:val="24"/>
        </w:rPr>
        <w:t xml:space="preserve"> was </w:t>
      </w:r>
      <w:r w:rsidR="00A4117C">
        <w:rPr>
          <w:rFonts w:ascii="Times New Roman" w:hAnsi="Times New Roman" w:cs="Times New Roman"/>
          <w:sz w:val="24"/>
          <w:szCs w:val="24"/>
        </w:rPr>
        <w:t>a football team member and four-</w:t>
      </w:r>
      <w:r w:rsidR="00A4117C" w:rsidRPr="00905D28">
        <w:rPr>
          <w:rFonts w:ascii="Times New Roman" w:hAnsi="Times New Roman" w:cs="Times New Roman"/>
          <w:sz w:val="24"/>
          <w:szCs w:val="24"/>
        </w:rPr>
        <w:t xml:space="preserve">year varsity letterman. </w:t>
      </w:r>
    </w:p>
    <w:p w:rsidR="009C5224" w:rsidRDefault="009C5224" w:rsidP="009C5224">
      <w:pPr>
        <w:spacing w:after="0" w:line="240" w:lineRule="auto"/>
        <w:rPr>
          <w:rFonts w:ascii="Times New Roman" w:hAnsi="Times New Roman" w:cs="Times New Roman"/>
          <w:sz w:val="24"/>
          <w:szCs w:val="24"/>
        </w:rPr>
      </w:pPr>
    </w:p>
    <w:p w:rsidR="00334A93" w:rsidRDefault="00334A93" w:rsidP="009C5224">
      <w:pPr>
        <w:spacing w:after="0" w:line="240" w:lineRule="auto"/>
        <w:rPr>
          <w:rFonts w:ascii="Times New Roman" w:hAnsi="Times New Roman" w:cs="Times New Roman"/>
          <w:sz w:val="24"/>
          <w:szCs w:val="24"/>
        </w:rPr>
      </w:pPr>
    </w:p>
    <w:p w:rsidR="00334A93" w:rsidRPr="00D474E1" w:rsidRDefault="00D474E1" w:rsidP="00334A93">
      <w:pPr>
        <w:spacing w:after="0" w:line="240" w:lineRule="auto"/>
        <w:rPr>
          <w:rFonts w:ascii="Times New Roman" w:hAnsi="Times New Roman" w:cs="Times New Roman"/>
          <w:b/>
          <w:sz w:val="24"/>
          <w:szCs w:val="24"/>
        </w:rPr>
      </w:pPr>
      <w:r w:rsidRPr="00D474E1">
        <w:rPr>
          <w:rFonts w:ascii="Times New Roman" w:hAnsi="Times New Roman" w:cs="Times New Roman"/>
          <w:b/>
          <w:sz w:val="24"/>
          <w:szCs w:val="24"/>
        </w:rPr>
        <w:t xml:space="preserve">Catherine </w:t>
      </w:r>
      <w:r w:rsidR="00334A93" w:rsidRPr="00D474E1">
        <w:rPr>
          <w:rFonts w:ascii="Times New Roman" w:hAnsi="Times New Roman" w:cs="Times New Roman"/>
          <w:b/>
          <w:sz w:val="24"/>
          <w:szCs w:val="24"/>
        </w:rPr>
        <w:t>Burgess</w:t>
      </w:r>
    </w:p>
    <w:p w:rsidR="00D474E1" w:rsidRPr="00D474E1" w:rsidRDefault="00D474E1" w:rsidP="00334A93">
      <w:pPr>
        <w:spacing w:after="0" w:line="240" w:lineRule="auto"/>
        <w:rPr>
          <w:rFonts w:ascii="Times New Roman" w:hAnsi="Times New Roman" w:cs="Times New Roman"/>
          <w:b/>
          <w:sz w:val="24"/>
          <w:szCs w:val="24"/>
        </w:rPr>
      </w:pPr>
      <w:r w:rsidRPr="00D474E1">
        <w:rPr>
          <w:rFonts w:ascii="Times New Roman" w:hAnsi="Times New Roman" w:cs="Times New Roman"/>
          <w:b/>
          <w:sz w:val="24"/>
          <w:szCs w:val="24"/>
        </w:rPr>
        <w:t>Morgan Stanley</w:t>
      </w:r>
    </w:p>
    <w:p w:rsidR="00334A93" w:rsidRPr="00334A93" w:rsidRDefault="00334A93" w:rsidP="00334A93">
      <w:pPr>
        <w:spacing w:after="0" w:line="240" w:lineRule="auto"/>
        <w:rPr>
          <w:rFonts w:ascii="Times New Roman" w:hAnsi="Times New Roman" w:cs="Times New Roman"/>
          <w:sz w:val="24"/>
          <w:szCs w:val="24"/>
        </w:rPr>
      </w:pPr>
    </w:p>
    <w:p w:rsidR="00334A93" w:rsidRPr="00334A93" w:rsidRDefault="00D474E1" w:rsidP="00334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Cathy is </w:t>
      </w:r>
      <w:r w:rsidR="00334A93" w:rsidRPr="00334A93">
        <w:rPr>
          <w:rFonts w:ascii="Times New Roman" w:hAnsi="Times New Roman" w:cs="Times New Roman"/>
          <w:sz w:val="24"/>
          <w:szCs w:val="24"/>
        </w:rPr>
        <w:t xml:space="preserve">a Financial Advisor with </w:t>
      </w:r>
      <w:r w:rsidRPr="00334A93">
        <w:rPr>
          <w:rFonts w:ascii="Times New Roman" w:hAnsi="Times New Roman" w:cs="Times New Roman"/>
          <w:sz w:val="24"/>
          <w:szCs w:val="24"/>
        </w:rPr>
        <w:t>Morgan Stanley</w:t>
      </w:r>
      <w:r>
        <w:rPr>
          <w:rFonts w:ascii="Times New Roman" w:hAnsi="Times New Roman" w:cs="Times New Roman"/>
          <w:sz w:val="24"/>
          <w:szCs w:val="24"/>
        </w:rPr>
        <w:t xml:space="preserve">, where she </w:t>
      </w:r>
      <w:r w:rsidR="00334A93" w:rsidRPr="00334A93">
        <w:rPr>
          <w:rFonts w:ascii="Times New Roman" w:hAnsi="Times New Roman" w:cs="Times New Roman"/>
          <w:sz w:val="24"/>
          <w:szCs w:val="24"/>
        </w:rPr>
        <w:t xml:space="preserve">focuses on her clients </w:t>
      </w:r>
      <w:r>
        <w:rPr>
          <w:rFonts w:ascii="Times New Roman" w:hAnsi="Times New Roman" w:cs="Times New Roman"/>
          <w:sz w:val="24"/>
          <w:szCs w:val="24"/>
        </w:rPr>
        <w:t>and expands</w:t>
      </w:r>
      <w:r w:rsidR="00334A93" w:rsidRPr="00334A93">
        <w:rPr>
          <w:rFonts w:ascii="Times New Roman" w:hAnsi="Times New Roman" w:cs="Times New Roman"/>
          <w:sz w:val="24"/>
          <w:szCs w:val="24"/>
        </w:rPr>
        <w:t xml:space="preserve"> her book of business across multiple niche areas. </w:t>
      </w:r>
      <w:r w:rsidR="00C521A7">
        <w:rPr>
          <w:rFonts w:ascii="Times New Roman" w:hAnsi="Times New Roman" w:cs="Times New Roman"/>
          <w:sz w:val="24"/>
          <w:szCs w:val="24"/>
        </w:rPr>
        <w:t>She</w:t>
      </w:r>
      <w:r w:rsidR="00C521A7" w:rsidRPr="00334A93">
        <w:rPr>
          <w:rFonts w:ascii="Times New Roman" w:hAnsi="Times New Roman" w:cs="Times New Roman"/>
          <w:sz w:val="24"/>
          <w:szCs w:val="24"/>
        </w:rPr>
        <w:t xml:space="preserve"> offer</w:t>
      </w:r>
      <w:r w:rsidR="001E3D7D">
        <w:rPr>
          <w:rFonts w:ascii="Times New Roman" w:hAnsi="Times New Roman" w:cs="Times New Roman"/>
          <w:sz w:val="24"/>
          <w:szCs w:val="24"/>
        </w:rPr>
        <w:t>s</w:t>
      </w:r>
      <w:r w:rsidR="00C521A7" w:rsidRPr="00334A93">
        <w:rPr>
          <w:rFonts w:ascii="Times New Roman" w:hAnsi="Times New Roman" w:cs="Times New Roman"/>
          <w:sz w:val="24"/>
          <w:szCs w:val="24"/>
        </w:rPr>
        <w:t xml:space="preserve"> comprehensive wealth management solutions to individual clients, families, business owners and non-profit organizations primarily in New England, but throughout the U.S. as well. </w:t>
      </w:r>
      <w:r w:rsidR="00334A93" w:rsidRPr="00334A93">
        <w:rPr>
          <w:rFonts w:ascii="Times New Roman" w:hAnsi="Times New Roman" w:cs="Times New Roman"/>
          <w:sz w:val="24"/>
          <w:szCs w:val="24"/>
        </w:rPr>
        <w:t xml:space="preserve">As a part of </w:t>
      </w:r>
      <w:r w:rsidR="001E3D7D">
        <w:rPr>
          <w:rFonts w:ascii="Times New Roman" w:hAnsi="Times New Roman" w:cs="Times New Roman"/>
          <w:sz w:val="24"/>
          <w:szCs w:val="24"/>
        </w:rPr>
        <w:t xml:space="preserve">Morgan Stanley’s </w:t>
      </w:r>
      <w:r w:rsidR="00334A93" w:rsidRPr="00334A93">
        <w:rPr>
          <w:rFonts w:ascii="Times New Roman" w:hAnsi="Times New Roman" w:cs="Times New Roman"/>
          <w:sz w:val="24"/>
          <w:szCs w:val="24"/>
        </w:rPr>
        <w:t xml:space="preserve">Regional Diversity Council in the New England Region, </w:t>
      </w:r>
      <w:r>
        <w:rPr>
          <w:rFonts w:ascii="Times New Roman" w:hAnsi="Times New Roman" w:cs="Times New Roman"/>
          <w:sz w:val="24"/>
          <w:szCs w:val="24"/>
        </w:rPr>
        <w:t>she</w:t>
      </w:r>
      <w:r w:rsidR="00334A93" w:rsidRPr="00334A93">
        <w:rPr>
          <w:rFonts w:ascii="Times New Roman" w:hAnsi="Times New Roman" w:cs="Times New Roman"/>
          <w:sz w:val="24"/>
          <w:szCs w:val="24"/>
        </w:rPr>
        <w:t xml:space="preserve"> helped create what is today the Women’s Greater Boston Network and the New England LGBTQ Council. In addition to fostering advancement, networking, and education in these areas, </w:t>
      </w:r>
      <w:r>
        <w:rPr>
          <w:rFonts w:ascii="Times New Roman" w:hAnsi="Times New Roman" w:cs="Times New Roman"/>
          <w:sz w:val="24"/>
          <w:szCs w:val="24"/>
        </w:rPr>
        <w:t>she</w:t>
      </w:r>
      <w:r w:rsidR="00334A93" w:rsidRPr="00334A93">
        <w:rPr>
          <w:rFonts w:ascii="Times New Roman" w:hAnsi="Times New Roman" w:cs="Times New Roman"/>
          <w:sz w:val="24"/>
          <w:szCs w:val="24"/>
        </w:rPr>
        <w:t xml:space="preserve"> is also a member of the </w:t>
      </w:r>
      <w:r w:rsidR="001E3D7D">
        <w:rPr>
          <w:rFonts w:ascii="Times New Roman" w:hAnsi="Times New Roman" w:cs="Times New Roman"/>
          <w:sz w:val="24"/>
          <w:szCs w:val="24"/>
        </w:rPr>
        <w:t xml:space="preserve">Women </w:t>
      </w:r>
      <w:r w:rsidR="001E3D7D">
        <w:rPr>
          <w:rFonts w:ascii="Times New Roman" w:hAnsi="Times New Roman" w:cs="Times New Roman"/>
          <w:sz w:val="24"/>
          <w:szCs w:val="24"/>
        </w:rPr>
        <w:t>Advisor Network (</w:t>
      </w:r>
      <w:r w:rsidR="00334A93" w:rsidRPr="00334A93">
        <w:rPr>
          <w:rFonts w:ascii="Times New Roman" w:hAnsi="Times New Roman" w:cs="Times New Roman"/>
          <w:sz w:val="24"/>
          <w:szCs w:val="24"/>
        </w:rPr>
        <w:t>WAN</w:t>
      </w:r>
      <w:r w:rsidR="001E3D7D">
        <w:rPr>
          <w:rFonts w:ascii="Times New Roman" w:hAnsi="Times New Roman" w:cs="Times New Roman"/>
          <w:sz w:val="24"/>
          <w:szCs w:val="24"/>
        </w:rPr>
        <w:t>)</w:t>
      </w:r>
      <w:r w:rsidR="00334A93" w:rsidRPr="00334A93">
        <w:rPr>
          <w:rFonts w:ascii="Times New Roman" w:hAnsi="Times New Roman" w:cs="Times New Roman"/>
          <w:sz w:val="24"/>
          <w:szCs w:val="24"/>
        </w:rPr>
        <w:t xml:space="preserve"> Advisory Board in Greater </w:t>
      </w:r>
      <w:r w:rsidR="00C521A7">
        <w:rPr>
          <w:rFonts w:ascii="Times New Roman" w:hAnsi="Times New Roman" w:cs="Times New Roman"/>
          <w:sz w:val="24"/>
          <w:szCs w:val="24"/>
        </w:rPr>
        <w:t xml:space="preserve">Boston. </w:t>
      </w:r>
      <w:r w:rsidR="0066616D">
        <w:rPr>
          <w:rFonts w:ascii="Times New Roman" w:hAnsi="Times New Roman" w:cs="Times New Roman"/>
          <w:sz w:val="24"/>
          <w:szCs w:val="24"/>
        </w:rPr>
        <w:t>Prior to Morgan Stanley,</w:t>
      </w:r>
      <w:r w:rsidR="00C521A7">
        <w:rPr>
          <w:rFonts w:ascii="Times New Roman" w:hAnsi="Times New Roman" w:cs="Times New Roman"/>
          <w:sz w:val="24"/>
          <w:szCs w:val="24"/>
        </w:rPr>
        <w:t xml:space="preserve"> she was a </w:t>
      </w:r>
      <w:r w:rsidR="00334A93" w:rsidRPr="00334A93">
        <w:rPr>
          <w:rFonts w:ascii="Times New Roman" w:hAnsi="Times New Roman" w:cs="Times New Roman"/>
          <w:sz w:val="24"/>
          <w:szCs w:val="24"/>
        </w:rPr>
        <w:lastRenderedPageBreak/>
        <w:t xml:space="preserve">Regional Vice President </w:t>
      </w:r>
      <w:r w:rsidR="001E3D7D">
        <w:rPr>
          <w:rFonts w:ascii="Times New Roman" w:hAnsi="Times New Roman" w:cs="Times New Roman"/>
          <w:sz w:val="24"/>
          <w:szCs w:val="24"/>
        </w:rPr>
        <w:t xml:space="preserve">both </w:t>
      </w:r>
      <w:r w:rsidR="00334A93" w:rsidRPr="00334A93">
        <w:rPr>
          <w:rFonts w:ascii="Times New Roman" w:hAnsi="Times New Roman" w:cs="Times New Roman"/>
          <w:sz w:val="24"/>
          <w:szCs w:val="24"/>
        </w:rPr>
        <w:t xml:space="preserve">for Evergreen Investments and Dreyfus Funds. </w:t>
      </w:r>
      <w:r w:rsidR="001E3D7D">
        <w:rPr>
          <w:rFonts w:ascii="Times New Roman" w:hAnsi="Times New Roman" w:cs="Times New Roman"/>
          <w:sz w:val="24"/>
          <w:szCs w:val="24"/>
        </w:rPr>
        <w:t>A</w:t>
      </w:r>
      <w:r w:rsidR="00614E90">
        <w:rPr>
          <w:rFonts w:ascii="Times New Roman" w:hAnsi="Times New Roman" w:cs="Times New Roman"/>
          <w:sz w:val="24"/>
          <w:szCs w:val="24"/>
        </w:rPr>
        <w:t xml:space="preserve"> Certified Financial P</w:t>
      </w:r>
      <w:r w:rsidR="00C521A7">
        <w:rPr>
          <w:rFonts w:ascii="Times New Roman" w:hAnsi="Times New Roman" w:cs="Times New Roman"/>
          <w:sz w:val="24"/>
          <w:szCs w:val="24"/>
        </w:rPr>
        <w:t>lanner</w:t>
      </w:r>
      <w:r w:rsidR="001E3D7D">
        <w:rPr>
          <w:rFonts w:ascii="Times New Roman" w:hAnsi="Times New Roman" w:cs="Times New Roman"/>
          <w:sz w:val="24"/>
          <w:szCs w:val="24"/>
        </w:rPr>
        <w:t xml:space="preserve">, she </w:t>
      </w:r>
      <w:r w:rsidR="00334A93" w:rsidRPr="00334A93">
        <w:rPr>
          <w:rFonts w:ascii="Times New Roman" w:hAnsi="Times New Roman" w:cs="Times New Roman"/>
          <w:sz w:val="24"/>
          <w:szCs w:val="24"/>
        </w:rPr>
        <w:t>received the Retirement Income Cer</w:t>
      </w:r>
      <w:r w:rsidR="00D54189">
        <w:rPr>
          <w:rFonts w:ascii="Times New Roman" w:hAnsi="Times New Roman" w:cs="Times New Roman"/>
          <w:sz w:val="24"/>
          <w:szCs w:val="24"/>
        </w:rPr>
        <w:t>tified Professional Designation</w:t>
      </w:r>
      <w:r w:rsidR="00334A93" w:rsidRPr="00334A93">
        <w:rPr>
          <w:rFonts w:ascii="Times New Roman" w:hAnsi="Times New Roman" w:cs="Times New Roman"/>
          <w:sz w:val="24"/>
          <w:szCs w:val="24"/>
        </w:rPr>
        <w:t xml:space="preserve"> from the American College. </w:t>
      </w:r>
      <w:r w:rsidR="00C521A7">
        <w:rPr>
          <w:rFonts w:ascii="Times New Roman" w:hAnsi="Times New Roman" w:cs="Times New Roman"/>
          <w:sz w:val="24"/>
          <w:szCs w:val="24"/>
        </w:rPr>
        <w:t>She is a graduate of Boston College.</w:t>
      </w:r>
    </w:p>
    <w:p w:rsidR="00334A93" w:rsidRPr="00334A93" w:rsidRDefault="00334A93" w:rsidP="00334A93">
      <w:pPr>
        <w:spacing w:after="0" w:line="240" w:lineRule="auto"/>
        <w:rPr>
          <w:rFonts w:ascii="Times New Roman" w:hAnsi="Times New Roman" w:cs="Times New Roman"/>
          <w:sz w:val="24"/>
          <w:szCs w:val="24"/>
        </w:rPr>
      </w:pPr>
    </w:p>
    <w:p w:rsidR="00556206" w:rsidRPr="0038134A" w:rsidRDefault="00556206" w:rsidP="0038134A">
      <w:pPr>
        <w:spacing w:after="0" w:line="240" w:lineRule="auto"/>
        <w:jc w:val="both"/>
        <w:rPr>
          <w:rFonts w:ascii="Times New Roman" w:hAnsi="Times New Roman" w:cs="Times New Roman"/>
          <w:sz w:val="24"/>
          <w:szCs w:val="24"/>
        </w:rPr>
      </w:pPr>
    </w:p>
    <w:sectPr w:rsidR="00556206" w:rsidRPr="0038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D5"/>
    <w:rsid w:val="00002174"/>
    <w:rsid w:val="00006081"/>
    <w:rsid w:val="00032152"/>
    <w:rsid w:val="00080017"/>
    <w:rsid w:val="00080EA6"/>
    <w:rsid w:val="00083619"/>
    <w:rsid w:val="000D5D96"/>
    <w:rsid w:val="000E55C3"/>
    <w:rsid w:val="000F693D"/>
    <w:rsid w:val="001066B4"/>
    <w:rsid w:val="00110541"/>
    <w:rsid w:val="00140C0D"/>
    <w:rsid w:val="001463B9"/>
    <w:rsid w:val="001B17C4"/>
    <w:rsid w:val="001D2610"/>
    <w:rsid w:val="001E3D7D"/>
    <w:rsid w:val="0021450A"/>
    <w:rsid w:val="00233C5F"/>
    <w:rsid w:val="00242244"/>
    <w:rsid w:val="00253C6F"/>
    <w:rsid w:val="00256E7B"/>
    <w:rsid w:val="00256FC1"/>
    <w:rsid w:val="00270BEC"/>
    <w:rsid w:val="0027390C"/>
    <w:rsid w:val="002967A7"/>
    <w:rsid w:val="002A68C4"/>
    <w:rsid w:val="002A7E53"/>
    <w:rsid w:val="002B4C9C"/>
    <w:rsid w:val="002C2C17"/>
    <w:rsid w:val="002C7205"/>
    <w:rsid w:val="002F20E2"/>
    <w:rsid w:val="00334A93"/>
    <w:rsid w:val="003414C8"/>
    <w:rsid w:val="00376F09"/>
    <w:rsid w:val="003772A5"/>
    <w:rsid w:val="0038134A"/>
    <w:rsid w:val="00394D72"/>
    <w:rsid w:val="00395F94"/>
    <w:rsid w:val="003A1261"/>
    <w:rsid w:val="003C21E3"/>
    <w:rsid w:val="003C3A05"/>
    <w:rsid w:val="003C7400"/>
    <w:rsid w:val="003D6121"/>
    <w:rsid w:val="004139C5"/>
    <w:rsid w:val="004165D1"/>
    <w:rsid w:val="00431F1D"/>
    <w:rsid w:val="0043644D"/>
    <w:rsid w:val="00485BB5"/>
    <w:rsid w:val="004F1A3E"/>
    <w:rsid w:val="005146D7"/>
    <w:rsid w:val="00556206"/>
    <w:rsid w:val="005577AF"/>
    <w:rsid w:val="00560B04"/>
    <w:rsid w:val="00563631"/>
    <w:rsid w:val="00572F3A"/>
    <w:rsid w:val="00574E6C"/>
    <w:rsid w:val="00593362"/>
    <w:rsid w:val="005A1EA3"/>
    <w:rsid w:val="005A291E"/>
    <w:rsid w:val="005A3E97"/>
    <w:rsid w:val="005A4E0E"/>
    <w:rsid w:val="005B4D5F"/>
    <w:rsid w:val="005C49C8"/>
    <w:rsid w:val="005C6209"/>
    <w:rsid w:val="00601CCD"/>
    <w:rsid w:val="006038FE"/>
    <w:rsid w:val="00611577"/>
    <w:rsid w:val="00614E90"/>
    <w:rsid w:val="006168B6"/>
    <w:rsid w:val="006200FA"/>
    <w:rsid w:val="00633813"/>
    <w:rsid w:val="00634ECC"/>
    <w:rsid w:val="00651053"/>
    <w:rsid w:val="0066616D"/>
    <w:rsid w:val="00673ED3"/>
    <w:rsid w:val="006767ED"/>
    <w:rsid w:val="006900E9"/>
    <w:rsid w:val="006B6A3E"/>
    <w:rsid w:val="006B716D"/>
    <w:rsid w:val="006C23B3"/>
    <w:rsid w:val="006F3584"/>
    <w:rsid w:val="007149FE"/>
    <w:rsid w:val="00725293"/>
    <w:rsid w:val="00727D95"/>
    <w:rsid w:val="00731952"/>
    <w:rsid w:val="00744AA0"/>
    <w:rsid w:val="00754C79"/>
    <w:rsid w:val="00760DD6"/>
    <w:rsid w:val="0079274F"/>
    <w:rsid w:val="007B22AA"/>
    <w:rsid w:val="007D7634"/>
    <w:rsid w:val="00811695"/>
    <w:rsid w:val="00841DB3"/>
    <w:rsid w:val="008B21C1"/>
    <w:rsid w:val="008C0DA8"/>
    <w:rsid w:val="008D4364"/>
    <w:rsid w:val="00902F54"/>
    <w:rsid w:val="00905D28"/>
    <w:rsid w:val="00907978"/>
    <w:rsid w:val="0091386E"/>
    <w:rsid w:val="00924794"/>
    <w:rsid w:val="0092753D"/>
    <w:rsid w:val="009430CC"/>
    <w:rsid w:val="0095320A"/>
    <w:rsid w:val="009660EB"/>
    <w:rsid w:val="00970DAE"/>
    <w:rsid w:val="009A67D2"/>
    <w:rsid w:val="009C5224"/>
    <w:rsid w:val="009D09FA"/>
    <w:rsid w:val="00A054A2"/>
    <w:rsid w:val="00A37D6B"/>
    <w:rsid w:val="00A4117C"/>
    <w:rsid w:val="00A4665A"/>
    <w:rsid w:val="00A6494E"/>
    <w:rsid w:val="00A73E3D"/>
    <w:rsid w:val="00A8180B"/>
    <w:rsid w:val="00A81C6C"/>
    <w:rsid w:val="00A95C78"/>
    <w:rsid w:val="00AE019F"/>
    <w:rsid w:val="00AF46E2"/>
    <w:rsid w:val="00B05020"/>
    <w:rsid w:val="00B56DF4"/>
    <w:rsid w:val="00B622D4"/>
    <w:rsid w:val="00B84A52"/>
    <w:rsid w:val="00B855A3"/>
    <w:rsid w:val="00BA0C4E"/>
    <w:rsid w:val="00BD025B"/>
    <w:rsid w:val="00BD6EB0"/>
    <w:rsid w:val="00C521A7"/>
    <w:rsid w:val="00C62B7C"/>
    <w:rsid w:val="00C661B4"/>
    <w:rsid w:val="00C707E1"/>
    <w:rsid w:val="00C8243F"/>
    <w:rsid w:val="00C82C6D"/>
    <w:rsid w:val="00C8401B"/>
    <w:rsid w:val="00CA4917"/>
    <w:rsid w:val="00CC1A38"/>
    <w:rsid w:val="00CD2D40"/>
    <w:rsid w:val="00CF22D5"/>
    <w:rsid w:val="00D41372"/>
    <w:rsid w:val="00D474E1"/>
    <w:rsid w:val="00D54189"/>
    <w:rsid w:val="00D76B10"/>
    <w:rsid w:val="00DC35E2"/>
    <w:rsid w:val="00DD3FE0"/>
    <w:rsid w:val="00E02ADC"/>
    <w:rsid w:val="00E22DCE"/>
    <w:rsid w:val="00E4226B"/>
    <w:rsid w:val="00E56710"/>
    <w:rsid w:val="00E70A70"/>
    <w:rsid w:val="00E70DA6"/>
    <w:rsid w:val="00E91E73"/>
    <w:rsid w:val="00E9711E"/>
    <w:rsid w:val="00EA1D4E"/>
    <w:rsid w:val="00EC4A10"/>
    <w:rsid w:val="00EC6AAB"/>
    <w:rsid w:val="00ED2B44"/>
    <w:rsid w:val="00F43BC7"/>
    <w:rsid w:val="00F470E7"/>
    <w:rsid w:val="00F66511"/>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2484">
      <w:bodyDiv w:val="1"/>
      <w:marLeft w:val="0"/>
      <w:marRight w:val="0"/>
      <w:marTop w:val="0"/>
      <w:marBottom w:val="0"/>
      <w:divBdr>
        <w:top w:val="none" w:sz="0" w:space="0" w:color="auto"/>
        <w:left w:val="none" w:sz="0" w:space="0" w:color="auto"/>
        <w:bottom w:val="none" w:sz="0" w:space="0" w:color="auto"/>
        <w:right w:val="none" w:sz="0" w:space="0" w:color="auto"/>
      </w:divBdr>
    </w:div>
    <w:div w:id="264460949">
      <w:bodyDiv w:val="1"/>
      <w:marLeft w:val="0"/>
      <w:marRight w:val="0"/>
      <w:marTop w:val="0"/>
      <w:marBottom w:val="0"/>
      <w:divBdr>
        <w:top w:val="none" w:sz="0" w:space="0" w:color="auto"/>
        <w:left w:val="none" w:sz="0" w:space="0" w:color="auto"/>
        <w:bottom w:val="none" w:sz="0" w:space="0" w:color="auto"/>
        <w:right w:val="none" w:sz="0" w:space="0" w:color="auto"/>
      </w:divBdr>
    </w:div>
    <w:div w:id="390690030">
      <w:bodyDiv w:val="1"/>
      <w:marLeft w:val="0"/>
      <w:marRight w:val="0"/>
      <w:marTop w:val="0"/>
      <w:marBottom w:val="0"/>
      <w:divBdr>
        <w:top w:val="none" w:sz="0" w:space="0" w:color="auto"/>
        <w:left w:val="none" w:sz="0" w:space="0" w:color="auto"/>
        <w:bottom w:val="none" w:sz="0" w:space="0" w:color="auto"/>
        <w:right w:val="none" w:sz="0" w:space="0" w:color="auto"/>
      </w:divBdr>
    </w:div>
    <w:div w:id="433476341">
      <w:bodyDiv w:val="1"/>
      <w:marLeft w:val="0"/>
      <w:marRight w:val="0"/>
      <w:marTop w:val="0"/>
      <w:marBottom w:val="0"/>
      <w:divBdr>
        <w:top w:val="none" w:sz="0" w:space="0" w:color="auto"/>
        <w:left w:val="none" w:sz="0" w:space="0" w:color="auto"/>
        <w:bottom w:val="none" w:sz="0" w:space="0" w:color="auto"/>
        <w:right w:val="none" w:sz="0" w:space="0" w:color="auto"/>
      </w:divBdr>
    </w:div>
    <w:div w:id="573903142">
      <w:bodyDiv w:val="1"/>
      <w:marLeft w:val="0"/>
      <w:marRight w:val="0"/>
      <w:marTop w:val="0"/>
      <w:marBottom w:val="0"/>
      <w:divBdr>
        <w:top w:val="none" w:sz="0" w:space="0" w:color="auto"/>
        <w:left w:val="none" w:sz="0" w:space="0" w:color="auto"/>
        <w:bottom w:val="none" w:sz="0" w:space="0" w:color="auto"/>
        <w:right w:val="none" w:sz="0" w:space="0" w:color="auto"/>
      </w:divBdr>
    </w:div>
    <w:div w:id="592054583">
      <w:bodyDiv w:val="1"/>
      <w:marLeft w:val="0"/>
      <w:marRight w:val="0"/>
      <w:marTop w:val="0"/>
      <w:marBottom w:val="0"/>
      <w:divBdr>
        <w:top w:val="none" w:sz="0" w:space="0" w:color="auto"/>
        <w:left w:val="none" w:sz="0" w:space="0" w:color="auto"/>
        <w:bottom w:val="none" w:sz="0" w:space="0" w:color="auto"/>
        <w:right w:val="none" w:sz="0" w:space="0" w:color="auto"/>
      </w:divBdr>
    </w:div>
    <w:div w:id="667053564">
      <w:bodyDiv w:val="1"/>
      <w:marLeft w:val="0"/>
      <w:marRight w:val="0"/>
      <w:marTop w:val="0"/>
      <w:marBottom w:val="0"/>
      <w:divBdr>
        <w:top w:val="none" w:sz="0" w:space="0" w:color="auto"/>
        <w:left w:val="none" w:sz="0" w:space="0" w:color="auto"/>
        <w:bottom w:val="none" w:sz="0" w:space="0" w:color="auto"/>
        <w:right w:val="none" w:sz="0" w:space="0" w:color="auto"/>
      </w:divBdr>
    </w:div>
    <w:div w:id="691615760">
      <w:bodyDiv w:val="1"/>
      <w:marLeft w:val="0"/>
      <w:marRight w:val="0"/>
      <w:marTop w:val="0"/>
      <w:marBottom w:val="0"/>
      <w:divBdr>
        <w:top w:val="none" w:sz="0" w:space="0" w:color="auto"/>
        <w:left w:val="none" w:sz="0" w:space="0" w:color="auto"/>
        <w:bottom w:val="none" w:sz="0" w:space="0" w:color="auto"/>
        <w:right w:val="none" w:sz="0" w:space="0" w:color="auto"/>
      </w:divBdr>
    </w:div>
    <w:div w:id="918560220">
      <w:bodyDiv w:val="1"/>
      <w:marLeft w:val="0"/>
      <w:marRight w:val="0"/>
      <w:marTop w:val="0"/>
      <w:marBottom w:val="0"/>
      <w:divBdr>
        <w:top w:val="none" w:sz="0" w:space="0" w:color="auto"/>
        <w:left w:val="none" w:sz="0" w:space="0" w:color="auto"/>
        <w:bottom w:val="none" w:sz="0" w:space="0" w:color="auto"/>
        <w:right w:val="none" w:sz="0" w:space="0" w:color="auto"/>
      </w:divBdr>
    </w:div>
    <w:div w:id="1056735058">
      <w:bodyDiv w:val="1"/>
      <w:marLeft w:val="0"/>
      <w:marRight w:val="0"/>
      <w:marTop w:val="0"/>
      <w:marBottom w:val="0"/>
      <w:divBdr>
        <w:top w:val="none" w:sz="0" w:space="0" w:color="auto"/>
        <w:left w:val="none" w:sz="0" w:space="0" w:color="auto"/>
        <w:bottom w:val="none" w:sz="0" w:space="0" w:color="auto"/>
        <w:right w:val="none" w:sz="0" w:space="0" w:color="auto"/>
      </w:divBdr>
    </w:div>
    <w:div w:id="1198545165">
      <w:bodyDiv w:val="1"/>
      <w:marLeft w:val="0"/>
      <w:marRight w:val="0"/>
      <w:marTop w:val="0"/>
      <w:marBottom w:val="0"/>
      <w:divBdr>
        <w:top w:val="none" w:sz="0" w:space="0" w:color="auto"/>
        <w:left w:val="none" w:sz="0" w:space="0" w:color="auto"/>
        <w:bottom w:val="none" w:sz="0" w:space="0" w:color="auto"/>
        <w:right w:val="none" w:sz="0" w:space="0" w:color="auto"/>
      </w:divBdr>
    </w:div>
    <w:div w:id="1350452990">
      <w:bodyDiv w:val="1"/>
      <w:marLeft w:val="0"/>
      <w:marRight w:val="0"/>
      <w:marTop w:val="0"/>
      <w:marBottom w:val="0"/>
      <w:divBdr>
        <w:top w:val="none" w:sz="0" w:space="0" w:color="auto"/>
        <w:left w:val="none" w:sz="0" w:space="0" w:color="auto"/>
        <w:bottom w:val="none" w:sz="0" w:space="0" w:color="auto"/>
        <w:right w:val="none" w:sz="0" w:space="0" w:color="auto"/>
      </w:divBdr>
    </w:div>
    <w:div w:id="1755976696">
      <w:bodyDiv w:val="1"/>
      <w:marLeft w:val="0"/>
      <w:marRight w:val="0"/>
      <w:marTop w:val="0"/>
      <w:marBottom w:val="0"/>
      <w:divBdr>
        <w:top w:val="none" w:sz="0" w:space="0" w:color="auto"/>
        <w:left w:val="none" w:sz="0" w:space="0" w:color="auto"/>
        <w:bottom w:val="none" w:sz="0" w:space="0" w:color="auto"/>
        <w:right w:val="none" w:sz="0" w:space="0" w:color="auto"/>
      </w:divBdr>
    </w:div>
    <w:div w:id="1818262948">
      <w:bodyDiv w:val="1"/>
      <w:marLeft w:val="0"/>
      <w:marRight w:val="0"/>
      <w:marTop w:val="0"/>
      <w:marBottom w:val="0"/>
      <w:divBdr>
        <w:top w:val="none" w:sz="0" w:space="0" w:color="auto"/>
        <w:left w:val="none" w:sz="0" w:space="0" w:color="auto"/>
        <w:bottom w:val="none" w:sz="0" w:space="0" w:color="auto"/>
        <w:right w:val="none" w:sz="0" w:space="0" w:color="auto"/>
      </w:divBdr>
    </w:div>
    <w:div w:id="1996833151">
      <w:bodyDiv w:val="1"/>
      <w:marLeft w:val="0"/>
      <w:marRight w:val="0"/>
      <w:marTop w:val="0"/>
      <w:marBottom w:val="0"/>
      <w:divBdr>
        <w:top w:val="none" w:sz="0" w:space="0" w:color="auto"/>
        <w:left w:val="none" w:sz="0" w:space="0" w:color="auto"/>
        <w:bottom w:val="none" w:sz="0" w:space="0" w:color="auto"/>
        <w:right w:val="none" w:sz="0" w:space="0" w:color="auto"/>
      </w:divBdr>
    </w:div>
    <w:div w:id="2133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17</cp:revision>
  <dcterms:created xsi:type="dcterms:W3CDTF">2015-05-04T20:29:00Z</dcterms:created>
  <dcterms:modified xsi:type="dcterms:W3CDTF">2015-05-04T22:51:00Z</dcterms:modified>
</cp:coreProperties>
</file>