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4E" w:rsidRDefault="006A404E" w:rsidP="006A40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Wolcott Wheeler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404E">
        <w:rPr>
          <w:rFonts w:ascii="Arial" w:hAnsi="Arial" w:cs="Arial"/>
          <w:sz w:val="24"/>
          <w:szCs w:val="24"/>
        </w:rPr>
        <w:t>wolcottwheeler@gmail.com</w:t>
      </w:r>
    </w:p>
    <w:p w:rsidR="006A404E" w:rsidRPr="006A404E" w:rsidRDefault="006A404E" w:rsidP="006A40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04E">
        <w:rPr>
          <w:rFonts w:ascii="Arial" w:hAnsi="Arial" w:cs="Arial"/>
          <w:sz w:val="24"/>
          <w:szCs w:val="24"/>
        </w:rPr>
        <w:t>1 Riverside Drive, #24</w:t>
      </w:r>
      <w:r w:rsidRPr="006A404E">
        <w:rPr>
          <w:rFonts w:ascii="Arial" w:hAnsi="Arial" w:cs="Arial"/>
          <w:sz w:val="24"/>
          <w:szCs w:val="24"/>
        </w:rPr>
        <w:tab/>
      </w:r>
      <w:r w:rsidRPr="006A40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(914) 826-5188</w:t>
      </w:r>
      <w:r w:rsidRPr="006A404E">
        <w:rPr>
          <w:rFonts w:ascii="Arial" w:hAnsi="Arial" w:cs="Arial"/>
          <w:sz w:val="24"/>
          <w:szCs w:val="24"/>
        </w:rPr>
        <w:tab/>
      </w:r>
      <w:r w:rsidRPr="006A404E">
        <w:rPr>
          <w:rFonts w:ascii="Arial" w:hAnsi="Arial" w:cs="Arial"/>
          <w:sz w:val="24"/>
          <w:szCs w:val="24"/>
        </w:rPr>
        <w:tab/>
      </w:r>
      <w:r w:rsidRPr="006A404E">
        <w:rPr>
          <w:rFonts w:ascii="Arial" w:hAnsi="Arial" w:cs="Arial"/>
          <w:sz w:val="24"/>
          <w:szCs w:val="24"/>
        </w:rPr>
        <w:tab/>
      </w:r>
    </w:p>
    <w:p w:rsidR="006A404E" w:rsidRPr="006A404E" w:rsidRDefault="006A404E" w:rsidP="006A40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04E">
        <w:rPr>
          <w:rFonts w:ascii="Arial" w:hAnsi="Arial" w:cs="Arial"/>
          <w:sz w:val="24"/>
          <w:szCs w:val="24"/>
        </w:rPr>
        <w:t>Sleepy Hollow, NY 10591</w:t>
      </w:r>
      <w:r w:rsidR="00487F0E">
        <w:rPr>
          <w:rFonts w:ascii="Arial" w:hAnsi="Arial" w:cs="Arial"/>
          <w:sz w:val="24"/>
          <w:szCs w:val="24"/>
        </w:rPr>
        <w:tab/>
      </w:r>
      <w:r w:rsidR="00487F0E">
        <w:rPr>
          <w:rFonts w:ascii="Arial" w:hAnsi="Arial" w:cs="Arial"/>
          <w:sz w:val="24"/>
          <w:szCs w:val="24"/>
        </w:rPr>
        <w:tab/>
      </w:r>
      <w:r w:rsidR="00487F0E">
        <w:rPr>
          <w:rFonts w:ascii="Arial" w:hAnsi="Arial" w:cs="Arial"/>
          <w:sz w:val="24"/>
          <w:szCs w:val="24"/>
        </w:rPr>
        <w:tab/>
      </w:r>
      <w:r w:rsidR="00487F0E">
        <w:rPr>
          <w:rFonts w:ascii="Arial" w:hAnsi="Arial" w:cs="Arial"/>
          <w:sz w:val="24"/>
          <w:szCs w:val="24"/>
        </w:rPr>
        <w:tab/>
      </w:r>
      <w:r w:rsidR="00487F0E">
        <w:rPr>
          <w:rFonts w:ascii="Arial" w:hAnsi="Arial" w:cs="Arial"/>
          <w:sz w:val="24"/>
          <w:szCs w:val="24"/>
        </w:rPr>
        <w:tab/>
        <w:t>July 22, 2016</w:t>
      </w:r>
    </w:p>
    <w:p w:rsidR="006A404E" w:rsidRDefault="006A404E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187" w:rsidRDefault="00C65CC7" w:rsidP="006A40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Engineering</w:t>
      </w:r>
      <w:r w:rsidR="0043209C">
        <w:rPr>
          <w:rFonts w:ascii="Arial" w:hAnsi="Arial" w:cs="Arial"/>
          <w:b/>
          <w:sz w:val="24"/>
          <w:szCs w:val="24"/>
        </w:rPr>
        <w:t xml:space="preserve"> a Scalable Threat Model in Seven</w:t>
      </w:r>
      <w:r w:rsidR="00CC7187" w:rsidRPr="006A404E">
        <w:rPr>
          <w:rFonts w:ascii="Arial" w:hAnsi="Arial" w:cs="Arial"/>
          <w:b/>
          <w:sz w:val="24"/>
          <w:szCs w:val="24"/>
        </w:rPr>
        <w:t xml:space="preserve"> Easy Steps</w:t>
      </w:r>
      <w:r w:rsidR="001D3EE7">
        <w:rPr>
          <w:rFonts w:ascii="Arial" w:hAnsi="Arial" w:cs="Arial"/>
          <w:b/>
          <w:sz w:val="24"/>
          <w:szCs w:val="24"/>
        </w:rPr>
        <w:t>: A White Paper</w:t>
      </w:r>
      <w:r w:rsidR="00CC7187" w:rsidRPr="006A404E">
        <w:rPr>
          <w:rFonts w:ascii="Arial" w:hAnsi="Arial" w:cs="Arial"/>
          <w:b/>
          <w:sz w:val="24"/>
          <w:szCs w:val="24"/>
        </w:rPr>
        <w:t xml:space="preserve"> </w:t>
      </w:r>
    </w:p>
    <w:p w:rsidR="00841BB3" w:rsidRDefault="00841BB3" w:rsidP="006A40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1BB3" w:rsidRPr="006A404E" w:rsidRDefault="00841BB3" w:rsidP="006A40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5392" w:rsidRPr="006B5487" w:rsidRDefault="006B5487" w:rsidP="006B5487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5487">
        <w:rPr>
          <w:rFonts w:ascii="Arial" w:hAnsi="Arial" w:cs="Arial"/>
          <w:b/>
          <w:sz w:val="24"/>
          <w:szCs w:val="24"/>
        </w:rPr>
        <w:t xml:space="preserve"> INTRODUCTION:  ONCE MORE INTO THE BREACH</w:t>
      </w:r>
    </w:p>
    <w:p w:rsidR="006B5487" w:rsidRPr="006B5487" w:rsidRDefault="006B5487" w:rsidP="006B548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05392" w:rsidRDefault="00A05392" w:rsidP="006A40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69E">
        <w:rPr>
          <w:rFonts w:ascii="Arial" w:hAnsi="Arial" w:cs="Arial"/>
          <w:sz w:val="24"/>
          <w:szCs w:val="24"/>
        </w:rPr>
        <w:t xml:space="preserve">Have you been hacked yet?  If not, consider yourself lucky.  Widespread and </w:t>
      </w:r>
      <w:r w:rsidR="00FF24BE" w:rsidRPr="0073569E">
        <w:rPr>
          <w:rFonts w:ascii="Arial" w:hAnsi="Arial" w:cs="Arial"/>
          <w:sz w:val="24"/>
          <w:szCs w:val="24"/>
        </w:rPr>
        <w:t>thoroughgoing</w:t>
      </w:r>
      <w:r w:rsidRPr="0073569E">
        <w:rPr>
          <w:rFonts w:ascii="Arial" w:hAnsi="Arial" w:cs="Arial"/>
          <w:sz w:val="24"/>
          <w:szCs w:val="24"/>
        </w:rPr>
        <w:t xml:space="preserve"> security breaches have become a major danger for organization</w:t>
      </w:r>
      <w:r w:rsidR="00175C0C">
        <w:rPr>
          <w:rFonts w:ascii="Arial" w:hAnsi="Arial" w:cs="Arial"/>
          <w:sz w:val="24"/>
          <w:szCs w:val="24"/>
        </w:rPr>
        <w:t>s</w:t>
      </w:r>
      <w:r w:rsidRPr="0073569E">
        <w:rPr>
          <w:rFonts w:ascii="Arial" w:hAnsi="Arial" w:cs="Arial"/>
          <w:sz w:val="24"/>
          <w:szCs w:val="24"/>
        </w:rPr>
        <w:t xml:space="preserve"> around the world—threatening financial stability, damaging </w:t>
      </w:r>
      <w:r w:rsidR="00FF24BE" w:rsidRPr="0073569E">
        <w:rPr>
          <w:rFonts w:ascii="Arial" w:hAnsi="Arial" w:cs="Arial"/>
          <w:sz w:val="24"/>
          <w:szCs w:val="24"/>
        </w:rPr>
        <w:t>customer</w:t>
      </w:r>
      <w:r w:rsidRPr="0073569E">
        <w:rPr>
          <w:rFonts w:ascii="Arial" w:hAnsi="Arial" w:cs="Arial"/>
          <w:sz w:val="24"/>
          <w:szCs w:val="24"/>
        </w:rPr>
        <w:t xml:space="preserve"> </w:t>
      </w:r>
      <w:r w:rsidR="00FF24BE" w:rsidRPr="0073569E">
        <w:rPr>
          <w:rFonts w:ascii="Arial" w:hAnsi="Arial" w:cs="Arial"/>
          <w:sz w:val="24"/>
          <w:szCs w:val="24"/>
        </w:rPr>
        <w:t>confidence</w:t>
      </w:r>
      <w:r w:rsidRPr="0073569E">
        <w:rPr>
          <w:rFonts w:ascii="Arial" w:hAnsi="Arial" w:cs="Arial"/>
          <w:sz w:val="24"/>
          <w:szCs w:val="24"/>
        </w:rPr>
        <w:t>, and triggering massive regulatory fines.</w:t>
      </w:r>
    </w:p>
    <w:p w:rsidR="001D3EE7" w:rsidRDefault="001D3EE7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3EE7" w:rsidRDefault="001D3EE7" w:rsidP="006A40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of this growing danger, more and more organizations are turning to threat modeling—a process that assesses the probab</w:t>
      </w:r>
      <w:r w:rsidR="004146E4">
        <w:rPr>
          <w:rFonts w:ascii="Arial" w:hAnsi="Arial" w:cs="Arial"/>
          <w:sz w:val="24"/>
          <w:szCs w:val="24"/>
        </w:rPr>
        <w:t>ility</w:t>
      </w:r>
      <w:r w:rsidR="0043209C">
        <w:rPr>
          <w:rFonts w:ascii="Arial" w:hAnsi="Arial" w:cs="Arial"/>
          <w:sz w:val="24"/>
          <w:szCs w:val="24"/>
        </w:rPr>
        <w:t xml:space="preserve"> of attacks and their potential harm </w:t>
      </w:r>
      <w:r>
        <w:rPr>
          <w:rFonts w:ascii="Arial" w:hAnsi="Arial" w:cs="Arial"/>
          <w:sz w:val="24"/>
          <w:szCs w:val="24"/>
        </w:rPr>
        <w:t xml:space="preserve">and </w:t>
      </w:r>
      <w:r w:rsidR="005464F2">
        <w:rPr>
          <w:rFonts w:ascii="Arial" w:hAnsi="Arial" w:cs="Arial"/>
          <w:sz w:val="24"/>
          <w:szCs w:val="24"/>
        </w:rPr>
        <w:t>ranks</w:t>
      </w:r>
      <w:r w:rsidR="004146E4">
        <w:rPr>
          <w:rFonts w:ascii="Arial" w:hAnsi="Arial" w:cs="Arial"/>
          <w:sz w:val="24"/>
          <w:szCs w:val="24"/>
        </w:rPr>
        <w:t xml:space="preserve"> </w:t>
      </w:r>
      <w:r w:rsidR="005464F2">
        <w:rPr>
          <w:rFonts w:ascii="Arial" w:hAnsi="Arial" w:cs="Arial"/>
          <w:sz w:val="24"/>
          <w:szCs w:val="24"/>
        </w:rPr>
        <w:t>them</w:t>
      </w:r>
      <w:r w:rsidR="004146E4">
        <w:rPr>
          <w:rFonts w:ascii="Arial" w:hAnsi="Arial" w:cs="Arial"/>
          <w:sz w:val="24"/>
          <w:szCs w:val="24"/>
        </w:rPr>
        <w:t xml:space="preserve"> </w:t>
      </w:r>
      <w:r w:rsidR="005464F2">
        <w:rPr>
          <w:rFonts w:ascii="Arial" w:hAnsi="Arial" w:cs="Arial"/>
          <w:sz w:val="24"/>
          <w:szCs w:val="24"/>
        </w:rPr>
        <w:t>according to the potential for</w:t>
      </w:r>
      <w:r>
        <w:rPr>
          <w:rFonts w:ascii="Arial" w:hAnsi="Arial" w:cs="Arial"/>
          <w:sz w:val="24"/>
          <w:szCs w:val="24"/>
        </w:rPr>
        <w:t xml:space="preserve"> inflicting damage.  This way, threats can be eradicated or minimized.  Microsoft has made threat modeling a key part of its Security Development Lifecycle (SDL) process.</w:t>
      </w:r>
    </w:p>
    <w:p w:rsidR="001D3EE7" w:rsidRDefault="001D3EE7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E3B" w:rsidRDefault="00186DF1" w:rsidP="006A40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Previously, threat modeling was based on an </w:t>
      </w:r>
      <w:r w:rsidRPr="0021247A">
        <w:rPr>
          <w:rFonts w:ascii="Arial" w:hAnsi="Arial" w:cs="Arial"/>
          <w:i/>
          <w:sz w:val="24"/>
          <w:szCs w:val="24"/>
        </w:rPr>
        <w:t>adversarial</w:t>
      </w:r>
      <w:r>
        <w:rPr>
          <w:rFonts w:ascii="Arial" w:hAnsi="Arial" w:cs="Arial"/>
          <w:sz w:val="24"/>
          <w:szCs w:val="24"/>
        </w:rPr>
        <w:t xml:space="preserve"> perspective, using penetration testing and code review.  The problem is, these </w:t>
      </w:r>
      <w:r w:rsidR="004146E4">
        <w:rPr>
          <w:rFonts w:ascii="Arial" w:hAnsi="Arial" w:cs="Arial"/>
          <w:sz w:val="24"/>
          <w:szCs w:val="24"/>
        </w:rPr>
        <w:t>techniques can only be employed</w:t>
      </w:r>
      <w:r>
        <w:rPr>
          <w:rFonts w:ascii="Arial" w:hAnsi="Arial" w:cs="Arial"/>
          <w:sz w:val="24"/>
          <w:szCs w:val="24"/>
        </w:rPr>
        <w:t xml:space="preserve"> after the software has been written.  As a result, if </w:t>
      </w:r>
      <w:r w:rsidR="004146E4">
        <w:rPr>
          <w:rFonts w:ascii="Arial" w:hAnsi="Arial" w:cs="Arial"/>
          <w:sz w:val="24"/>
          <w:szCs w:val="24"/>
        </w:rPr>
        <w:t>vulnerabilities</w:t>
      </w:r>
      <w:r>
        <w:rPr>
          <w:rFonts w:ascii="Arial" w:hAnsi="Arial" w:cs="Arial"/>
          <w:sz w:val="24"/>
          <w:szCs w:val="24"/>
        </w:rPr>
        <w:t xml:space="preserve"> are </w:t>
      </w:r>
      <w:r w:rsidR="004146E4">
        <w:rPr>
          <w:rFonts w:ascii="Arial" w:hAnsi="Arial" w:cs="Arial"/>
          <w:sz w:val="24"/>
          <w:szCs w:val="24"/>
        </w:rPr>
        <w:t>detected</w:t>
      </w:r>
      <w:r>
        <w:rPr>
          <w:rFonts w:ascii="Arial" w:hAnsi="Arial" w:cs="Arial"/>
          <w:sz w:val="24"/>
          <w:szCs w:val="24"/>
        </w:rPr>
        <w:t>, the software program has to be rewritten</w:t>
      </w:r>
      <w:r w:rsidR="00897E3B">
        <w:rPr>
          <w:rFonts w:ascii="Arial" w:hAnsi="Arial" w:cs="Arial"/>
          <w:sz w:val="24"/>
          <w:szCs w:val="24"/>
        </w:rPr>
        <w:t xml:space="preserve">. </w:t>
      </w:r>
      <w:r w:rsidR="0021247A">
        <w:rPr>
          <w:rFonts w:ascii="Arial" w:hAnsi="Arial" w:cs="Arial"/>
          <w:sz w:val="24"/>
          <w:szCs w:val="24"/>
        </w:rPr>
        <w:t xml:space="preserve"> </w:t>
      </w:r>
      <w:r w:rsidR="00897E3B">
        <w:rPr>
          <w:rFonts w:ascii="Arial" w:hAnsi="Arial" w:cs="Arial"/>
          <w:sz w:val="24"/>
          <w:szCs w:val="24"/>
        </w:rPr>
        <w:t>According to t</w:t>
      </w:r>
      <w:r w:rsidR="00897E3B" w:rsidRPr="00897E3B">
        <w:rPr>
          <w:rFonts w:ascii="Arial" w:hAnsi="Arial" w:cs="Arial"/>
          <w:sz w:val="24"/>
          <w:szCs w:val="24"/>
        </w:rPr>
        <w:t xml:space="preserve">he National Institute of </w:t>
      </w:r>
      <w:r w:rsidR="00897E3B">
        <w:rPr>
          <w:rFonts w:ascii="Arial" w:hAnsi="Arial" w:cs="Arial"/>
          <w:sz w:val="24"/>
          <w:szCs w:val="24"/>
        </w:rPr>
        <w:t xml:space="preserve">Standards and Technology (NIST), if you fix code </w:t>
      </w:r>
      <w:r w:rsidR="00897E3B" w:rsidRPr="00897E3B">
        <w:rPr>
          <w:rFonts w:ascii="Arial" w:hAnsi="Arial" w:cs="Arial"/>
          <w:sz w:val="24"/>
          <w:szCs w:val="24"/>
        </w:rPr>
        <w:t>fixes after release</w:t>
      </w:r>
      <w:r w:rsidR="00897E3B">
        <w:rPr>
          <w:rFonts w:ascii="Arial" w:hAnsi="Arial" w:cs="Arial"/>
          <w:sz w:val="24"/>
          <w:szCs w:val="24"/>
        </w:rPr>
        <w:t>, it</w:t>
      </w:r>
      <w:r w:rsidR="00897E3B" w:rsidRPr="00897E3B">
        <w:rPr>
          <w:rFonts w:ascii="Arial" w:hAnsi="Arial" w:cs="Arial"/>
          <w:sz w:val="24"/>
          <w:szCs w:val="24"/>
        </w:rPr>
        <w:t xml:space="preserve"> can result in </w:t>
      </w:r>
      <w:r w:rsidR="00897E3B" w:rsidRPr="0021247A">
        <w:rPr>
          <w:rFonts w:ascii="Arial" w:hAnsi="Arial" w:cs="Arial"/>
          <w:b/>
          <w:sz w:val="24"/>
          <w:szCs w:val="24"/>
        </w:rPr>
        <w:t>30 times</w:t>
      </w:r>
      <w:r w:rsidR="00897E3B" w:rsidRPr="00897E3B">
        <w:rPr>
          <w:rFonts w:ascii="Arial" w:hAnsi="Arial" w:cs="Arial"/>
          <w:sz w:val="24"/>
          <w:szCs w:val="24"/>
        </w:rPr>
        <w:t xml:space="preserve"> the cost of fixes performed during the design phase.  </w:t>
      </w:r>
    </w:p>
    <w:p w:rsidR="0072484E" w:rsidRDefault="0072484E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84E" w:rsidRDefault="0072484E" w:rsidP="006A40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4781550" cy="2181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3B" w:rsidRDefault="00897E3B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6E4" w:rsidRDefault="004146E4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6E4" w:rsidRDefault="00897E3B" w:rsidP="006A40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contrast, </w:t>
      </w:r>
      <w:r w:rsidRPr="0021247A">
        <w:rPr>
          <w:rFonts w:ascii="Arial" w:hAnsi="Arial" w:cs="Arial"/>
          <w:i/>
          <w:sz w:val="24"/>
          <w:szCs w:val="24"/>
        </w:rPr>
        <w:t>d</w:t>
      </w:r>
      <w:r w:rsidR="004146E4" w:rsidRPr="0021247A">
        <w:rPr>
          <w:rFonts w:ascii="Arial" w:hAnsi="Arial" w:cs="Arial"/>
          <w:i/>
          <w:sz w:val="24"/>
          <w:szCs w:val="24"/>
        </w:rPr>
        <w:t>efensive</w:t>
      </w:r>
      <w:r w:rsidR="004146E4">
        <w:rPr>
          <w:rFonts w:ascii="Arial" w:hAnsi="Arial" w:cs="Arial"/>
          <w:sz w:val="24"/>
          <w:szCs w:val="24"/>
        </w:rPr>
        <w:t xml:space="preserve"> threat modeling assumes the defender’s point of view.  Before any code is written, threats are analyzed, and coders build appropriate protection into the software</w:t>
      </w:r>
      <w:r w:rsidR="00E54B10">
        <w:rPr>
          <w:rFonts w:ascii="Arial" w:hAnsi="Arial" w:cs="Arial"/>
          <w:sz w:val="24"/>
          <w:szCs w:val="24"/>
        </w:rPr>
        <w:t>.</w:t>
      </w:r>
    </w:p>
    <w:p w:rsidR="00E54B10" w:rsidRDefault="00E54B10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B10" w:rsidRDefault="00E54B10" w:rsidP="006A40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this white paper, we’ll go into exactly how threat modeling works and what you can do to safeguard your software from attackers.</w:t>
      </w:r>
    </w:p>
    <w:p w:rsidR="00E54B10" w:rsidRDefault="00E54B10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B10" w:rsidRPr="00E54B10" w:rsidRDefault="00E54B10" w:rsidP="006A40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4B10">
        <w:rPr>
          <w:rFonts w:ascii="Arial" w:hAnsi="Arial" w:cs="Arial"/>
          <w:b/>
          <w:sz w:val="24"/>
          <w:szCs w:val="24"/>
        </w:rPr>
        <w:t>The Role of Threat Modeling</w:t>
      </w:r>
    </w:p>
    <w:p w:rsidR="00E54B10" w:rsidRDefault="00E54B10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B10" w:rsidRDefault="00E54B10" w:rsidP="006A40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54B10">
        <w:rPr>
          <w:rFonts w:ascii="Arial" w:hAnsi="Arial" w:cs="Arial"/>
          <w:sz w:val="24"/>
          <w:szCs w:val="24"/>
        </w:rPr>
        <w:t xml:space="preserve">hreat modeling </w:t>
      </w:r>
      <w:r>
        <w:rPr>
          <w:rFonts w:ascii="Arial" w:hAnsi="Arial" w:cs="Arial"/>
          <w:sz w:val="24"/>
          <w:szCs w:val="24"/>
        </w:rPr>
        <w:t>identifies</w:t>
      </w:r>
      <w:r w:rsidRPr="00E54B10">
        <w:rPr>
          <w:rFonts w:ascii="Arial" w:hAnsi="Arial" w:cs="Arial"/>
          <w:sz w:val="24"/>
          <w:szCs w:val="24"/>
        </w:rPr>
        <w:t xml:space="preserve"> threats </w:t>
      </w:r>
      <w:r>
        <w:rPr>
          <w:rFonts w:ascii="Arial" w:hAnsi="Arial" w:cs="Arial"/>
          <w:sz w:val="24"/>
          <w:szCs w:val="24"/>
        </w:rPr>
        <w:t>prior to software launch and classifies</w:t>
      </w:r>
      <w:r w:rsidRPr="00E54B10">
        <w:rPr>
          <w:rFonts w:ascii="Arial" w:hAnsi="Arial" w:cs="Arial"/>
          <w:sz w:val="24"/>
          <w:szCs w:val="24"/>
        </w:rPr>
        <w:t xml:space="preserve"> those threats </w:t>
      </w:r>
      <w:r>
        <w:rPr>
          <w:rFonts w:ascii="Arial" w:hAnsi="Arial" w:cs="Arial"/>
          <w:sz w:val="24"/>
          <w:szCs w:val="24"/>
        </w:rPr>
        <w:t xml:space="preserve">according to their potential for risk.  </w:t>
      </w:r>
      <w:r w:rsidR="0021247A">
        <w:rPr>
          <w:rFonts w:ascii="Arial" w:hAnsi="Arial" w:cs="Arial"/>
          <w:sz w:val="24"/>
          <w:szCs w:val="24"/>
        </w:rPr>
        <w:t>As a result of this analysis</w:t>
      </w:r>
      <w:r>
        <w:rPr>
          <w:rFonts w:ascii="Arial" w:hAnsi="Arial" w:cs="Arial"/>
          <w:sz w:val="24"/>
          <w:szCs w:val="24"/>
        </w:rPr>
        <w:t xml:space="preserve">, you can prioritize your </w:t>
      </w:r>
      <w:r w:rsidRPr="00E54B10">
        <w:rPr>
          <w:rFonts w:ascii="Arial" w:hAnsi="Arial" w:cs="Arial"/>
          <w:sz w:val="24"/>
          <w:szCs w:val="24"/>
        </w:rPr>
        <w:t xml:space="preserve">mitigation efforts to reduce the risk to </w:t>
      </w:r>
      <w:r>
        <w:rPr>
          <w:rFonts w:ascii="Arial" w:hAnsi="Arial" w:cs="Arial"/>
          <w:sz w:val="24"/>
          <w:szCs w:val="24"/>
        </w:rPr>
        <w:t>your</w:t>
      </w:r>
      <w:r w:rsidRPr="00E54B10">
        <w:rPr>
          <w:rFonts w:ascii="Arial" w:hAnsi="Arial" w:cs="Arial"/>
          <w:sz w:val="24"/>
          <w:szCs w:val="24"/>
        </w:rPr>
        <w:t xml:space="preserve"> web application.</w:t>
      </w:r>
    </w:p>
    <w:p w:rsidR="00E54B10" w:rsidRDefault="00E54B10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AED" w:rsidRDefault="00E54B10" w:rsidP="006A40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Threat modeling identifies:</w:t>
      </w:r>
    </w:p>
    <w:p w:rsidR="00E54B10" w:rsidRDefault="00E54B10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E3F" w:rsidRPr="00E77AED" w:rsidRDefault="00E77AED" w:rsidP="00E77AE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7AED">
        <w:rPr>
          <w:rFonts w:ascii="Arial" w:hAnsi="Arial" w:cs="Arial"/>
          <w:sz w:val="24"/>
          <w:szCs w:val="24"/>
        </w:rPr>
        <w:t>p</w:t>
      </w:r>
      <w:r w:rsidR="00570612" w:rsidRPr="00E77AED">
        <w:rPr>
          <w:rFonts w:ascii="Arial" w:hAnsi="Arial" w:cs="Arial"/>
          <w:sz w:val="24"/>
          <w:szCs w:val="24"/>
        </w:rPr>
        <w:t xml:space="preserve">otential threats to </w:t>
      </w:r>
      <w:r w:rsidRPr="00E77AED">
        <w:rPr>
          <w:rFonts w:ascii="Arial" w:hAnsi="Arial" w:cs="Arial"/>
          <w:sz w:val="24"/>
          <w:szCs w:val="24"/>
        </w:rPr>
        <w:t>your</w:t>
      </w:r>
      <w:r w:rsidR="00570612" w:rsidRPr="00E77AED">
        <w:rPr>
          <w:rFonts w:ascii="Arial" w:hAnsi="Arial" w:cs="Arial"/>
          <w:sz w:val="24"/>
          <w:szCs w:val="24"/>
        </w:rPr>
        <w:t xml:space="preserve"> system</w:t>
      </w:r>
    </w:p>
    <w:p w:rsidR="002E1E3F" w:rsidRPr="00E77AED" w:rsidRDefault="00E77AED" w:rsidP="00E77AE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7AED">
        <w:rPr>
          <w:rFonts w:ascii="Arial" w:hAnsi="Arial" w:cs="Arial"/>
          <w:sz w:val="24"/>
          <w:szCs w:val="24"/>
        </w:rPr>
        <w:t>your data and asset e</w:t>
      </w:r>
      <w:r w:rsidR="00570612" w:rsidRPr="00E77AED">
        <w:rPr>
          <w:rFonts w:ascii="Arial" w:hAnsi="Arial" w:cs="Arial"/>
          <w:sz w:val="24"/>
          <w:szCs w:val="24"/>
        </w:rPr>
        <w:t>xposure</w:t>
      </w:r>
    </w:p>
    <w:p w:rsidR="002E1E3F" w:rsidRPr="00E77AED" w:rsidRDefault="00E77AED" w:rsidP="00E77AE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7AED">
        <w:rPr>
          <w:rFonts w:ascii="Arial" w:hAnsi="Arial" w:cs="Arial"/>
          <w:sz w:val="24"/>
          <w:szCs w:val="24"/>
        </w:rPr>
        <w:t>logical and a</w:t>
      </w:r>
      <w:r w:rsidR="00570612" w:rsidRPr="00E77AED">
        <w:rPr>
          <w:rFonts w:ascii="Arial" w:hAnsi="Arial" w:cs="Arial"/>
          <w:sz w:val="24"/>
          <w:szCs w:val="24"/>
        </w:rPr>
        <w:t>rchitectural vulnerabilities</w:t>
      </w:r>
    </w:p>
    <w:p w:rsidR="002E1E3F" w:rsidRPr="00E77AED" w:rsidRDefault="00E77AED" w:rsidP="00E77AE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7AED">
        <w:rPr>
          <w:rFonts w:ascii="Arial" w:hAnsi="Arial" w:cs="Arial"/>
          <w:sz w:val="24"/>
          <w:szCs w:val="24"/>
        </w:rPr>
        <w:t>relevant security c</w:t>
      </w:r>
      <w:r w:rsidR="00570612" w:rsidRPr="00E77AED">
        <w:rPr>
          <w:rFonts w:ascii="Arial" w:hAnsi="Arial" w:cs="Arial"/>
          <w:sz w:val="24"/>
          <w:szCs w:val="24"/>
        </w:rPr>
        <w:t>ontrols</w:t>
      </w:r>
      <w:r w:rsidR="00E1764D">
        <w:rPr>
          <w:rFonts w:ascii="Arial" w:hAnsi="Arial" w:cs="Arial"/>
          <w:sz w:val="24"/>
          <w:szCs w:val="24"/>
        </w:rPr>
        <w:t>.</w:t>
      </w:r>
    </w:p>
    <w:p w:rsidR="00E77AED" w:rsidRPr="00E77AED" w:rsidRDefault="00E77AED" w:rsidP="00E77AED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2E1E3F" w:rsidRDefault="00E77AED" w:rsidP="00E77A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strategic point of view, threat modeling h</w:t>
      </w:r>
      <w:r w:rsidR="00570612" w:rsidRPr="00E77AED">
        <w:rPr>
          <w:rFonts w:ascii="Arial" w:hAnsi="Arial" w:cs="Arial"/>
          <w:sz w:val="24"/>
          <w:szCs w:val="24"/>
        </w:rPr>
        <w:t xml:space="preserve">elps </w:t>
      </w:r>
      <w:r>
        <w:rPr>
          <w:rFonts w:ascii="Arial" w:hAnsi="Arial" w:cs="Arial"/>
          <w:sz w:val="24"/>
          <w:szCs w:val="24"/>
        </w:rPr>
        <w:t xml:space="preserve">you </w:t>
      </w:r>
      <w:r w:rsidR="00570612" w:rsidRPr="00E77AED">
        <w:rPr>
          <w:rFonts w:ascii="Arial" w:hAnsi="Arial" w:cs="Arial"/>
          <w:sz w:val="24"/>
          <w:szCs w:val="24"/>
        </w:rPr>
        <w:t xml:space="preserve">evaluate </w:t>
      </w:r>
      <w:r>
        <w:rPr>
          <w:rFonts w:ascii="Arial" w:hAnsi="Arial" w:cs="Arial"/>
          <w:sz w:val="24"/>
          <w:szCs w:val="24"/>
        </w:rPr>
        <w:t xml:space="preserve">the </w:t>
      </w:r>
      <w:r w:rsidR="00570612" w:rsidRPr="00E77AED">
        <w:rPr>
          <w:rFonts w:ascii="Arial" w:hAnsi="Arial" w:cs="Arial"/>
          <w:sz w:val="24"/>
          <w:szCs w:val="24"/>
        </w:rPr>
        <w:t>security decisions</w:t>
      </w:r>
      <w:r>
        <w:rPr>
          <w:rFonts w:ascii="Arial" w:hAnsi="Arial" w:cs="Arial"/>
          <w:sz w:val="24"/>
          <w:szCs w:val="24"/>
        </w:rPr>
        <w:t xml:space="preserve"> you need to take to safeguard your program, and it acts </w:t>
      </w:r>
      <w:r w:rsidR="00570612" w:rsidRPr="00E77AED">
        <w:rPr>
          <w:rFonts w:ascii="Arial" w:hAnsi="Arial" w:cs="Arial"/>
          <w:sz w:val="24"/>
          <w:szCs w:val="24"/>
        </w:rPr>
        <w:t>as a guide for security testing.</w:t>
      </w:r>
      <w:r>
        <w:rPr>
          <w:rFonts w:ascii="Arial" w:hAnsi="Arial" w:cs="Arial"/>
          <w:sz w:val="24"/>
          <w:szCs w:val="24"/>
        </w:rPr>
        <w:t xml:space="preserve">  The end result?  Threat modeling h</w:t>
      </w:r>
      <w:r w:rsidR="00570612" w:rsidRPr="00E77AED">
        <w:rPr>
          <w:rFonts w:ascii="Arial" w:hAnsi="Arial" w:cs="Arial"/>
          <w:sz w:val="24"/>
          <w:szCs w:val="24"/>
        </w:rPr>
        <w:t>elps minimize risk exposure</w:t>
      </w:r>
      <w:r>
        <w:rPr>
          <w:rFonts w:ascii="Arial" w:hAnsi="Arial" w:cs="Arial"/>
          <w:sz w:val="24"/>
          <w:szCs w:val="24"/>
        </w:rPr>
        <w:t>.</w:t>
      </w:r>
    </w:p>
    <w:p w:rsidR="00E77AED" w:rsidRDefault="00E77AED" w:rsidP="00E77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AED" w:rsidRDefault="002D7548" w:rsidP="00E77A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Threat modeling analyzes software from a granular level: </w:t>
      </w:r>
      <w:r w:rsidR="00F673BE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build a</w:t>
      </w:r>
      <w:r w:rsidRPr="002D7548">
        <w:rPr>
          <w:rFonts w:ascii="Arial" w:hAnsi="Arial" w:cs="Arial"/>
          <w:sz w:val="24"/>
          <w:szCs w:val="24"/>
        </w:rPr>
        <w:t xml:space="preserve">pplications </w:t>
      </w:r>
      <w:r w:rsidR="00353C71">
        <w:rPr>
          <w:rFonts w:ascii="Arial" w:hAnsi="Arial" w:cs="Arial"/>
          <w:sz w:val="24"/>
          <w:szCs w:val="24"/>
        </w:rPr>
        <w:t>from individual feature</w:t>
      </w:r>
      <w:r w:rsidR="006637B1">
        <w:rPr>
          <w:rFonts w:ascii="Arial" w:hAnsi="Arial" w:cs="Arial"/>
          <w:sz w:val="24"/>
          <w:szCs w:val="24"/>
        </w:rPr>
        <w:t>s</w:t>
      </w:r>
      <w:r w:rsidR="00353C7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Since </w:t>
      </w:r>
      <w:r w:rsidRPr="002D7548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feature can be attacked, it’s vital that </w:t>
      </w:r>
      <w:r w:rsidRPr="002D7548">
        <w:rPr>
          <w:rFonts w:ascii="Arial" w:hAnsi="Arial" w:cs="Arial"/>
          <w:sz w:val="24"/>
          <w:szCs w:val="24"/>
        </w:rPr>
        <w:t>you understand the components of the application</w:t>
      </w:r>
      <w:r>
        <w:rPr>
          <w:rFonts w:ascii="Arial" w:hAnsi="Arial" w:cs="Arial"/>
          <w:sz w:val="24"/>
          <w:szCs w:val="24"/>
        </w:rPr>
        <w:t xml:space="preserve"> and understand how each can be attack</w:t>
      </w:r>
      <w:r w:rsidR="00B806B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.  Below is an </w:t>
      </w:r>
      <w:r w:rsidR="00353C71">
        <w:rPr>
          <w:rFonts w:ascii="Arial" w:hAnsi="Arial" w:cs="Arial"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 xml:space="preserve"> of a basic log</w:t>
      </w:r>
      <w:r w:rsidR="00353C71">
        <w:rPr>
          <w:rFonts w:ascii="Arial" w:hAnsi="Arial" w:cs="Arial"/>
          <w:sz w:val="24"/>
          <w:szCs w:val="24"/>
        </w:rPr>
        <w:t xml:space="preserve">in screen.  See the </w:t>
      </w:r>
      <w:r w:rsidR="00B806BA">
        <w:rPr>
          <w:rFonts w:ascii="Arial" w:hAnsi="Arial" w:cs="Arial"/>
          <w:sz w:val="24"/>
          <w:szCs w:val="24"/>
        </w:rPr>
        <w:t xml:space="preserve">all </w:t>
      </w:r>
      <w:r w:rsidR="00353C71">
        <w:rPr>
          <w:rFonts w:ascii="Arial" w:hAnsi="Arial" w:cs="Arial"/>
          <w:sz w:val="24"/>
          <w:szCs w:val="24"/>
        </w:rPr>
        <w:t>potential vulnerabilities that it o</w:t>
      </w:r>
      <w:r>
        <w:rPr>
          <w:rFonts w:ascii="Arial" w:hAnsi="Arial" w:cs="Arial"/>
          <w:sz w:val="24"/>
          <w:szCs w:val="24"/>
        </w:rPr>
        <w:t>ffers?</w:t>
      </w:r>
    </w:p>
    <w:p w:rsidR="00F1649F" w:rsidRDefault="00F1649F" w:rsidP="00E77A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49F" w:rsidRDefault="00F1649F" w:rsidP="00E77A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73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3E9FF7" wp14:editId="058B933C">
            <wp:extent cx="3765600" cy="2281555"/>
            <wp:effectExtent l="0" t="0" r="635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845" t="23531" r="6651" b="7394"/>
                    <a:stretch/>
                  </pic:blipFill>
                  <pic:spPr bwMode="auto">
                    <a:xfrm>
                      <a:off x="0" y="0"/>
                      <a:ext cx="3767652" cy="2282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B10" w:rsidRDefault="00E54B10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B10" w:rsidRPr="00131ADA" w:rsidRDefault="00131ADA" w:rsidP="006A40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1ADA">
        <w:rPr>
          <w:rFonts w:ascii="Arial" w:hAnsi="Arial" w:cs="Arial"/>
          <w:b/>
          <w:sz w:val="24"/>
          <w:szCs w:val="24"/>
        </w:rPr>
        <w:t>Why Employ Threat Modeling?</w:t>
      </w:r>
    </w:p>
    <w:p w:rsidR="00131ADA" w:rsidRDefault="00131ADA" w:rsidP="006A4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ADA" w:rsidRDefault="00131ADA" w:rsidP="00131A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several powerful reasons why your organization should engineer threat modeling into its software.</w:t>
      </w:r>
    </w:p>
    <w:p w:rsidR="003C2154" w:rsidRDefault="003C2154" w:rsidP="00131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154" w:rsidRPr="003C2154" w:rsidRDefault="003C2154" w:rsidP="00131AD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C2154">
        <w:rPr>
          <w:rFonts w:ascii="Arial" w:hAnsi="Arial" w:cs="Arial"/>
          <w:b/>
          <w:i/>
          <w:sz w:val="24"/>
          <w:szCs w:val="24"/>
        </w:rPr>
        <w:t xml:space="preserve">New threats are always emerging.  </w:t>
      </w:r>
    </w:p>
    <w:p w:rsidR="00131ADA" w:rsidRPr="00AB585A" w:rsidRDefault="003C2154" w:rsidP="00AB5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85A">
        <w:rPr>
          <w:rFonts w:ascii="Arial" w:hAnsi="Arial" w:cs="Arial"/>
          <w:sz w:val="24"/>
          <w:szCs w:val="24"/>
        </w:rPr>
        <w:lastRenderedPageBreak/>
        <w:t>As a result, it just makes sense to c</w:t>
      </w:r>
      <w:r w:rsidR="00131ADA" w:rsidRPr="00AB585A">
        <w:rPr>
          <w:rFonts w:ascii="Arial" w:hAnsi="Arial" w:cs="Arial"/>
          <w:sz w:val="24"/>
          <w:szCs w:val="24"/>
        </w:rPr>
        <w:t xml:space="preserve">onstantly update </w:t>
      </w:r>
      <w:r w:rsidRPr="00AB585A">
        <w:rPr>
          <w:rFonts w:ascii="Arial" w:hAnsi="Arial" w:cs="Arial"/>
          <w:sz w:val="24"/>
          <w:szCs w:val="24"/>
        </w:rPr>
        <w:t xml:space="preserve">your </w:t>
      </w:r>
      <w:r w:rsidR="00B806BA" w:rsidRPr="00AB585A">
        <w:rPr>
          <w:rFonts w:ascii="Arial" w:hAnsi="Arial" w:cs="Arial"/>
          <w:sz w:val="24"/>
          <w:szCs w:val="24"/>
        </w:rPr>
        <w:t>threat l</w:t>
      </w:r>
      <w:r w:rsidR="00131ADA" w:rsidRPr="00AB585A">
        <w:rPr>
          <w:rFonts w:ascii="Arial" w:hAnsi="Arial" w:cs="Arial"/>
          <w:sz w:val="24"/>
          <w:szCs w:val="24"/>
        </w:rPr>
        <w:t xml:space="preserve">ibrary as </w:t>
      </w:r>
      <w:r w:rsidRPr="00AB585A">
        <w:rPr>
          <w:rFonts w:ascii="Arial" w:hAnsi="Arial" w:cs="Arial"/>
          <w:sz w:val="24"/>
          <w:szCs w:val="24"/>
        </w:rPr>
        <w:t>you identify new threats.  With threat modeling, you can b</w:t>
      </w:r>
      <w:r w:rsidR="00131ADA" w:rsidRPr="00AB585A">
        <w:rPr>
          <w:rFonts w:ascii="Arial" w:hAnsi="Arial" w:cs="Arial"/>
          <w:sz w:val="24"/>
          <w:szCs w:val="24"/>
        </w:rPr>
        <w:t xml:space="preserve">uild an Attacker Profile </w:t>
      </w:r>
      <w:r w:rsidRPr="00AB585A">
        <w:rPr>
          <w:rFonts w:ascii="Arial" w:hAnsi="Arial" w:cs="Arial"/>
          <w:sz w:val="24"/>
          <w:szCs w:val="24"/>
        </w:rPr>
        <w:t>that includes</w:t>
      </w:r>
      <w:r w:rsidR="00131ADA" w:rsidRPr="00AB585A">
        <w:rPr>
          <w:rFonts w:ascii="Arial" w:hAnsi="Arial" w:cs="Arial"/>
          <w:sz w:val="24"/>
          <w:szCs w:val="24"/>
        </w:rPr>
        <w:t xml:space="preserve"> </w:t>
      </w:r>
      <w:r w:rsidRPr="00AB585A">
        <w:rPr>
          <w:rFonts w:ascii="Arial" w:hAnsi="Arial" w:cs="Arial"/>
          <w:sz w:val="24"/>
          <w:szCs w:val="24"/>
        </w:rPr>
        <w:t>the attacker’s skillset and motivation</w:t>
      </w:r>
      <w:r w:rsidR="00131ADA" w:rsidRPr="00AB585A">
        <w:rPr>
          <w:rFonts w:ascii="Arial" w:hAnsi="Arial" w:cs="Arial"/>
          <w:sz w:val="24"/>
          <w:szCs w:val="24"/>
        </w:rPr>
        <w:t>.</w:t>
      </w:r>
      <w:r w:rsidRPr="00AB585A">
        <w:rPr>
          <w:rFonts w:ascii="Arial" w:hAnsi="Arial" w:cs="Arial"/>
          <w:sz w:val="24"/>
          <w:szCs w:val="24"/>
        </w:rPr>
        <w:t xml:space="preserve">  Threat modeling enables you to classify threats by risk to prioritize m</w:t>
      </w:r>
      <w:r w:rsidR="00131ADA" w:rsidRPr="00AB585A">
        <w:rPr>
          <w:rFonts w:ascii="Arial" w:hAnsi="Arial" w:cs="Arial"/>
          <w:sz w:val="24"/>
          <w:szCs w:val="24"/>
        </w:rPr>
        <w:t>itigation.</w:t>
      </w:r>
    </w:p>
    <w:p w:rsidR="003C2154" w:rsidRPr="00131ADA" w:rsidRDefault="003C2154" w:rsidP="00131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154" w:rsidRDefault="003C2154" w:rsidP="00131A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2154">
        <w:rPr>
          <w:rFonts w:ascii="Arial" w:hAnsi="Arial" w:cs="Arial"/>
          <w:b/>
          <w:i/>
          <w:sz w:val="24"/>
          <w:szCs w:val="24"/>
        </w:rPr>
        <w:t>There’s a tremendous cost b</w:t>
      </w:r>
      <w:r w:rsidR="00131ADA" w:rsidRPr="003C2154">
        <w:rPr>
          <w:rFonts w:ascii="Arial" w:hAnsi="Arial" w:cs="Arial"/>
          <w:b/>
          <w:i/>
          <w:sz w:val="24"/>
          <w:szCs w:val="24"/>
        </w:rPr>
        <w:t>enefit</w:t>
      </w:r>
      <w:r w:rsidRPr="003C2154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C2154" w:rsidRDefault="003C2154" w:rsidP="00131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ADA" w:rsidRPr="00AB585A" w:rsidRDefault="003C2154" w:rsidP="00AB5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85A">
        <w:rPr>
          <w:rFonts w:ascii="Arial" w:hAnsi="Arial" w:cs="Arial"/>
          <w:sz w:val="24"/>
          <w:szCs w:val="24"/>
        </w:rPr>
        <w:t xml:space="preserve">Correcting a </w:t>
      </w:r>
      <w:r w:rsidR="005E3569" w:rsidRPr="00AB585A">
        <w:rPr>
          <w:rFonts w:ascii="Arial" w:hAnsi="Arial" w:cs="Arial"/>
          <w:sz w:val="24"/>
          <w:szCs w:val="24"/>
        </w:rPr>
        <w:t>vulnerability</w:t>
      </w:r>
      <w:r w:rsidRPr="00AB585A">
        <w:rPr>
          <w:rFonts w:ascii="Arial" w:hAnsi="Arial" w:cs="Arial"/>
          <w:sz w:val="24"/>
          <w:szCs w:val="24"/>
        </w:rPr>
        <w:t xml:space="preserve"> defect could </w:t>
      </w:r>
      <w:r w:rsidR="00131ADA" w:rsidRPr="00AB585A">
        <w:rPr>
          <w:rFonts w:ascii="Arial" w:hAnsi="Arial" w:cs="Arial"/>
          <w:sz w:val="24"/>
          <w:szCs w:val="24"/>
        </w:rPr>
        <w:t xml:space="preserve">cost </w:t>
      </w:r>
      <w:r w:rsidR="00131ADA" w:rsidRPr="00AB585A">
        <w:rPr>
          <w:rFonts w:ascii="Arial" w:hAnsi="Arial" w:cs="Arial"/>
          <w:b/>
          <w:sz w:val="24"/>
          <w:szCs w:val="24"/>
        </w:rPr>
        <w:t>30 times more</w:t>
      </w:r>
      <w:r w:rsidR="00131ADA" w:rsidRPr="00AB585A">
        <w:rPr>
          <w:rFonts w:ascii="Arial" w:hAnsi="Arial" w:cs="Arial"/>
          <w:sz w:val="24"/>
          <w:szCs w:val="24"/>
        </w:rPr>
        <w:t xml:space="preserve"> if </w:t>
      </w:r>
      <w:r w:rsidRPr="00AB585A">
        <w:rPr>
          <w:rFonts w:ascii="Arial" w:hAnsi="Arial" w:cs="Arial"/>
          <w:sz w:val="24"/>
          <w:szCs w:val="24"/>
        </w:rPr>
        <w:t>that defect isn’t detected until the program reaches the</w:t>
      </w:r>
      <w:r w:rsidR="00131ADA" w:rsidRPr="00AB585A">
        <w:rPr>
          <w:rFonts w:ascii="Arial" w:hAnsi="Arial" w:cs="Arial"/>
          <w:sz w:val="24"/>
          <w:szCs w:val="24"/>
        </w:rPr>
        <w:t xml:space="preserve"> production</w:t>
      </w:r>
      <w:r w:rsidRPr="00AB585A">
        <w:rPr>
          <w:rFonts w:ascii="Arial" w:hAnsi="Arial" w:cs="Arial"/>
          <w:sz w:val="24"/>
          <w:szCs w:val="24"/>
        </w:rPr>
        <w:t xml:space="preserve"> stage</w:t>
      </w:r>
      <w:r w:rsidR="00131ADA" w:rsidRPr="00AB585A">
        <w:rPr>
          <w:rFonts w:ascii="Arial" w:hAnsi="Arial" w:cs="Arial"/>
          <w:sz w:val="24"/>
          <w:szCs w:val="24"/>
        </w:rPr>
        <w:t>.</w:t>
      </w:r>
    </w:p>
    <w:p w:rsidR="00B806BA" w:rsidRPr="003C2154" w:rsidRDefault="00B806BA" w:rsidP="00B806B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A531C" w:rsidRDefault="003C2154" w:rsidP="00131A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2154">
        <w:rPr>
          <w:rFonts w:ascii="Arial" w:hAnsi="Arial" w:cs="Arial"/>
          <w:b/>
          <w:i/>
          <w:sz w:val="24"/>
          <w:szCs w:val="24"/>
        </w:rPr>
        <w:t>Scanning t</w:t>
      </w:r>
      <w:r w:rsidR="00131ADA" w:rsidRPr="003C2154">
        <w:rPr>
          <w:rFonts w:ascii="Arial" w:hAnsi="Arial" w:cs="Arial"/>
          <w:b/>
          <w:i/>
          <w:sz w:val="24"/>
          <w:szCs w:val="24"/>
        </w:rPr>
        <w:t xml:space="preserve">ools </w:t>
      </w:r>
      <w:r w:rsidRPr="003C2154">
        <w:rPr>
          <w:rFonts w:ascii="Arial" w:hAnsi="Arial" w:cs="Arial"/>
          <w:b/>
          <w:i/>
          <w:sz w:val="24"/>
          <w:szCs w:val="24"/>
        </w:rPr>
        <w:t>are insufficient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A531C" w:rsidRDefault="007A531C" w:rsidP="00131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ADA" w:rsidRDefault="007A531C" w:rsidP="00131A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7A531C">
        <w:rPr>
          <w:rFonts w:ascii="Arial" w:hAnsi="Arial" w:cs="Arial"/>
          <w:sz w:val="24"/>
          <w:szCs w:val="24"/>
        </w:rPr>
        <w:t xml:space="preserve">ulnerability scanners </w:t>
      </w:r>
      <w:r>
        <w:rPr>
          <w:rFonts w:ascii="Arial" w:hAnsi="Arial" w:cs="Arial"/>
          <w:sz w:val="24"/>
          <w:szCs w:val="24"/>
        </w:rPr>
        <w:t>don’t identify vulnerabilities; they merely</w:t>
      </w:r>
      <w:r w:rsidRPr="007A531C">
        <w:rPr>
          <w:rFonts w:ascii="Arial" w:hAnsi="Arial" w:cs="Arial"/>
          <w:sz w:val="24"/>
          <w:szCs w:val="24"/>
        </w:rPr>
        <w:t xml:space="preserve"> verify </w:t>
      </w:r>
      <w:r w:rsidRPr="007A531C">
        <w:rPr>
          <w:rFonts w:ascii="Arial" w:hAnsi="Arial" w:cs="Arial"/>
          <w:sz w:val="24"/>
          <w:szCs w:val="24"/>
        </w:rPr>
        <w:t>a given application</w:t>
      </w:r>
      <w:r>
        <w:rPr>
          <w:rFonts w:ascii="Arial" w:hAnsi="Arial" w:cs="Arial"/>
          <w:sz w:val="24"/>
          <w:szCs w:val="24"/>
        </w:rPr>
        <w:t xml:space="preserve">’s </w:t>
      </w:r>
      <w:r w:rsidRPr="007A531C">
        <w:rPr>
          <w:rFonts w:ascii="Arial" w:hAnsi="Arial" w:cs="Arial"/>
          <w:sz w:val="24"/>
          <w:szCs w:val="24"/>
        </w:rPr>
        <w:t>current state of security</w:t>
      </w:r>
      <w:r>
        <w:rPr>
          <w:rFonts w:ascii="Arial" w:hAnsi="Arial" w:cs="Arial"/>
          <w:sz w:val="24"/>
          <w:szCs w:val="24"/>
        </w:rPr>
        <w:t>.  In contrast, t</w:t>
      </w:r>
      <w:r w:rsidRPr="007A531C">
        <w:rPr>
          <w:rFonts w:ascii="Arial" w:hAnsi="Arial" w:cs="Arial"/>
          <w:sz w:val="24"/>
          <w:szCs w:val="24"/>
        </w:rPr>
        <w:t>hreat modeling actual</w:t>
      </w:r>
      <w:r>
        <w:rPr>
          <w:rFonts w:ascii="Arial" w:hAnsi="Arial" w:cs="Arial"/>
          <w:sz w:val="24"/>
          <w:szCs w:val="24"/>
        </w:rPr>
        <w:t>ly identifies</w:t>
      </w:r>
      <w:r w:rsidRPr="007A531C">
        <w:rPr>
          <w:rFonts w:ascii="Arial" w:hAnsi="Arial" w:cs="Arial"/>
          <w:sz w:val="24"/>
          <w:szCs w:val="24"/>
        </w:rPr>
        <w:t xml:space="preserve"> vulnerabilities. </w:t>
      </w:r>
      <w:r>
        <w:rPr>
          <w:rFonts w:ascii="Arial" w:hAnsi="Arial" w:cs="Arial"/>
          <w:sz w:val="24"/>
          <w:szCs w:val="24"/>
        </w:rPr>
        <w:t xml:space="preserve">Moreover, scanners </w:t>
      </w:r>
      <w:r w:rsidR="003C2154">
        <w:rPr>
          <w:rFonts w:ascii="Arial" w:hAnsi="Arial" w:cs="Arial"/>
          <w:sz w:val="24"/>
          <w:szCs w:val="24"/>
        </w:rPr>
        <w:t>produce:</w:t>
      </w:r>
    </w:p>
    <w:p w:rsidR="003C2154" w:rsidRPr="00131ADA" w:rsidRDefault="003C2154" w:rsidP="00131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B8A" w:rsidRPr="004C5F52" w:rsidRDefault="007C5472" w:rsidP="004C5F5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24B8A" w:rsidRPr="004C5F52">
        <w:rPr>
          <w:rFonts w:ascii="Arial" w:hAnsi="Arial" w:cs="Arial"/>
          <w:sz w:val="24"/>
          <w:szCs w:val="24"/>
        </w:rPr>
        <w:t>alse positives</w:t>
      </w:r>
    </w:p>
    <w:p w:rsidR="00824B8A" w:rsidRPr="004C5F52" w:rsidRDefault="007C5472" w:rsidP="004C5F5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24B8A" w:rsidRPr="004C5F52">
        <w:rPr>
          <w:rFonts w:ascii="Arial" w:hAnsi="Arial" w:cs="Arial"/>
          <w:sz w:val="24"/>
          <w:szCs w:val="24"/>
        </w:rPr>
        <w:t>alse negatives</w:t>
      </w:r>
      <w:r w:rsidR="00922588">
        <w:rPr>
          <w:rFonts w:ascii="Arial" w:hAnsi="Arial" w:cs="Arial"/>
          <w:sz w:val="24"/>
          <w:szCs w:val="24"/>
        </w:rPr>
        <w:t>;</w:t>
      </w:r>
      <w:r w:rsidR="00824B8A" w:rsidRPr="004C5F52">
        <w:rPr>
          <w:rFonts w:ascii="Arial" w:hAnsi="Arial" w:cs="Arial"/>
          <w:sz w:val="24"/>
          <w:szCs w:val="24"/>
        </w:rPr>
        <w:t xml:space="preserve"> and </w:t>
      </w:r>
    </w:p>
    <w:p w:rsidR="00131ADA" w:rsidRDefault="007C5472" w:rsidP="004C5F5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24B8A" w:rsidRPr="004C5F52">
        <w:rPr>
          <w:rFonts w:ascii="Arial" w:hAnsi="Arial" w:cs="Arial"/>
          <w:sz w:val="24"/>
          <w:szCs w:val="24"/>
        </w:rPr>
        <w:t xml:space="preserve"> false sense of security.</w:t>
      </w:r>
    </w:p>
    <w:p w:rsidR="000F31B6" w:rsidRPr="004C5F52" w:rsidRDefault="000F31B6" w:rsidP="000F31B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31ADA" w:rsidRPr="000F31B6" w:rsidRDefault="00824B8A" w:rsidP="000F31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1B6">
        <w:rPr>
          <w:rFonts w:ascii="Arial" w:hAnsi="Arial" w:cs="Arial"/>
          <w:sz w:val="24"/>
          <w:szCs w:val="24"/>
        </w:rPr>
        <w:t>By the time a scanner detects a defect, it’s too</w:t>
      </w:r>
      <w:r w:rsidR="00131ADA" w:rsidRPr="000F31B6">
        <w:rPr>
          <w:rFonts w:ascii="Arial" w:hAnsi="Arial" w:cs="Arial"/>
          <w:sz w:val="24"/>
          <w:szCs w:val="24"/>
        </w:rPr>
        <w:t xml:space="preserve"> late</w:t>
      </w:r>
      <w:r w:rsidR="0073283D" w:rsidRPr="000F31B6">
        <w:rPr>
          <w:rFonts w:ascii="Arial" w:hAnsi="Arial" w:cs="Arial"/>
          <w:sz w:val="24"/>
          <w:szCs w:val="24"/>
        </w:rPr>
        <w:t xml:space="preserve"> in the game; the software now has to be corrected</w:t>
      </w:r>
      <w:r w:rsidR="00131ADA" w:rsidRPr="000F31B6">
        <w:rPr>
          <w:rFonts w:ascii="Arial" w:hAnsi="Arial" w:cs="Arial"/>
          <w:sz w:val="24"/>
          <w:szCs w:val="24"/>
        </w:rPr>
        <w:t>.</w:t>
      </w:r>
    </w:p>
    <w:p w:rsidR="00824B8A" w:rsidRPr="00131ADA" w:rsidRDefault="00824B8A" w:rsidP="00131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ADA" w:rsidRPr="008E1109" w:rsidRDefault="00131ADA" w:rsidP="00131AD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E1109">
        <w:rPr>
          <w:rFonts w:ascii="Arial" w:hAnsi="Arial" w:cs="Arial"/>
          <w:b/>
          <w:i/>
          <w:sz w:val="24"/>
          <w:szCs w:val="24"/>
        </w:rPr>
        <w:t xml:space="preserve">Compliance </w:t>
      </w:r>
      <w:r w:rsidR="00B806BA">
        <w:rPr>
          <w:rFonts w:ascii="Arial" w:hAnsi="Arial" w:cs="Arial"/>
          <w:b/>
          <w:i/>
          <w:sz w:val="24"/>
          <w:szCs w:val="24"/>
        </w:rPr>
        <w:t>Considerations</w:t>
      </w:r>
    </w:p>
    <w:p w:rsidR="008E1109" w:rsidRDefault="008E1109" w:rsidP="00131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ADA" w:rsidRDefault="008E1109" w:rsidP="00131A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building s</w:t>
      </w:r>
      <w:r w:rsidR="00131ADA" w:rsidRPr="00131ADA">
        <w:rPr>
          <w:rFonts w:ascii="Arial" w:hAnsi="Arial" w:cs="Arial"/>
          <w:sz w:val="24"/>
          <w:szCs w:val="24"/>
        </w:rPr>
        <w:t xml:space="preserve">ecurity into </w:t>
      </w:r>
      <w:r>
        <w:rPr>
          <w:rFonts w:ascii="Arial" w:hAnsi="Arial" w:cs="Arial"/>
          <w:sz w:val="24"/>
          <w:szCs w:val="24"/>
        </w:rPr>
        <w:t>your Software Development Life Cycle (</w:t>
      </w:r>
      <w:r w:rsidR="00131ADA" w:rsidRPr="00131ADA">
        <w:rPr>
          <w:rFonts w:ascii="Arial" w:hAnsi="Arial" w:cs="Arial"/>
          <w:sz w:val="24"/>
          <w:szCs w:val="24"/>
        </w:rPr>
        <w:t>SDLC</w:t>
      </w:r>
      <w:r>
        <w:rPr>
          <w:rFonts w:ascii="Arial" w:hAnsi="Arial" w:cs="Arial"/>
          <w:sz w:val="24"/>
          <w:szCs w:val="24"/>
        </w:rPr>
        <w:t xml:space="preserve">), you’re protecting your company and its end-users from intrusion and data theft—and thereby avoiding </w:t>
      </w:r>
      <w:r w:rsidR="005E3569">
        <w:rPr>
          <w:rFonts w:ascii="Arial" w:hAnsi="Arial" w:cs="Arial"/>
          <w:sz w:val="24"/>
          <w:szCs w:val="24"/>
        </w:rPr>
        <w:t>reputational</w:t>
      </w:r>
      <w:r>
        <w:rPr>
          <w:rFonts w:ascii="Arial" w:hAnsi="Arial" w:cs="Arial"/>
          <w:sz w:val="24"/>
          <w:szCs w:val="24"/>
        </w:rPr>
        <w:t xml:space="preserve"> damage, major fines, and loss of public confidence.</w:t>
      </w:r>
    </w:p>
    <w:p w:rsidR="00B15E0C" w:rsidRDefault="00B15E0C" w:rsidP="00131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E0C" w:rsidRPr="00B15E0C" w:rsidRDefault="00B15E0C" w:rsidP="00B15E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5E0C">
        <w:rPr>
          <w:rFonts w:ascii="Arial" w:hAnsi="Arial" w:cs="Arial"/>
          <w:b/>
          <w:sz w:val="24"/>
          <w:szCs w:val="24"/>
        </w:rPr>
        <w:t>T</w:t>
      </w:r>
      <w:r w:rsidRPr="00B15E0C">
        <w:rPr>
          <w:rFonts w:ascii="Arial" w:hAnsi="Arial" w:cs="Arial"/>
          <w:b/>
          <w:sz w:val="24"/>
          <w:szCs w:val="24"/>
        </w:rPr>
        <w:t xml:space="preserve">he </w:t>
      </w:r>
      <w:r w:rsidR="00D96E62">
        <w:rPr>
          <w:rFonts w:ascii="Arial" w:hAnsi="Arial" w:cs="Arial"/>
          <w:b/>
          <w:sz w:val="24"/>
          <w:szCs w:val="24"/>
        </w:rPr>
        <w:t>Top Five</w:t>
      </w:r>
      <w:r w:rsidRPr="00B15E0C">
        <w:rPr>
          <w:rFonts w:ascii="Arial" w:hAnsi="Arial" w:cs="Arial"/>
          <w:b/>
          <w:sz w:val="24"/>
          <w:szCs w:val="24"/>
        </w:rPr>
        <w:t xml:space="preserve"> Reasons to Leverage Threat Modeling to Mitigate Risk</w:t>
      </w:r>
    </w:p>
    <w:p w:rsidR="00B15E0C" w:rsidRDefault="00B15E0C" w:rsidP="00B15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E0C" w:rsidRDefault="00B15E0C" w:rsidP="00B15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5E0C">
        <w:rPr>
          <w:rFonts w:ascii="Arial" w:hAnsi="Arial" w:cs="Arial"/>
          <w:sz w:val="24"/>
          <w:szCs w:val="24"/>
        </w:rPr>
        <w:t>With threat modeling</w:t>
      </w:r>
      <w:r>
        <w:rPr>
          <w:rFonts w:ascii="Arial" w:hAnsi="Arial" w:cs="Arial"/>
          <w:sz w:val="24"/>
          <w:szCs w:val="24"/>
        </w:rPr>
        <w:t>, you can</w:t>
      </w:r>
      <w:r w:rsidRPr="00B15E0C">
        <w:rPr>
          <w:rFonts w:ascii="Arial" w:hAnsi="Arial" w:cs="Arial"/>
          <w:sz w:val="24"/>
          <w:szCs w:val="24"/>
        </w:rPr>
        <w:t>:</w:t>
      </w:r>
    </w:p>
    <w:p w:rsidR="00B15E0C" w:rsidRPr="00B15E0C" w:rsidRDefault="00B15E0C" w:rsidP="00B15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E0C" w:rsidRPr="00050C2C" w:rsidRDefault="00B15E0C" w:rsidP="00050C2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0C2C">
        <w:rPr>
          <w:rFonts w:ascii="Arial" w:hAnsi="Arial" w:cs="Arial"/>
          <w:sz w:val="24"/>
          <w:szCs w:val="24"/>
        </w:rPr>
        <w:t>Allow security and development teams to</w:t>
      </w:r>
      <w:r w:rsidRPr="00050C2C">
        <w:rPr>
          <w:rFonts w:ascii="Arial" w:hAnsi="Arial" w:cs="Arial"/>
          <w:sz w:val="24"/>
          <w:szCs w:val="24"/>
        </w:rPr>
        <w:t xml:space="preserve"> </w:t>
      </w:r>
      <w:r w:rsidRPr="00050C2C">
        <w:rPr>
          <w:rFonts w:ascii="Arial" w:hAnsi="Arial" w:cs="Arial"/>
          <w:b/>
          <w:sz w:val="24"/>
          <w:szCs w:val="24"/>
        </w:rPr>
        <w:t>pinpoint high-</w:t>
      </w:r>
      <w:r w:rsidRPr="00050C2C">
        <w:rPr>
          <w:rFonts w:ascii="Arial" w:hAnsi="Arial" w:cs="Arial"/>
          <w:b/>
          <w:sz w:val="24"/>
          <w:szCs w:val="24"/>
        </w:rPr>
        <w:t>value targets</w:t>
      </w:r>
      <w:r w:rsidRPr="00050C2C">
        <w:rPr>
          <w:rFonts w:ascii="Arial" w:hAnsi="Arial" w:cs="Arial"/>
          <w:b/>
          <w:sz w:val="24"/>
          <w:szCs w:val="24"/>
        </w:rPr>
        <w:t xml:space="preserve"> </w:t>
      </w:r>
      <w:r w:rsidRPr="00050C2C">
        <w:rPr>
          <w:rFonts w:ascii="Arial" w:hAnsi="Arial" w:cs="Arial"/>
          <w:b/>
          <w:sz w:val="24"/>
          <w:szCs w:val="24"/>
        </w:rPr>
        <w:t>(assets) and data exposure</w:t>
      </w:r>
      <w:r w:rsidRPr="00050C2C">
        <w:rPr>
          <w:rFonts w:ascii="Arial" w:hAnsi="Arial" w:cs="Arial"/>
          <w:sz w:val="24"/>
          <w:szCs w:val="24"/>
        </w:rPr>
        <w:t xml:space="preserve"> early in the design phase, before applications are moved to production.</w:t>
      </w:r>
    </w:p>
    <w:p w:rsidR="00B15E0C" w:rsidRPr="00050C2C" w:rsidRDefault="00B15E0C" w:rsidP="00050C2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0C2C">
        <w:rPr>
          <w:rFonts w:ascii="Arial" w:hAnsi="Arial" w:cs="Arial"/>
          <w:sz w:val="24"/>
          <w:szCs w:val="24"/>
        </w:rPr>
        <w:t xml:space="preserve">Promote </w:t>
      </w:r>
      <w:r w:rsidRPr="00050C2C">
        <w:rPr>
          <w:rFonts w:ascii="Arial" w:hAnsi="Arial" w:cs="Arial"/>
          <w:b/>
          <w:sz w:val="24"/>
          <w:szCs w:val="24"/>
        </w:rPr>
        <w:t>the use of secure code</w:t>
      </w:r>
      <w:r w:rsidRPr="00050C2C">
        <w:rPr>
          <w:rFonts w:ascii="Arial" w:hAnsi="Arial" w:cs="Arial"/>
          <w:sz w:val="24"/>
          <w:szCs w:val="24"/>
        </w:rPr>
        <w:t xml:space="preserve">, enforcing standards </w:t>
      </w:r>
      <w:r w:rsidRPr="00050C2C">
        <w:rPr>
          <w:rFonts w:ascii="Arial" w:hAnsi="Arial" w:cs="Arial"/>
          <w:sz w:val="24"/>
          <w:szCs w:val="24"/>
        </w:rPr>
        <w:t>across your organization</w:t>
      </w:r>
      <w:r w:rsidRPr="00050C2C">
        <w:rPr>
          <w:rFonts w:ascii="Arial" w:hAnsi="Arial" w:cs="Arial"/>
          <w:sz w:val="24"/>
          <w:szCs w:val="24"/>
        </w:rPr>
        <w:t>.</w:t>
      </w:r>
    </w:p>
    <w:p w:rsidR="00B15E0C" w:rsidRPr="00050C2C" w:rsidRDefault="00B15E0C" w:rsidP="00050C2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0C2C">
        <w:rPr>
          <w:rFonts w:ascii="Arial" w:hAnsi="Arial" w:cs="Arial"/>
          <w:sz w:val="24"/>
          <w:szCs w:val="24"/>
        </w:rPr>
        <w:t xml:space="preserve">Enable pen testers to focus on </w:t>
      </w:r>
      <w:r w:rsidRPr="00050C2C">
        <w:rPr>
          <w:rFonts w:ascii="Arial" w:hAnsi="Arial" w:cs="Arial"/>
          <w:b/>
          <w:sz w:val="24"/>
          <w:szCs w:val="24"/>
        </w:rPr>
        <w:t>the most critical entry points</w:t>
      </w:r>
      <w:r w:rsidRPr="00050C2C">
        <w:rPr>
          <w:rFonts w:ascii="Arial" w:hAnsi="Arial" w:cs="Arial"/>
          <w:sz w:val="24"/>
          <w:szCs w:val="24"/>
        </w:rPr>
        <w:t xml:space="preserve"> in applications.</w:t>
      </w:r>
    </w:p>
    <w:p w:rsidR="00B15E0C" w:rsidRPr="00050C2C" w:rsidRDefault="00B15E0C" w:rsidP="00050C2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0C2C">
        <w:rPr>
          <w:rFonts w:ascii="Arial" w:hAnsi="Arial" w:cs="Arial"/>
          <w:sz w:val="24"/>
          <w:szCs w:val="24"/>
        </w:rPr>
        <w:t xml:space="preserve">Generate reports and checklists to </w:t>
      </w:r>
      <w:r w:rsidRPr="00050C2C">
        <w:rPr>
          <w:rFonts w:ascii="Arial" w:hAnsi="Arial" w:cs="Arial"/>
          <w:b/>
          <w:sz w:val="24"/>
          <w:szCs w:val="24"/>
        </w:rPr>
        <w:t>validate that proper security controls</w:t>
      </w:r>
      <w:r w:rsidRPr="00050C2C">
        <w:rPr>
          <w:rFonts w:ascii="Arial" w:hAnsi="Arial" w:cs="Arial"/>
          <w:sz w:val="24"/>
          <w:szCs w:val="24"/>
        </w:rPr>
        <w:t xml:space="preserve"> are in place to meet compliance objectives.</w:t>
      </w:r>
    </w:p>
    <w:p w:rsidR="00B15E0C" w:rsidRPr="00050C2C" w:rsidRDefault="00B15E0C" w:rsidP="00050C2C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0C2C">
        <w:rPr>
          <w:rFonts w:ascii="Arial" w:hAnsi="Arial" w:cs="Arial"/>
          <w:sz w:val="24"/>
          <w:szCs w:val="24"/>
        </w:rPr>
        <w:t xml:space="preserve">Identify threats in applications, classify them by risk, and </w:t>
      </w:r>
      <w:r w:rsidRPr="00050C2C">
        <w:rPr>
          <w:rFonts w:ascii="Arial" w:hAnsi="Arial" w:cs="Arial"/>
          <w:b/>
          <w:sz w:val="24"/>
          <w:szCs w:val="24"/>
        </w:rPr>
        <w:t>predict the business and technical impact</w:t>
      </w:r>
      <w:r w:rsidRPr="00050C2C">
        <w:rPr>
          <w:rFonts w:ascii="Arial" w:hAnsi="Arial" w:cs="Arial"/>
          <w:sz w:val="24"/>
          <w:szCs w:val="24"/>
        </w:rPr>
        <w:t xml:space="preserve"> of a successful attack on your organization.</w:t>
      </w:r>
    </w:p>
    <w:p w:rsidR="008E1109" w:rsidRDefault="008E1109" w:rsidP="00131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109" w:rsidRDefault="004A4BBB" w:rsidP="00131A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</w:t>
      </w:r>
      <w:r w:rsidRPr="004A4BBB">
        <w:rPr>
          <w:rFonts w:ascii="Arial" w:hAnsi="Arial" w:cs="Arial"/>
          <w:b/>
          <w:sz w:val="24"/>
          <w:szCs w:val="24"/>
        </w:rPr>
        <w:t xml:space="preserve">re the </w:t>
      </w:r>
      <w:r>
        <w:rPr>
          <w:rFonts w:ascii="Arial" w:hAnsi="Arial" w:cs="Arial"/>
          <w:b/>
          <w:sz w:val="24"/>
          <w:szCs w:val="24"/>
        </w:rPr>
        <w:t>Components of Threat M</w:t>
      </w:r>
      <w:r w:rsidRPr="004A4BBB">
        <w:rPr>
          <w:rFonts w:ascii="Arial" w:hAnsi="Arial" w:cs="Arial"/>
          <w:b/>
          <w:sz w:val="24"/>
          <w:szCs w:val="24"/>
        </w:rPr>
        <w:t>odeling?</w:t>
      </w:r>
    </w:p>
    <w:p w:rsidR="004A4BBB" w:rsidRDefault="004A4BBB" w:rsidP="00131A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4BBB" w:rsidRDefault="004A4BBB" w:rsidP="004A4B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Threat m</w:t>
      </w:r>
      <w:r w:rsidRPr="004A4BBB">
        <w:rPr>
          <w:rFonts w:ascii="Arial" w:hAnsi="Arial" w:cs="Arial"/>
          <w:sz w:val="24"/>
          <w:szCs w:val="24"/>
        </w:rPr>
        <w:t>odeling</w:t>
      </w:r>
      <w:r>
        <w:rPr>
          <w:rFonts w:ascii="Arial" w:hAnsi="Arial" w:cs="Arial"/>
          <w:sz w:val="24"/>
          <w:szCs w:val="24"/>
        </w:rPr>
        <w:t xml:space="preserve"> consists of three key components: methodology, key stakeholders, and actionable output.  </w:t>
      </w:r>
    </w:p>
    <w:p w:rsidR="004A4BBB" w:rsidRDefault="004A4BBB" w:rsidP="004A4B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BBB" w:rsidRPr="00304DBE" w:rsidRDefault="004A4BBB" w:rsidP="004A4BB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014B">
        <w:rPr>
          <w:rFonts w:ascii="Arial" w:hAnsi="Arial" w:cs="Arial"/>
          <w:sz w:val="24"/>
          <w:szCs w:val="24"/>
        </w:rPr>
        <w:t xml:space="preserve">Its </w:t>
      </w:r>
      <w:r w:rsidRPr="003A014B">
        <w:rPr>
          <w:rFonts w:ascii="Arial" w:hAnsi="Arial" w:cs="Arial"/>
          <w:b/>
          <w:sz w:val="24"/>
          <w:szCs w:val="24"/>
        </w:rPr>
        <w:t>methodology</w:t>
      </w:r>
      <w:r w:rsidRPr="003A014B">
        <w:rPr>
          <w:rFonts w:ascii="Arial" w:hAnsi="Arial" w:cs="Arial"/>
          <w:sz w:val="24"/>
          <w:szCs w:val="24"/>
        </w:rPr>
        <w:t xml:space="preserve"> can draw from the </w:t>
      </w:r>
      <w:r w:rsidR="001268B9">
        <w:rPr>
          <w:rFonts w:ascii="Arial" w:hAnsi="Arial" w:cs="Arial"/>
          <w:sz w:val="24"/>
          <w:szCs w:val="24"/>
        </w:rPr>
        <w:t>best practices</w:t>
      </w:r>
      <w:r w:rsidRPr="003A014B">
        <w:rPr>
          <w:rFonts w:ascii="Arial" w:hAnsi="Arial" w:cs="Arial"/>
          <w:sz w:val="24"/>
          <w:szCs w:val="24"/>
        </w:rPr>
        <w:t xml:space="preserve"> of the Microsoft, PASTA, and PTA threat modeling </w:t>
      </w:r>
      <w:r w:rsidR="002230A9">
        <w:rPr>
          <w:rFonts w:ascii="Arial" w:hAnsi="Arial" w:cs="Arial"/>
          <w:sz w:val="24"/>
          <w:szCs w:val="24"/>
        </w:rPr>
        <w:t>approaches</w:t>
      </w:r>
      <w:r w:rsidR="00087703">
        <w:rPr>
          <w:rFonts w:ascii="Arial" w:hAnsi="Arial" w:cs="Arial"/>
          <w:sz w:val="24"/>
          <w:szCs w:val="24"/>
        </w:rPr>
        <w:t>.</w:t>
      </w:r>
    </w:p>
    <w:p w:rsidR="00386ABD" w:rsidRPr="00304DBE" w:rsidRDefault="004A4BBB" w:rsidP="00386A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014B">
        <w:rPr>
          <w:rFonts w:ascii="Arial" w:hAnsi="Arial" w:cs="Arial"/>
          <w:b/>
          <w:sz w:val="24"/>
          <w:szCs w:val="24"/>
        </w:rPr>
        <w:t>Key stakeholders</w:t>
      </w:r>
      <w:r w:rsidRPr="003A014B">
        <w:rPr>
          <w:rFonts w:ascii="Arial" w:hAnsi="Arial" w:cs="Arial"/>
          <w:sz w:val="24"/>
          <w:szCs w:val="24"/>
        </w:rPr>
        <w:t xml:space="preserve"> in the process of threat modeling inclu</w:t>
      </w:r>
      <w:r w:rsidR="000F31B6">
        <w:rPr>
          <w:rFonts w:ascii="Arial" w:hAnsi="Arial" w:cs="Arial"/>
          <w:sz w:val="24"/>
          <w:szCs w:val="24"/>
        </w:rPr>
        <w:t>de security experts; developers; information architects;</w:t>
      </w:r>
      <w:r w:rsidRPr="003A014B">
        <w:rPr>
          <w:rFonts w:ascii="Arial" w:hAnsi="Arial" w:cs="Arial"/>
          <w:sz w:val="24"/>
          <w:szCs w:val="24"/>
        </w:rPr>
        <w:t xml:space="preserve"> </w:t>
      </w:r>
      <w:r w:rsidR="00386ABD" w:rsidRPr="003A014B">
        <w:rPr>
          <w:rFonts w:ascii="Arial" w:hAnsi="Arial" w:cs="Arial"/>
          <w:sz w:val="24"/>
          <w:szCs w:val="24"/>
        </w:rPr>
        <w:t>product managers; and e</w:t>
      </w:r>
      <w:r w:rsidRPr="003A014B">
        <w:rPr>
          <w:rFonts w:ascii="Arial" w:hAnsi="Arial" w:cs="Arial"/>
          <w:sz w:val="24"/>
          <w:szCs w:val="24"/>
        </w:rPr>
        <w:t>xecutives</w:t>
      </w:r>
      <w:r w:rsidR="00087703">
        <w:rPr>
          <w:rFonts w:ascii="Arial" w:hAnsi="Arial" w:cs="Arial"/>
          <w:sz w:val="24"/>
          <w:szCs w:val="24"/>
        </w:rPr>
        <w:t>.</w:t>
      </w:r>
    </w:p>
    <w:p w:rsidR="004A4BBB" w:rsidRDefault="00386ABD" w:rsidP="0031098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014B">
        <w:rPr>
          <w:rFonts w:ascii="Arial" w:hAnsi="Arial" w:cs="Arial"/>
          <w:sz w:val="24"/>
          <w:szCs w:val="24"/>
        </w:rPr>
        <w:t xml:space="preserve">What is the </w:t>
      </w:r>
      <w:r w:rsidRPr="003A014B">
        <w:rPr>
          <w:rFonts w:ascii="Arial" w:hAnsi="Arial" w:cs="Arial"/>
          <w:b/>
          <w:sz w:val="24"/>
          <w:szCs w:val="24"/>
        </w:rPr>
        <w:t>actionable output</w:t>
      </w:r>
      <w:r w:rsidRPr="003A014B">
        <w:rPr>
          <w:rFonts w:ascii="Arial" w:hAnsi="Arial" w:cs="Arial"/>
          <w:sz w:val="24"/>
          <w:szCs w:val="24"/>
        </w:rPr>
        <w:t xml:space="preserve"> that threat modeling yields?  After compiling a list of thre</w:t>
      </w:r>
      <w:r w:rsidR="003D7190">
        <w:rPr>
          <w:rFonts w:ascii="Arial" w:hAnsi="Arial" w:cs="Arial"/>
          <w:sz w:val="24"/>
          <w:szCs w:val="24"/>
        </w:rPr>
        <w:t>ats, it takes into account each danger’s</w:t>
      </w:r>
      <w:r w:rsidR="00087703">
        <w:rPr>
          <w:rFonts w:ascii="Arial" w:hAnsi="Arial" w:cs="Arial"/>
          <w:sz w:val="24"/>
          <w:szCs w:val="24"/>
        </w:rPr>
        <w:t xml:space="preserve"> threat score and uses it</w:t>
      </w:r>
      <w:r w:rsidR="00310983">
        <w:rPr>
          <w:rFonts w:ascii="Arial" w:hAnsi="Arial" w:cs="Arial"/>
          <w:sz w:val="24"/>
          <w:szCs w:val="24"/>
        </w:rPr>
        <w:t xml:space="preserve"> </w:t>
      </w:r>
      <w:r w:rsidR="00087703">
        <w:rPr>
          <w:rFonts w:ascii="Arial" w:hAnsi="Arial" w:cs="Arial"/>
          <w:sz w:val="24"/>
          <w:szCs w:val="24"/>
        </w:rPr>
        <w:t>to assess</w:t>
      </w:r>
      <w:r w:rsidR="00310983">
        <w:rPr>
          <w:rFonts w:ascii="Arial" w:hAnsi="Arial" w:cs="Arial"/>
          <w:sz w:val="24"/>
          <w:szCs w:val="24"/>
        </w:rPr>
        <w:t xml:space="preserve"> that threat’s level of risk.  In other words:  </w:t>
      </w:r>
      <w:r w:rsidR="004A4BBB" w:rsidRPr="00746A57">
        <w:rPr>
          <w:rFonts w:ascii="Arial" w:hAnsi="Arial" w:cs="Arial"/>
          <w:b/>
          <w:i/>
          <w:sz w:val="24"/>
          <w:szCs w:val="24"/>
        </w:rPr>
        <w:t>List of Threats + Threat Score = Risk</w:t>
      </w:r>
    </w:p>
    <w:p w:rsidR="00087703" w:rsidRPr="00087703" w:rsidRDefault="00087703" w:rsidP="00087703">
      <w:pPr>
        <w:pStyle w:val="ListParagraph"/>
        <w:rPr>
          <w:rFonts w:ascii="Arial" w:hAnsi="Arial" w:cs="Arial"/>
          <w:sz w:val="24"/>
          <w:szCs w:val="24"/>
        </w:rPr>
      </w:pPr>
    </w:p>
    <w:p w:rsidR="00087703" w:rsidRPr="00087703" w:rsidRDefault="00087703" w:rsidP="00087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diagram below illustrates the progression of the threat modeling process:</w:t>
      </w:r>
    </w:p>
    <w:p w:rsidR="00713C94" w:rsidRPr="00713C94" w:rsidRDefault="00713C94" w:rsidP="00713C94">
      <w:pPr>
        <w:pStyle w:val="ListParagraph"/>
        <w:rPr>
          <w:rFonts w:ascii="Arial" w:hAnsi="Arial" w:cs="Arial"/>
          <w:sz w:val="24"/>
          <w:szCs w:val="24"/>
        </w:rPr>
      </w:pPr>
    </w:p>
    <w:p w:rsidR="00713C94" w:rsidRPr="00713C94" w:rsidRDefault="00713C94" w:rsidP="00713C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C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75F7C7" wp14:editId="49AF7F69">
            <wp:extent cx="2779776" cy="2916936"/>
            <wp:effectExtent l="0" t="0" r="1905" b="0"/>
            <wp:docPr id="5" name="Picture 5" descr="IC101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101260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91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BB" w:rsidRPr="004A4BBB" w:rsidRDefault="004A4BBB" w:rsidP="00131A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4BBB" w:rsidRDefault="004A4BBB" w:rsidP="00131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4BBB" w:rsidRPr="006773A1" w:rsidRDefault="003123AB" w:rsidP="00131A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73A1">
        <w:rPr>
          <w:rFonts w:ascii="Arial" w:hAnsi="Arial" w:cs="Arial"/>
          <w:b/>
          <w:sz w:val="24"/>
          <w:szCs w:val="24"/>
        </w:rPr>
        <w:t>Measuring the Effectiveness of Threat Modeling</w:t>
      </w:r>
    </w:p>
    <w:p w:rsidR="003123AB" w:rsidRDefault="003123AB" w:rsidP="00131A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6C5" w:rsidRDefault="00A906C5" w:rsidP="00A906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given threat model works if it is:</w:t>
      </w:r>
    </w:p>
    <w:p w:rsidR="00A906C5" w:rsidRDefault="00A906C5" w:rsidP="00A906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6C5" w:rsidRPr="00A906C5" w:rsidRDefault="00A906C5" w:rsidP="00A906C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practical</w:t>
      </w:r>
    </w:p>
    <w:p w:rsidR="00A906C5" w:rsidRPr="00A906C5" w:rsidRDefault="00A906C5" w:rsidP="00A906C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understandable by non-</w:t>
      </w:r>
      <w:r w:rsidRPr="00A906C5">
        <w:rPr>
          <w:rFonts w:ascii="Arial" w:hAnsi="Arial" w:cs="Arial"/>
          <w:sz w:val="24"/>
          <w:szCs w:val="24"/>
        </w:rPr>
        <w:t>security experts</w:t>
      </w:r>
    </w:p>
    <w:p w:rsidR="00A906C5" w:rsidRPr="00A906C5" w:rsidRDefault="00A906C5" w:rsidP="00A906C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comprehensive in terms of its threat coverage</w:t>
      </w:r>
    </w:p>
    <w:p w:rsidR="00A906C5" w:rsidRPr="00A906C5" w:rsidRDefault="00A906C5" w:rsidP="00A906C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reusable and repeatable</w:t>
      </w:r>
    </w:p>
    <w:p w:rsidR="00A906C5" w:rsidRPr="00A906C5" w:rsidRDefault="00A906C5" w:rsidP="00A906C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906C5">
        <w:rPr>
          <w:rFonts w:ascii="Arial" w:hAnsi="Arial" w:cs="Arial"/>
          <w:sz w:val="24"/>
          <w:szCs w:val="24"/>
        </w:rPr>
        <w:t xml:space="preserve">consistent and </w:t>
      </w:r>
      <w:r w:rsidR="00B474D2">
        <w:rPr>
          <w:rFonts w:ascii="Arial" w:hAnsi="Arial" w:cs="Arial"/>
          <w:sz w:val="24"/>
          <w:szCs w:val="24"/>
        </w:rPr>
        <w:t>yields</w:t>
      </w:r>
      <w:r>
        <w:rPr>
          <w:rFonts w:ascii="Arial" w:hAnsi="Arial" w:cs="Arial"/>
          <w:sz w:val="24"/>
          <w:szCs w:val="24"/>
        </w:rPr>
        <w:t xml:space="preserve"> </w:t>
      </w:r>
      <w:r w:rsidRPr="00A906C5">
        <w:rPr>
          <w:rFonts w:ascii="Arial" w:hAnsi="Arial" w:cs="Arial"/>
          <w:sz w:val="24"/>
          <w:szCs w:val="24"/>
        </w:rPr>
        <w:t>actionable output</w:t>
      </w:r>
    </w:p>
    <w:p w:rsidR="00A906C5" w:rsidRPr="00A906C5" w:rsidRDefault="00A906C5" w:rsidP="00A906C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automated</w:t>
      </w:r>
    </w:p>
    <w:p w:rsidR="003123AB" w:rsidRDefault="0072484E" w:rsidP="00A906C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scalable</w:t>
      </w:r>
      <w:r w:rsidR="00746A57">
        <w:rPr>
          <w:rFonts w:ascii="Arial" w:hAnsi="Arial" w:cs="Arial"/>
          <w:sz w:val="24"/>
          <w:szCs w:val="24"/>
        </w:rPr>
        <w:t>.</w:t>
      </w:r>
    </w:p>
    <w:p w:rsidR="00583EE6" w:rsidRDefault="00583EE6" w:rsidP="00583E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BEF" w:rsidRDefault="009B5BEF" w:rsidP="00583E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3EE6" w:rsidRPr="006B5487" w:rsidRDefault="002E3B50" w:rsidP="006B5487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SEVEN</w:t>
      </w:r>
      <w:r w:rsidR="001614C6" w:rsidRPr="006B5487">
        <w:rPr>
          <w:rFonts w:ascii="Arial" w:hAnsi="Arial" w:cs="Arial"/>
          <w:b/>
          <w:sz w:val="24"/>
          <w:szCs w:val="24"/>
        </w:rPr>
        <w:t xml:space="preserve"> EASY STEPS TO BUILDING YOUR OWN SCALABLE THREAT MODEL</w:t>
      </w:r>
    </w:p>
    <w:p w:rsidR="00583EE6" w:rsidRDefault="00583EE6" w:rsidP="00583E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358C" w:rsidRPr="0037358C" w:rsidRDefault="0037358C" w:rsidP="00583E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 you’ll see below, t</w:t>
      </w:r>
      <w:r w:rsidRPr="0037358C">
        <w:rPr>
          <w:rFonts w:ascii="Arial" w:eastAsia="Calibri" w:hAnsi="Arial" w:cs="Arial"/>
          <w:sz w:val="24"/>
          <w:szCs w:val="24"/>
        </w:rPr>
        <w:t>hreat modeling</w:t>
      </w:r>
      <w:r>
        <w:rPr>
          <w:rFonts w:ascii="Arial" w:eastAsia="Calibri" w:hAnsi="Arial" w:cs="Arial"/>
          <w:sz w:val="24"/>
          <w:szCs w:val="24"/>
        </w:rPr>
        <w:t xml:space="preserve"> is vital for organization</w:t>
      </w:r>
      <w:r w:rsidR="00A86968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today because it’s both</w:t>
      </w:r>
      <w:r w:rsidRPr="0037358C">
        <w:rPr>
          <w:rFonts w:ascii="Arial" w:eastAsia="Calibri" w:hAnsi="Arial" w:cs="Arial"/>
          <w:sz w:val="24"/>
          <w:szCs w:val="24"/>
        </w:rPr>
        <w:t xml:space="preserve"> cost-efficient</w:t>
      </w:r>
      <w:r w:rsidRPr="0037358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and powerful; </w:t>
      </w:r>
      <w:r w:rsidR="002C554B">
        <w:rPr>
          <w:rFonts w:ascii="Arial" w:eastAsia="Calibri" w:hAnsi="Arial" w:cs="Arial"/>
          <w:sz w:val="24"/>
          <w:szCs w:val="24"/>
        </w:rPr>
        <w:t xml:space="preserve">this is because </w:t>
      </w:r>
      <w:r>
        <w:rPr>
          <w:rFonts w:ascii="Arial" w:eastAsia="Calibri" w:hAnsi="Arial" w:cs="Arial"/>
          <w:sz w:val="24"/>
          <w:szCs w:val="24"/>
        </w:rPr>
        <w:t>it’s scalable,</w:t>
      </w:r>
      <w:r w:rsidRPr="0037358C">
        <w:rPr>
          <w:rFonts w:ascii="Arial" w:eastAsia="Calibri" w:hAnsi="Arial" w:cs="Arial"/>
          <w:sz w:val="24"/>
          <w:szCs w:val="24"/>
        </w:rPr>
        <w:t xml:space="preserve"> and </w:t>
      </w:r>
      <w:r>
        <w:rPr>
          <w:rFonts w:ascii="Arial" w:eastAsia="Calibri" w:hAnsi="Arial" w:cs="Arial"/>
          <w:sz w:val="24"/>
          <w:szCs w:val="24"/>
        </w:rPr>
        <w:t xml:space="preserve">through </w:t>
      </w:r>
      <w:r w:rsidRPr="0037358C">
        <w:rPr>
          <w:rFonts w:ascii="Arial" w:eastAsia="Calibri" w:hAnsi="Arial" w:cs="Arial"/>
          <w:sz w:val="24"/>
          <w:szCs w:val="24"/>
        </w:rPr>
        <w:t>automat</w:t>
      </w:r>
      <w:r>
        <w:rPr>
          <w:rFonts w:ascii="Arial" w:eastAsia="Calibri" w:hAnsi="Arial" w:cs="Arial"/>
          <w:sz w:val="24"/>
          <w:szCs w:val="24"/>
        </w:rPr>
        <w:t>ion, your organization</w:t>
      </w:r>
      <w:r w:rsidRPr="0037358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can</w:t>
      </w:r>
      <w:r w:rsidRPr="0037358C">
        <w:rPr>
          <w:rFonts w:ascii="Arial" w:eastAsia="Calibri" w:hAnsi="Arial" w:cs="Arial"/>
          <w:sz w:val="24"/>
          <w:szCs w:val="24"/>
        </w:rPr>
        <w:t xml:space="preserve"> en</w:t>
      </w:r>
      <w:r>
        <w:rPr>
          <w:rFonts w:ascii="Arial" w:eastAsia="Calibri" w:hAnsi="Arial" w:cs="Arial"/>
          <w:sz w:val="24"/>
          <w:szCs w:val="24"/>
        </w:rPr>
        <w:t>sure software security across an unlimited number</w:t>
      </w:r>
      <w:r w:rsidRPr="0037358C">
        <w:rPr>
          <w:rFonts w:ascii="Arial" w:eastAsia="Calibri" w:hAnsi="Arial" w:cs="Arial"/>
          <w:sz w:val="24"/>
          <w:szCs w:val="24"/>
        </w:rPr>
        <w:t xml:space="preserve"> of programs or IT operations</w:t>
      </w:r>
      <w:r>
        <w:rPr>
          <w:rFonts w:ascii="Arial" w:eastAsia="Calibri" w:hAnsi="Arial" w:cs="Arial"/>
          <w:sz w:val="24"/>
          <w:szCs w:val="24"/>
        </w:rPr>
        <w:t>,</w:t>
      </w:r>
      <w:r w:rsidRPr="0037358C">
        <w:rPr>
          <w:rFonts w:ascii="Arial" w:eastAsia="Calibri" w:hAnsi="Arial" w:cs="Arial"/>
          <w:sz w:val="24"/>
          <w:szCs w:val="24"/>
        </w:rPr>
        <w:t xml:space="preserve"> without need</w:t>
      </w:r>
      <w:r>
        <w:rPr>
          <w:rFonts w:ascii="Arial" w:eastAsia="Calibri" w:hAnsi="Arial" w:cs="Arial"/>
          <w:sz w:val="24"/>
          <w:szCs w:val="24"/>
        </w:rPr>
        <w:t>ing</w:t>
      </w:r>
      <w:r w:rsidRPr="0037358C">
        <w:rPr>
          <w:rFonts w:ascii="Arial" w:eastAsia="Calibri" w:hAnsi="Arial" w:cs="Arial"/>
          <w:sz w:val="24"/>
          <w:szCs w:val="24"/>
        </w:rPr>
        <w:t xml:space="preserve"> to invest capital into </w:t>
      </w:r>
      <w:r>
        <w:rPr>
          <w:rFonts w:ascii="Arial" w:eastAsia="Calibri" w:hAnsi="Arial" w:cs="Arial"/>
          <w:sz w:val="24"/>
          <w:szCs w:val="24"/>
        </w:rPr>
        <w:t>each program’s</w:t>
      </w:r>
      <w:r w:rsidRPr="0037358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individual security.</w:t>
      </w:r>
    </w:p>
    <w:p w:rsidR="0037358C" w:rsidRDefault="0037358C" w:rsidP="00583EE6">
      <w:pPr>
        <w:spacing w:after="0" w:line="240" w:lineRule="auto"/>
        <w:rPr>
          <w:rFonts w:eastAsia="Calibri" w:cstheme="minorHAnsi"/>
        </w:rPr>
      </w:pPr>
    </w:p>
    <w:p w:rsidR="008E348D" w:rsidRDefault="008E348D" w:rsidP="00583E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we get down to the nitty-gritty—what you’ve b</w:t>
      </w:r>
      <w:r w:rsidR="002E3B50">
        <w:rPr>
          <w:rFonts w:ascii="Arial" w:hAnsi="Arial" w:cs="Arial"/>
          <w:sz w:val="24"/>
          <w:szCs w:val="24"/>
        </w:rPr>
        <w:t>een waiting for.  Here are the seven</w:t>
      </w:r>
      <w:r>
        <w:rPr>
          <w:rFonts w:ascii="Arial" w:hAnsi="Arial" w:cs="Arial"/>
          <w:sz w:val="24"/>
          <w:szCs w:val="24"/>
        </w:rPr>
        <w:t xml:space="preserve"> steps you have to undertake to establish your effective threat model.</w:t>
      </w:r>
    </w:p>
    <w:p w:rsidR="008E348D" w:rsidRDefault="008E348D" w:rsidP="00583E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EE6" w:rsidRPr="008E348D" w:rsidRDefault="00583EE6" w:rsidP="00583EE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E348D">
        <w:rPr>
          <w:rFonts w:ascii="Arial" w:hAnsi="Arial" w:cs="Arial"/>
          <w:b/>
          <w:i/>
          <w:sz w:val="24"/>
          <w:szCs w:val="24"/>
        </w:rPr>
        <w:t>Step 1: Assemble a Threat</w:t>
      </w:r>
      <w:r w:rsidR="00F6268D" w:rsidRPr="008E348D">
        <w:rPr>
          <w:rFonts w:ascii="Arial" w:hAnsi="Arial" w:cs="Arial"/>
          <w:b/>
          <w:i/>
          <w:sz w:val="24"/>
          <w:szCs w:val="24"/>
        </w:rPr>
        <w:t xml:space="preserve"> </w:t>
      </w:r>
      <w:r w:rsidRPr="008E348D">
        <w:rPr>
          <w:rFonts w:ascii="Arial" w:hAnsi="Arial" w:cs="Arial"/>
          <w:b/>
          <w:i/>
          <w:sz w:val="24"/>
          <w:szCs w:val="24"/>
        </w:rPr>
        <w:t>Library</w:t>
      </w:r>
    </w:p>
    <w:p w:rsidR="00583EE6" w:rsidRDefault="00583EE6" w:rsidP="00583E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E3F" w:rsidRDefault="008E348D" w:rsidP="007457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What’s the first step in creating a threat model?  Know your enemy.  </w:t>
      </w:r>
      <w:r w:rsidR="007457E2">
        <w:rPr>
          <w:rFonts w:ascii="Arial" w:hAnsi="Arial" w:cs="Arial"/>
          <w:sz w:val="24"/>
          <w:szCs w:val="24"/>
        </w:rPr>
        <w:t xml:space="preserve">First you compile </w:t>
      </w:r>
      <w:r w:rsidR="00570612" w:rsidRPr="007457E2">
        <w:rPr>
          <w:rFonts w:ascii="Arial" w:hAnsi="Arial" w:cs="Arial"/>
          <w:sz w:val="24"/>
          <w:szCs w:val="24"/>
        </w:rPr>
        <w:t>a comprehensive threat library</w:t>
      </w:r>
      <w:r w:rsidR="007457E2">
        <w:rPr>
          <w:rFonts w:ascii="Arial" w:hAnsi="Arial" w:cs="Arial"/>
          <w:sz w:val="24"/>
          <w:szCs w:val="24"/>
        </w:rPr>
        <w:t xml:space="preserve"> by drawing on existing threat libraries—such as those available from </w:t>
      </w:r>
      <w:r w:rsidR="00570612" w:rsidRPr="007457E2">
        <w:rPr>
          <w:rFonts w:ascii="Arial" w:hAnsi="Arial" w:cs="Arial"/>
          <w:sz w:val="24"/>
          <w:szCs w:val="24"/>
        </w:rPr>
        <w:t>CAPEC, WASC and OWASP</w:t>
      </w:r>
      <w:r w:rsidR="007457E2">
        <w:rPr>
          <w:rFonts w:ascii="Arial" w:hAnsi="Arial" w:cs="Arial"/>
          <w:sz w:val="24"/>
          <w:szCs w:val="24"/>
        </w:rPr>
        <w:t>—and identify custom threats and organization-</w:t>
      </w:r>
      <w:r w:rsidR="00570612" w:rsidRPr="007457E2">
        <w:rPr>
          <w:rFonts w:ascii="Arial" w:hAnsi="Arial" w:cs="Arial"/>
          <w:sz w:val="24"/>
          <w:szCs w:val="24"/>
        </w:rPr>
        <w:t>specific threats</w:t>
      </w:r>
      <w:r w:rsidR="007457E2">
        <w:rPr>
          <w:rFonts w:ascii="Arial" w:hAnsi="Arial" w:cs="Arial"/>
          <w:sz w:val="24"/>
          <w:szCs w:val="24"/>
        </w:rPr>
        <w:t xml:space="preserve"> that you’re particular </w:t>
      </w:r>
      <w:r w:rsidR="009058EB">
        <w:rPr>
          <w:rFonts w:ascii="Arial" w:hAnsi="Arial" w:cs="Arial"/>
          <w:sz w:val="24"/>
          <w:szCs w:val="24"/>
        </w:rPr>
        <w:t>enterprise</w:t>
      </w:r>
      <w:r w:rsidR="007457E2">
        <w:rPr>
          <w:rFonts w:ascii="Arial" w:hAnsi="Arial" w:cs="Arial"/>
          <w:sz w:val="24"/>
          <w:szCs w:val="24"/>
        </w:rPr>
        <w:t xml:space="preserve"> is likely to be attacked by.</w:t>
      </w:r>
    </w:p>
    <w:p w:rsidR="007E1F7A" w:rsidRDefault="007E1F7A" w:rsidP="00745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F7A" w:rsidRDefault="007E1F7A" w:rsidP="007E1F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product ThreatModeler provides protection against 750 threats as of this writing, and we’re adding more all the time.  </w:t>
      </w:r>
    </w:p>
    <w:p w:rsidR="00CA5589" w:rsidRDefault="00CA5589" w:rsidP="00745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8D3" w:rsidRDefault="000C68D3" w:rsidP="000C6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threat library, based your </w:t>
      </w:r>
      <w:r w:rsidRPr="000C68D3">
        <w:rPr>
          <w:rFonts w:ascii="Arial" w:hAnsi="Arial" w:cs="Arial"/>
          <w:sz w:val="24"/>
          <w:szCs w:val="24"/>
        </w:rPr>
        <w:t>repository of threat data</w:t>
      </w:r>
      <w:r>
        <w:rPr>
          <w:rFonts w:ascii="Arial" w:hAnsi="Arial" w:cs="Arial"/>
          <w:sz w:val="24"/>
          <w:szCs w:val="24"/>
        </w:rPr>
        <w:t xml:space="preserve">, will </w:t>
      </w:r>
      <w:r w:rsidRPr="000C68D3">
        <w:rPr>
          <w:rFonts w:ascii="Arial" w:hAnsi="Arial" w:cs="Arial"/>
          <w:sz w:val="24"/>
          <w:szCs w:val="24"/>
        </w:rPr>
        <w:t xml:space="preserve">promote consistent and thorough security standards throughout </w:t>
      </w:r>
      <w:r>
        <w:rPr>
          <w:rFonts w:ascii="Arial" w:hAnsi="Arial" w:cs="Arial"/>
          <w:sz w:val="24"/>
          <w:szCs w:val="24"/>
        </w:rPr>
        <w:t>your organization</w:t>
      </w:r>
      <w:r w:rsidRPr="000C68D3">
        <w:rPr>
          <w:rFonts w:ascii="Arial" w:hAnsi="Arial" w:cs="Arial"/>
          <w:sz w:val="24"/>
          <w:szCs w:val="24"/>
        </w:rPr>
        <w:t xml:space="preserve">. </w:t>
      </w:r>
      <w:r w:rsidR="005F6990">
        <w:rPr>
          <w:rFonts w:ascii="Arial" w:hAnsi="Arial" w:cs="Arial"/>
          <w:sz w:val="24"/>
          <w:szCs w:val="24"/>
        </w:rPr>
        <w:t xml:space="preserve"> </w:t>
      </w:r>
      <w:r w:rsidRPr="000C68D3">
        <w:rPr>
          <w:rFonts w:ascii="Arial" w:hAnsi="Arial" w:cs="Arial"/>
          <w:sz w:val="24"/>
          <w:szCs w:val="24"/>
        </w:rPr>
        <w:t xml:space="preserve">Use a template to define </w:t>
      </w:r>
      <w:r w:rsidR="005D4409">
        <w:rPr>
          <w:rFonts w:ascii="Arial" w:hAnsi="Arial" w:cs="Arial"/>
          <w:sz w:val="24"/>
          <w:szCs w:val="24"/>
        </w:rPr>
        <w:t xml:space="preserve">the </w:t>
      </w:r>
      <w:r w:rsidRPr="000C68D3">
        <w:rPr>
          <w:rFonts w:ascii="Arial" w:hAnsi="Arial" w:cs="Arial"/>
          <w:sz w:val="24"/>
          <w:szCs w:val="24"/>
        </w:rPr>
        <w:t>properties of a threat</w:t>
      </w:r>
      <w:r>
        <w:rPr>
          <w:rFonts w:ascii="Arial" w:hAnsi="Arial" w:cs="Arial"/>
          <w:sz w:val="24"/>
          <w:szCs w:val="24"/>
        </w:rPr>
        <w:t>,</w:t>
      </w:r>
      <w:r w:rsidRPr="000C68D3">
        <w:rPr>
          <w:rFonts w:ascii="Arial" w:hAnsi="Arial" w:cs="Arial"/>
          <w:sz w:val="24"/>
          <w:szCs w:val="24"/>
        </w:rPr>
        <w:t xml:space="preserve"> which may include:</w:t>
      </w:r>
    </w:p>
    <w:p w:rsidR="000C68D3" w:rsidRPr="000C68D3" w:rsidRDefault="000C68D3" w:rsidP="000C6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8D3" w:rsidRPr="000C68D3" w:rsidRDefault="00AA5F0B" w:rsidP="000C68D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D3">
        <w:rPr>
          <w:rFonts w:ascii="Arial" w:hAnsi="Arial" w:cs="Arial"/>
          <w:sz w:val="24"/>
          <w:szCs w:val="24"/>
        </w:rPr>
        <w:t>details on how the threat can be executed</w:t>
      </w:r>
    </w:p>
    <w:p w:rsidR="000C68D3" w:rsidRPr="000C68D3" w:rsidRDefault="00AA5F0B" w:rsidP="000C68D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D3">
        <w:rPr>
          <w:rFonts w:ascii="Arial" w:hAnsi="Arial" w:cs="Arial"/>
          <w:sz w:val="24"/>
          <w:szCs w:val="24"/>
        </w:rPr>
        <w:t xml:space="preserve">security controls </w:t>
      </w:r>
      <w:r>
        <w:rPr>
          <w:rFonts w:ascii="Arial" w:hAnsi="Arial" w:cs="Arial"/>
          <w:sz w:val="24"/>
          <w:szCs w:val="24"/>
        </w:rPr>
        <w:t>that</w:t>
      </w:r>
      <w:r w:rsidRPr="000C68D3">
        <w:rPr>
          <w:rFonts w:ascii="Arial" w:hAnsi="Arial" w:cs="Arial"/>
          <w:sz w:val="24"/>
          <w:szCs w:val="24"/>
        </w:rPr>
        <w:t xml:space="preserve"> can effectively mitigate the threat</w:t>
      </w:r>
    </w:p>
    <w:p w:rsidR="000C68D3" w:rsidRPr="000C68D3" w:rsidRDefault="00AA5F0B" w:rsidP="000C68D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C68D3">
        <w:rPr>
          <w:rFonts w:ascii="Arial" w:hAnsi="Arial" w:cs="Arial"/>
          <w:sz w:val="24"/>
          <w:szCs w:val="24"/>
        </w:rPr>
        <w:t xml:space="preserve">profiles of attackers </w:t>
      </w:r>
      <w:r>
        <w:rPr>
          <w:rFonts w:ascii="Arial" w:hAnsi="Arial" w:cs="Arial"/>
          <w:sz w:val="24"/>
          <w:szCs w:val="24"/>
        </w:rPr>
        <w:t>that</w:t>
      </w:r>
      <w:r w:rsidRPr="000C68D3">
        <w:rPr>
          <w:rFonts w:ascii="Arial" w:hAnsi="Arial" w:cs="Arial"/>
          <w:sz w:val="24"/>
          <w:szCs w:val="24"/>
        </w:rPr>
        <w:t xml:space="preserve"> could carry out this threat</w:t>
      </w:r>
      <w:r>
        <w:rPr>
          <w:rFonts w:ascii="Arial" w:hAnsi="Arial" w:cs="Arial"/>
          <w:sz w:val="24"/>
          <w:szCs w:val="24"/>
        </w:rPr>
        <w:t>,</w:t>
      </w:r>
      <w:r w:rsidRPr="000C68D3">
        <w:rPr>
          <w:rFonts w:ascii="Arial" w:hAnsi="Arial" w:cs="Arial"/>
          <w:sz w:val="24"/>
          <w:szCs w:val="24"/>
        </w:rPr>
        <w:t xml:space="preserve"> including their motivation and skillset</w:t>
      </w:r>
    </w:p>
    <w:p w:rsidR="000C68D3" w:rsidRPr="000C68D3" w:rsidRDefault="00AA5F0B" w:rsidP="000C68D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</w:t>
      </w:r>
      <w:r w:rsidRPr="000C68D3">
        <w:rPr>
          <w:rFonts w:ascii="Arial" w:hAnsi="Arial" w:cs="Arial"/>
          <w:sz w:val="24"/>
          <w:szCs w:val="24"/>
        </w:rPr>
        <w:t xml:space="preserve">mpact of the threat on </w:t>
      </w:r>
      <w:r>
        <w:rPr>
          <w:rFonts w:ascii="Arial" w:hAnsi="Arial" w:cs="Arial"/>
          <w:sz w:val="24"/>
          <w:szCs w:val="24"/>
        </w:rPr>
        <w:t>your</w:t>
      </w:r>
      <w:r w:rsidRPr="000C68D3">
        <w:rPr>
          <w:rFonts w:ascii="Arial" w:hAnsi="Arial" w:cs="Arial"/>
          <w:sz w:val="24"/>
          <w:szCs w:val="24"/>
        </w:rPr>
        <w:t xml:space="preserve"> organization</w:t>
      </w:r>
      <w:r>
        <w:rPr>
          <w:rFonts w:ascii="Arial" w:hAnsi="Arial" w:cs="Arial"/>
          <w:sz w:val="24"/>
          <w:szCs w:val="24"/>
        </w:rPr>
        <w:t>, based on real-</w:t>
      </w:r>
      <w:r w:rsidRPr="000C68D3">
        <w:rPr>
          <w:rFonts w:ascii="Arial" w:hAnsi="Arial" w:cs="Arial"/>
          <w:sz w:val="24"/>
          <w:szCs w:val="24"/>
        </w:rPr>
        <w:t>time breach data in terms of technical and business impact.</w:t>
      </w:r>
    </w:p>
    <w:p w:rsidR="000C68D3" w:rsidRPr="000C68D3" w:rsidRDefault="000C68D3" w:rsidP="000C6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589" w:rsidRDefault="000C68D3" w:rsidP="000C6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68D3">
        <w:rPr>
          <w:rFonts w:ascii="Arial" w:hAnsi="Arial" w:cs="Arial"/>
          <w:sz w:val="24"/>
          <w:szCs w:val="24"/>
        </w:rPr>
        <w:t>The s</w:t>
      </w:r>
      <w:r>
        <w:rPr>
          <w:rFonts w:ascii="Arial" w:hAnsi="Arial" w:cs="Arial"/>
          <w:sz w:val="24"/>
          <w:szCs w:val="24"/>
        </w:rPr>
        <w:t>creenshot from ThreatModeler</w:t>
      </w:r>
      <w:r w:rsidR="00AB4B84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 xml:space="preserve"> </w:t>
      </w:r>
      <w:r w:rsidRPr="000C68D3">
        <w:rPr>
          <w:rFonts w:ascii="Arial" w:hAnsi="Arial" w:cs="Arial"/>
          <w:sz w:val="24"/>
          <w:szCs w:val="24"/>
        </w:rPr>
        <w:t>illustrates how you can build a threat library with various attributes defined for a threat.</w:t>
      </w:r>
    </w:p>
    <w:p w:rsidR="000C68D3" w:rsidRDefault="000C68D3" w:rsidP="000C68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8D3" w:rsidRDefault="00134550" w:rsidP="000C68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 wp14:anchorId="30837780" wp14:editId="3E8C2B96">
            <wp:extent cx="4433310" cy="43255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atLibrary-sql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002" cy="433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7E2" w:rsidRDefault="007457E2" w:rsidP="00745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448" w:rsidRDefault="007457E2" w:rsidP="007457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457E2">
        <w:rPr>
          <w:rFonts w:ascii="Arial" w:hAnsi="Arial" w:cs="Arial"/>
          <w:sz w:val="24"/>
          <w:szCs w:val="24"/>
        </w:rPr>
        <w:t xml:space="preserve">o prioritize </w:t>
      </w:r>
      <w:r>
        <w:rPr>
          <w:rFonts w:ascii="Arial" w:hAnsi="Arial" w:cs="Arial"/>
          <w:sz w:val="24"/>
          <w:szCs w:val="24"/>
        </w:rPr>
        <w:t xml:space="preserve">your </w:t>
      </w:r>
      <w:r w:rsidRPr="007457E2">
        <w:rPr>
          <w:rFonts w:ascii="Arial" w:hAnsi="Arial" w:cs="Arial"/>
          <w:sz w:val="24"/>
          <w:szCs w:val="24"/>
        </w:rPr>
        <w:t>mitigation efforts</w:t>
      </w:r>
      <w:r>
        <w:rPr>
          <w:rFonts w:ascii="Arial" w:hAnsi="Arial" w:cs="Arial"/>
          <w:sz w:val="24"/>
          <w:szCs w:val="24"/>
        </w:rPr>
        <w:t xml:space="preserve">, </w:t>
      </w:r>
      <w:r w:rsidR="004A3BD6">
        <w:rPr>
          <w:rFonts w:ascii="Arial" w:hAnsi="Arial" w:cs="Arial"/>
          <w:sz w:val="24"/>
          <w:szCs w:val="24"/>
        </w:rPr>
        <w:t xml:space="preserve">use a risk rating structure to </w:t>
      </w:r>
      <w:r>
        <w:rPr>
          <w:rFonts w:ascii="Arial" w:hAnsi="Arial" w:cs="Arial"/>
          <w:sz w:val="24"/>
          <w:szCs w:val="24"/>
        </w:rPr>
        <w:t>rank the importance of your threats by asking, “Which are the most risky</w:t>
      </w:r>
      <w:r w:rsidR="00BB2924">
        <w:rPr>
          <w:rFonts w:ascii="Arial" w:hAnsi="Arial" w:cs="Arial"/>
          <w:sz w:val="24"/>
          <w:szCs w:val="24"/>
        </w:rPr>
        <w:t xml:space="preserve"> </w:t>
      </w:r>
      <w:r w:rsidR="00303846">
        <w:rPr>
          <w:rFonts w:ascii="Arial" w:hAnsi="Arial" w:cs="Arial"/>
          <w:sz w:val="24"/>
          <w:szCs w:val="24"/>
        </w:rPr>
        <w:t xml:space="preserve">threats </w:t>
      </w:r>
      <w:r w:rsidR="00BB2924">
        <w:rPr>
          <w:rFonts w:ascii="Arial" w:hAnsi="Arial" w:cs="Arial"/>
          <w:sz w:val="24"/>
          <w:szCs w:val="24"/>
        </w:rPr>
        <w:t xml:space="preserve">in terms of the </w:t>
      </w:r>
      <w:r w:rsidR="00303846">
        <w:rPr>
          <w:rFonts w:ascii="Arial" w:hAnsi="Arial" w:cs="Arial"/>
          <w:sz w:val="24"/>
          <w:szCs w:val="24"/>
        </w:rPr>
        <w:t>danger</w:t>
      </w:r>
      <w:r w:rsidR="00BB2924">
        <w:rPr>
          <w:rFonts w:ascii="Arial" w:hAnsi="Arial" w:cs="Arial"/>
          <w:sz w:val="24"/>
          <w:szCs w:val="24"/>
        </w:rPr>
        <w:t xml:space="preserve"> they pose to my organization</w:t>
      </w:r>
      <w:r>
        <w:rPr>
          <w:rFonts w:ascii="Arial" w:hAnsi="Arial" w:cs="Arial"/>
          <w:sz w:val="24"/>
          <w:szCs w:val="24"/>
        </w:rPr>
        <w:t xml:space="preserve">?” </w:t>
      </w:r>
      <w:r w:rsidR="00B474D2">
        <w:rPr>
          <w:rFonts w:ascii="Arial" w:hAnsi="Arial" w:cs="Arial"/>
          <w:sz w:val="24"/>
          <w:szCs w:val="24"/>
        </w:rPr>
        <w:t xml:space="preserve"> </w:t>
      </w:r>
      <w:r w:rsidRPr="007457E2">
        <w:rPr>
          <w:rFonts w:ascii="Arial" w:hAnsi="Arial" w:cs="Arial"/>
          <w:sz w:val="24"/>
          <w:szCs w:val="24"/>
        </w:rPr>
        <w:t>Associate risk with threats</w:t>
      </w:r>
      <w:r>
        <w:rPr>
          <w:rFonts w:ascii="Arial" w:hAnsi="Arial" w:cs="Arial"/>
          <w:sz w:val="24"/>
          <w:szCs w:val="24"/>
        </w:rPr>
        <w:t xml:space="preserve">.   </w:t>
      </w:r>
      <w:r w:rsidR="004F6448" w:rsidRPr="004F6448">
        <w:rPr>
          <w:rFonts w:ascii="Arial" w:hAnsi="Arial" w:cs="Arial"/>
          <w:sz w:val="24"/>
          <w:szCs w:val="24"/>
        </w:rPr>
        <w:t>Based on your organization's risk rating policy, classify threats according to risk in terms of business and techni</w:t>
      </w:r>
      <w:r w:rsidR="004F6448">
        <w:rPr>
          <w:rFonts w:ascii="Arial" w:hAnsi="Arial" w:cs="Arial"/>
          <w:sz w:val="24"/>
          <w:szCs w:val="24"/>
        </w:rPr>
        <w:t>cal costs to the organization. By c</w:t>
      </w:r>
      <w:r w:rsidR="004F6448" w:rsidRPr="004F6448">
        <w:rPr>
          <w:rFonts w:ascii="Arial" w:hAnsi="Arial" w:cs="Arial"/>
          <w:sz w:val="24"/>
          <w:szCs w:val="24"/>
        </w:rPr>
        <w:t xml:space="preserve">lassifying </w:t>
      </w:r>
      <w:r w:rsidR="004F6448">
        <w:rPr>
          <w:rFonts w:ascii="Arial" w:hAnsi="Arial" w:cs="Arial"/>
          <w:sz w:val="24"/>
          <w:szCs w:val="24"/>
        </w:rPr>
        <w:t xml:space="preserve">threats according to risk, </w:t>
      </w:r>
      <w:r w:rsidR="004F6448" w:rsidRPr="004F6448">
        <w:rPr>
          <w:rFonts w:ascii="Arial" w:hAnsi="Arial" w:cs="Arial"/>
          <w:sz w:val="24"/>
          <w:szCs w:val="24"/>
        </w:rPr>
        <w:t xml:space="preserve">you </w:t>
      </w:r>
      <w:r w:rsidR="004F6448">
        <w:rPr>
          <w:rFonts w:ascii="Arial" w:hAnsi="Arial" w:cs="Arial"/>
          <w:sz w:val="24"/>
          <w:szCs w:val="24"/>
        </w:rPr>
        <w:t xml:space="preserve">can </w:t>
      </w:r>
      <w:r w:rsidR="004F6448" w:rsidRPr="004F6448">
        <w:rPr>
          <w:rFonts w:ascii="Arial" w:hAnsi="Arial" w:cs="Arial"/>
          <w:sz w:val="24"/>
          <w:szCs w:val="24"/>
        </w:rPr>
        <w:t xml:space="preserve">prioritize </w:t>
      </w:r>
      <w:r w:rsidR="00182D42">
        <w:rPr>
          <w:rFonts w:ascii="Arial" w:hAnsi="Arial" w:cs="Arial"/>
          <w:sz w:val="24"/>
          <w:szCs w:val="24"/>
        </w:rPr>
        <w:t>the</w:t>
      </w:r>
      <w:r w:rsidR="004F6448" w:rsidRPr="004F6448">
        <w:rPr>
          <w:rFonts w:ascii="Arial" w:hAnsi="Arial" w:cs="Arial"/>
          <w:sz w:val="24"/>
          <w:szCs w:val="24"/>
        </w:rPr>
        <w:t xml:space="preserve"> mitigation efforts </w:t>
      </w:r>
      <w:r w:rsidR="004F6448">
        <w:rPr>
          <w:rFonts w:ascii="Arial" w:hAnsi="Arial" w:cs="Arial"/>
          <w:sz w:val="24"/>
          <w:szCs w:val="24"/>
        </w:rPr>
        <w:t>you</w:t>
      </w:r>
      <w:r w:rsidR="004F6448" w:rsidRPr="004F6448">
        <w:rPr>
          <w:rFonts w:ascii="Arial" w:hAnsi="Arial" w:cs="Arial"/>
          <w:sz w:val="24"/>
          <w:szCs w:val="24"/>
        </w:rPr>
        <w:t xml:space="preserve"> </w:t>
      </w:r>
      <w:r w:rsidR="004F6448">
        <w:rPr>
          <w:rFonts w:ascii="Arial" w:hAnsi="Arial" w:cs="Arial"/>
          <w:sz w:val="24"/>
          <w:szCs w:val="24"/>
        </w:rPr>
        <w:t>can budget and focus on high-</w:t>
      </w:r>
      <w:r w:rsidR="004F6448" w:rsidRPr="004F6448">
        <w:rPr>
          <w:rFonts w:ascii="Arial" w:hAnsi="Arial" w:cs="Arial"/>
          <w:sz w:val="24"/>
          <w:szCs w:val="24"/>
        </w:rPr>
        <w:t>risk threats, vulnerabilities</w:t>
      </w:r>
      <w:r w:rsidR="004F6448">
        <w:rPr>
          <w:rFonts w:ascii="Arial" w:hAnsi="Arial" w:cs="Arial"/>
          <w:sz w:val="24"/>
          <w:szCs w:val="24"/>
        </w:rPr>
        <w:t>,</w:t>
      </w:r>
      <w:r w:rsidR="004F6448" w:rsidRPr="004F6448">
        <w:rPr>
          <w:rFonts w:ascii="Arial" w:hAnsi="Arial" w:cs="Arial"/>
          <w:sz w:val="24"/>
          <w:szCs w:val="24"/>
        </w:rPr>
        <w:t xml:space="preserve"> and software components to ensure robust and secure code.</w:t>
      </w:r>
    </w:p>
    <w:p w:rsidR="007457E2" w:rsidRDefault="007457E2" w:rsidP="00745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614" w:rsidRDefault="00FF0614" w:rsidP="00FF0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easily build a</w:t>
      </w:r>
      <w:r w:rsidRPr="00FF0614">
        <w:rPr>
          <w:rFonts w:ascii="Arial" w:hAnsi="Arial" w:cs="Arial"/>
          <w:sz w:val="24"/>
          <w:szCs w:val="24"/>
        </w:rPr>
        <w:t xml:space="preserve"> comprehensive threat library by usin</w:t>
      </w:r>
      <w:r>
        <w:rPr>
          <w:rFonts w:ascii="Arial" w:hAnsi="Arial" w:cs="Arial"/>
          <w:sz w:val="24"/>
          <w:szCs w:val="24"/>
        </w:rPr>
        <w:t>g reputable and industry-</w:t>
      </w:r>
      <w:r w:rsidRPr="00FF0614">
        <w:rPr>
          <w:rFonts w:ascii="Arial" w:hAnsi="Arial" w:cs="Arial"/>
          <w:sz w:val="24"/>
          <w:szCs w:val="24"/>
        </w:rPr>
        <w:t>adopted resources such as threat libraries from MITRE’s CAPEC, WASC-TC and OWASP</w:t>
      </w:r>
      <w:r w:rsidR="00182D42">
        <w:rPr>
          <w:rFonts w:ascii="Arial" w:hAnsi="Arial" w:cs="Arial"/>
          <w:sz w:val="24"/>
          <w:szCs w:val="24"/>
        </w:rPr>
        <w:t>,</w:t>
      </w:r>
      <w:r w:rsidRPr="00FF0614">
        <w:rPr>
          <w:rFonts w:ascii="Arial" w:hAnsi="Arial" w:cs="Arial"/>
          <w:sz w:val="24"/>
          <w:szCs w:val="24"/>
        </w:rPr>
        <w:t xml:space="preserve"> as well as internal research data on threats.  </w:t>
      </w:r>
      <w:r>
        <w:rPr>
          <w:rFonts w:ascii="Arial" w:hAnsi="Arial" w:cs="Arial"/>
          <w:sz w:val="24"/>
          <w:szCs w:val="24"/>
        </w:rPr>
        <w:t>You can also draw on</w:t>
      </w:r>
      <w:r w:rsidRPr="00FF0614">
        <w:rPr>
          <w:rFonts w:ascii="Arial" w:hAnsi="Arial" w:cs="Arial"/>
          <w:sz w:val="24"/>
          <w:szCs w:val="24"/>
        </w:rPr>
        <w:t xml:space="preserve"> commercial threat databases and </w:t>
      </w:r>
      <w:r>
        <w:rPr>
          <w:rFonts w:ascii="Arial" w:hAnsi="Arial" w:cs="Arial"/>
          <w:sz w:val="24"/>
          <w:szCs w:val="24"/>
        </w:rPr>
        <w:t xml:space="preserve">the work of </w:t>
      </w:r>
      <w:r w:rsidRPr="00FF0614">
        <w:rPr>
          <w:rFonts w:ascii="Arial" w:hAnsi="Arial" w:cs="Arial"/>
          <w:sz w:val="24"/>
          <w:szCs w:val="24"/>
        </w:rPr>
        <w:t xml:space="preserve">external research teams.  </w:t>
      </w:r>
    </w:p>
    <w:p w:rsidR="00FF0614" w:rsidRPr="00FF0614" w:rsidRDefault="00FF0614" w:rsidP="00FF0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614" w:rsidRDefault="00FF0614" w:rsidP="00FF0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="00D85DF8">
        <w:rPr>
          <w:rFonts w:ascii="Arial" w:hAnsi="Arial" w:cs="Arial"/>
          <w:sz w:val="24"/>
          <w:szCs w:val="24"/>
        </w:rPr>
        <w:t>using</w:t>
      </w:r>
      <w:r w:rsidRPr="00FF0614">
        <w:rPr>
          <w:rFonts w:ascii="Arial" w:hAnsi="Arial" w:cs="Arial"/>
          <w:sz w:val="24"/>
          <w:szCs w:val="24"/>
        </w:rPr>
        <w:t xml:space="preserve"> real-time breach data from sources such as the DataLossDb or</w:t>
      </w:r>
      <w:r w:rsidR="0053131A">
        <w:rPr>
          <w:rFonts w:ascii="Arial" w:hAnsi="Arial" w:cs="Arial"/>
          <w:sz w:val="24"/>
          <w:szCs w:val="24"/>
        </w:rPr>
        <w:t xml:space="preserve"> the </w:t>
      </w:r>
      <w:r w:rsidRPr="00FF0614">
        <w:rPr>
          <w:rFonts w:ascii="Arial" w:hAnsi="Arial" w:cs="Arial"/>
          <w:sz w:val="24"/>
          <w:szCs w:val="24"/>
        </w:rPr>
        <w:t xml:space="preserve">Web Hacking Incident Database (WHID), </w:t>
      </w:r>
      <w:r>
        <w:rPr>
          <w:rFonts w:ascii="Arial" w:hAnsi="Arial" w:cs="Arial"/>
          <w:sz w:val="24"/>
          <w:szCs w:val="24"/>
        </w:rPr>
        <w:t>you</w:t>
      </w:r>
      <w:r w:rsidRPr="00FF0614">
        <w:rPr>
          <w:rFonts w:ascii="Arial" w:hAnsi="Arial" w:cs="Arial"/>
          <w:sz w:val="24"/>
          <w:szCs w:val="24"/>
        </w:rPr>
        <w:t xml:space="preserve"> can gauge </w:t>
      </w:r>
      <w:r>
        <w:rPr>
          <w:rFonts w:ascii="Arial" w:hAnsi="Arial" w:cs="Arial"/>
          <w:sz w:val="24"/>
          <w:szCs w:val="24"/>
        </w:rPr>
        <w:t xml:space="preserve">a threat’s </w:t>
      </w:r>
      <w:r w:rsidRPr="00FF0614">
        <w:rPr>
          <w:rFonts w:ascii="Arial" w:hAnsi="Arial" w:cs="Arial"/>
          <w:sz w:val="24"/>
          <w:szCs w:val="24"/>
        </w:rPr>
        <w:t xml:space="preserve">impact on </w:t>
      </w:r>
      <w:r>
        <w:rPr>
          <w:rFonts w:ascii="Arial" w:hAnsi="Arial" w:cs="Arial"/>
          <w:sz w:val="24"/>
          <w:szCs w:val="24"/>
        </w:rPr>
        <w:t>your</w:t>
      </w:r>
      <w:r w:rsidRPr="00FF0614">
        <w:rPr>
          <w:rFonts w:ascii="Arial" w:hAnsi="Arial" w:cs="Arial"/>
          <w:sz w:val="24"/>
          <w:szCs w:val="24"/>
        </w:rPr>
        <w:t xml:space="preserve"> organization based on statistical evidence of breaches against other organizations in </w:t>
      </w:r>
      <w:r>
        <w:rPr>
          <w:rFonts w:ascii="Arial" w:hAnsi="Arial" w:cs="Arial"/>
          <w:sz w:val="24"/>
          <w:szCs w:val="24"/>
        </w:rPr>
        <w:t>your</w:t>
      </w:r>
      <w:r w:rsidRPr="00FF0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same </w:t>
      </w:r>
      <w:r w:rsidRPr="00FF0614">
        <w:rPr>
          <w:rFonts w:ascii="Arial" w:hAnsi="Arial" w:cs="Arial"/>
          <w:sz w:val="24"/>
          <w:szCs w:val="24"/>
        </w:rPr>
        <w:t>industry.</w:t>
      </w:r>
    </w:p>
    <w:p w:rsidR="00FF0614" w:rsidRDefault="00FF0614" w:rsidP="00FF0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7E2" w:rsidRDefault="008E5002" w:rsidP="007457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assembling your threat library, remember: forewarned is forearmed.  If you </w:t>
      </w:r>
      <w:r w:rsidR="00774FA1">
        <w:rPr>
          <w:rFonts w:ascii="Arial" w:hAnsi="Arial" w:cs="Arial"/>
          <w:sz w:val="24"/>
          <w:szCs w:val="24"/>
        </w:rPr>
        <w:t xml:space="preserve">first </w:t>
      </w:r>
      <w:r>
        <w:rPr>
          <w:rFonts w:ascii="Arial" w:hAnsi="Arial" w:cs="Arial"/>
          <w:sz w:val="24"/>
          <w:szCs w:val="24"/>
        </w:rPr>
        <w:t xml:space="preserve">consider what’s liable to attack you, you’ll be </w:t>
      </w:r>
      <w:r w:rsidR="00FD61AF">
        <w:rPr>
          <w:rFonts w:ascii="Arial" w:hAnsi="Arial" w:cs="Arial"/>
          <w:sz w:val="24"/>
          <w:szCs w:val="24"/>
        </w:rPr>
        <w:t>prepared for the sneak attack wh</w:t>
      </w:r>
      <w:r>
        <w:rPr>
          <w:rFonts w:ascii="Arial" w:hAnsi="Arial" w:cs="Arial"/>
          <w:sz w:val="24"/>
          <w:szCs w:val="24"/>
        </w:rPr>
        <w:t>en it comes.</w:t>
      </w:r>
    </w:p>
    <w:p w:rsidR="00C17FEA" w:rsidRDefault="00624E56" w:rsidP="007457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Our product </w:t>
      </w:r>
      <w:r w:rsidR="00C17FEA">
        <w:rPr>
          <w:rFonts w:ascii="Arial" w:hAnsi="Arial" w:cs="Arial"/>
          <w:sz w:val="24"/>
          <w:szCs w:val="24"/>
        </w:rPr>
        <w:t>ThreatModeler not only helps you categorize threats by risk intensity—it offers a feature known as Threat Intelligence that creates a list of threats applicable to a particular application.</w:t>
      </w:r>
    </w:p>
    <w:p w:rsidR="008E5002" w:rsidRDefault="008E5002" w:rsidP="00745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593" w:rsidRPr="00C37E37" w:rsidRDefault="00DE7593" w:rsidP="007457E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37E37">
        <w:rPr>
          <w:rFonts w:ascii="Arial" w:hAnsi="Arial" w:cs="Arial"/>
          <w:b/>
          <w:i/>
          <w:sz w:val="24"/>
          <w:szCs w:val="24"/>
        </w:rPr>
        <w:t>Step 2: Institute Security Control</w:t>
      </w:r>
      <w:r w:rsidR="007C67FE" w:rsidRPr="00C37E37">
        <w:rPr>
          <w:rFonts w:ascii="Arial" w:hAnsi="Arial" w:cs="Arial"/>
          <w:b/>
          <w:i/>
          <w:sz w:val="24"/>
          <w:szCs w:val="24"/>
        </w:rPr>
        <w:t>s</w:t>
      </w:r>
    </w:p>
    <w:p w:rsidR="007C67FE" w:rsidRDefault="007C67FE" w:rsidP="00745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7FE" w:rsidRDefault="007C67FE" w:rsidP="007C67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Okay, now you’ve identified your threats via careful analysis.  Now it’s time to </w:t>
      </w:r>
      <w:r w:rsidR="00367248">
        <w:rPr>
          <w:rFonts w:ascii="Arial" w:hAnsi="Arial" w:cs="Arial"/>
          <w:sz w:val="24"/>
          <w:szCs w:val="24"/>
        </w:rPr>
        <w:t xml:space="preserve">mitigate </w:t>
      </w:r>
      <w:r w:rsidR="00570612" w:rsidRPr="007C67FE">
        <w:rPr>
          <w:rFonts w:ascii="Arial" w:hAnsi="Arial" w:cs="Arial"/>
          <w:sz w:val="24"/>
          <w:szCs w:val="24"/>
        </w:rPr>
        <w:t xml:space="preserve">them </w:t>
      </w:r>
      <w:r>
        <w:rPr>
          <w:rFonts w:ascii="Arial" w:hAnsi="Arial" w:cs="Arial"/>
          <w:sz w:val="24"/>
          <w:szCs w:val="24"/>
        </w:rPr>
        <w:t>so you can nullify their danger.</w:t>
      </w:r>
    </w:p>
    <w:p w:rsidR="00E661BA" w:rsidRDefault="00E661BA" w:rsidP="007C67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E08" w:rsidRDefault="00340E08" w:rsidP="00340E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0E08">
        <w:rPr>
          <w:rFonts w:ascii="Arial" w:hAnsi="Arial" w:cs="Arial"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</w:rPr>
        <w:t>assembling your</w:t>
      </w:r>
      <w:r w:rsidRPr="00340E08">
        <w:rPr>
          <w:rFonts w:ascii="Arial" w:hAnsi="Arial" w:cs="Arial"/>
          <w:sz w:val="24"/>
          <w:szCs w:val="24"/>
        </w:rPr>
        <w:t xml:space="preserve"> threat library, </w:t>
      </w:r>
      <w:r>
        <w:rPr>
          <w:rFonts w:ascii="Arial" w:hAnsi="Arial" w:cs="Arial"/>
          <w:sz w:val="24"/>
          <w:szCs w:val="24"/>
        </w:rPr>
        <w:t>construct</w:t>
      </w:r>
      <w:r w:rsidRPr="00340E08">
        <w:rPr>
          <w:rFonts w:ascii="Arial" w:hAnsi="Arial" w:cs="Arial"/>
          <w:sz w:val="24"/>
          <w:szCs w:val="24"/>
        </w:rPr>
        <w:t xml:space="preserve"> a library of security controls and associate </w:t>
      </w:r>
      <w:r>
        <w:rPr>
          <w:rFonts w:ascii="Arial" w:hAnsi="Arial" w:cs="Arial"/>
          <w:sz w:val="24"/>
          <w:szCs w:val="24"/>
        </w:rPr>
        <w:t>them</w:t>
      </w:r>
      <w:r w:rsidRPr="00340E08">
        <w:rPr>
          <w:rFonts w:ascii="Arial" w:hAnsi="Arial" w:cs="Arial"/>
          <w:sz w:val="24"/>
          <w:szCs w:val="24"/>
        </w:rPr>
        <w:t xml:space="preserve"> to the threats</w:t>
      </w:r>
      <w:r w:rsidR="008B3039">
        <w:rPr>
          <w:rFonts w:ascii="Arial" w:hAnsi="Arial" w:cs="Arial"/>
          <w:sz w:val="24"/>
          <w:szCs w:val="24"/>
        </w:rPr>
        <w:t xml:space="preserve"> you’ve identified</w:t>
      </w:r>
      <w:r w:rsidRPr="00340E0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340E08">
        <w:rPr>
          <w:rFonts w:ascii="Arial" w:hAnsi="Arial" w:cs="Arial"/>
          <w:sz w:val="24"/>
          <w:szCs w:val="24"/>
        </w:rPr>
        <w:t>A security control can be defined as one of the following:</w:t>
      </w:r>
    </w:p>
    <w:p w:rsidR="00340E08" w:rsidRPr="00340E08" w:rsidRDefault="00340E08" w:rsidP="00340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E08" w:rsidRPr="00340E08" w:rsidRDefault="0096286F" w:rsidP="00340E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Secure d</w:t>
      </w:r>
      <w:r w:rsidR="00340E08" w:rsidRPr="00340E08">
        <w:rPr>
          <w:rFonts w:ascii="Arial" w:hAnsi="Arial" w:cs="Arial"/>
          <w:sz w:val="24"/>
          <w:szCs w:val="24"/>
        </w:rPr>
        <w:t xml:space="preserve">evelopment </w:t>
      </w:r>
      <w:r>
        <w:rPr>
          <w:rFonts w:ascii="Arial" w:hAnsi="Arial" w:cs="Arial"/>
          <w:sz w:val="24"/>
          <w:szCs w:val="24"/>
        </w:rPr>
        <w:t>g</w:t>
      </w:r>
      <w:r w:rsidR="00340E08" w:rsidRPr="00340E08">
        <w:rPr>
          <w:rFonts w:ascii="Arial" w:hAnsi="Arial" w:cs="Arial"/>
          <w:sz w:val="24"/>
          <w:szCs w:val="24"/>
        </w:rPr>
        <w:t>uidelines and code snippets</w:t>
      </w:r>
    </w:p>
    <w:p w:rsidR="00340E08" w:rsidRPr="00340E08" w:rsidRDefault="0096286F" w:rsidP="00340E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Code review g</w:t>
      </w:r>
      <w:r w:rsidR="00340E08" w:rsidRPr="00340E08">
        <w:rPr>
          <w:rFonts w:ascii="Arial" w:hAnsi="Arial" w:cs="Arial"/>
          <w:sz w:val="24"/>
          <w:szCs w:val="24"/>
        </w:rPr>
        <w:t>uidelines</w:t>
      </w:r>
    </w:p>
    <w:p w:rsidR="00340E08" w:rsidRPr="00340E08" w:rsidRDefault="00340E08" w:rsidP="00340E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Test c</w:t>
      </w:r>
      <w:r w:rsidRPr="00340E08">
        <w:rPr>
          <w:rFonts w:ascii="Arial" w:hAnsi="Arial" w:cs="Arial"/>
          <w:sz w:val="24"/>
          <w:szCs w:val="24"/>
        </w:rPr>
        <w:t>ases</w:t>
      </w:r>
    </w:p>
    <w:p w:rsidR="00340E08" w:rsidRPr="00340E08" w:rsidRDefault="00340E08" w:rsidP="00340E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Secure c</w:t>
      </w:r>
      <w:r w:rsidRPr="00340E08">
        <w:rPr>
          <w:rFonts w:ascii="Arial" w:hAnsi="Arial" w:cs="Arial"/>
          <w:sz w:val="24"/>
          <w:szCs w:val="24"/>
        </w:rPr>
        <w:t>onfiguration best practices</w:t>
      </w:r>
    </w:p>
    <w:p w:rsidR="00340E08" w:rsidRDefault="00340E08" w:rsidP="00340E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Compliance a</w:t>
      </w:r>
      <w:r w:rsidRPr="00340E08">
        <w:rPr>
          <w:rFonts w:ascii="Arial" w:hAnsi="Arial" w:cs="Arial"/>
          <w:sz w:val="24"/>
          <w:szCs w:val="24"/>
        </w:rPr>
        <w:t>ctivities</w:t>
      </w:r>
    </w:p>
    <w:p w:rsidR="00340E08" w:rsidRPr="00340E08" w:rsidRDefault="00340E08" w:rsidP="00340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1BA" w:rsidRDefault="0096286F" w:rsidP="00340E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you can see how you can define</w:t>
      </w:r>
      <w:r w:rsidR="00340E08" w:rsidRPr="00340E08">
        <w:rPr>
          <w:rFonts w:ascii="Arial" w:hAnsi="Arial" w:cs="Arial"/>
          <w:sz w:val="24"/>
          <w:szCs w:val="24"/>
        </w:rPr>
        <w:t xml:space="preserve"> a security control to promote secure coding standards, thereby effectively mitigating </w:t>
      </w:r>
      <w:r w:rsidR="009466AB">
        <w:rPr>
          <w:rFonts w:ascii="Arial" w:hAnsi="Arial" w:cs="Arial"/>
          <w:sz w:val="24"/>
          <w:szCs w:val="24"/>
        </w:rPr>
        <w:t>a</w:t>
      </w:r>
      <w:r w:rsidR="00340E08" w:rsidRPr="00340E08">
        <w:rPr>
          <w:rFonts w:ascii="Arial" w:hAnsi="Arial" w:cs="Arial"/>
          <w:sz w:val="24"/>
          <w:szCs w:val="24"/>
        </w:rPr>
        <w:t xml:space="preserve"> threat.</w:t>
      </w:r>
    </w:p>
    <w:p w:rsidR="0096286F" w:rsidRDefault="0096286F" w:rsidP="00340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86F" w:rsidRDefault="00082C3F" w:rsidP="00340E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/>
          <w:noProof/>
        </w:rPr>
        <w:drawing>
          <wp:inline distT="0" distB="0" distL="0" distR="0" wp14:anchorId="073ED268" wp14:editId="101A8912">
            <wp:extent cx="5019808" cy="30930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Controls-parameterizedq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984" cy="309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28B" w:rsidRDefault="00A8528B" w:rsidP="00C3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865" w:rsidRDefault="007C67FE" w:rsidP="00C37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i</w:t>
      </w:r>
      <w:r w:rsidR="00570612" w:rsidRPr="007C67FE">
        <w:rPr>
          <w:rFonts w:ascii="Arial" w:hAnsi="Arial" w:cs="Arial"/>
          <w:sz w:val="24"/>
          <w:szCs w:val="24"/>
        </w:rPr>
        <w:t>dentify mitigation steps</w:t>
      </w:r>
      <w:r>
        <w:rPr>
          <w:rFonts w:ascii="Arial" w:hAnsi="Arial" w:cs="Arial"/>
          <w:sz w:val="24"/>
          <w:szCs w:val="24"/>
        </w:rPr>
        <w:t xml:space="preserve"> by adopting the </w:t>
      </w:r>
      <w:r w:rsidR="0091093A">
        <w:rPr>
          <w:rFonts w:ascii="Arial" w:hAnsi="Arial" w:cs="Arial"/>
          <w:sz w:val="24"/>
          <w:szCs w:val="24"/>
        </w:rPr>
        <w:t>secure coding s</w:t>
      </w:r>
      <w:r w:rsidR="00570612" w:rsidRPr="007C67FE">
        <w:rPr>
          <w:rFonts w:ascii="Arial" w:hAnsi="Arial" w:cs="Arial"/>
          <w:sz w:val="24"/>
          <w:szCs w:val="24"/>
        </w:rPr>
        <w:t>tandards</w:t>
      </w:r>
      <w:r w:rsidR="00C37E37">
        <w:rPr>
          <w:rFonts w:ascii="Arial" w:hAnsi="Arial" w:cs="Arial"/>
          <w:sz w:val="24"/>
          <w:szCs w:val="24"/>
        </w:rPr>
        <w:t xml:space="preserve"> offered by the </w:t>
      </w:r>
      <w:r w:rsidR="00570612" w:rsidRPr="007C67FE">
        <w:rPr>
          <w:rFonts w:ascii="Arial" w:hAnsi="Arial" w:cs="Arial"/>
          <w:sz w:val="24"/>
          <w:szCs w:val="24"/>
        </w:rPr>
        <w:t>OWASP Secure Coding Quick Reference Guide</w:t>
      </w:r>
      <w:r w:rsidR="00C37E37">
        <w:rPr>
          <w:rFonts w:ascii="Arial" w:hAnsi="Arial" w:cs="Arial"/>
          <w:sz w:val="24"/>
          <w:szCs w:val="24"/>
        </w:rPr>
        <w:t xml:space="preserve"> and the </w:t>
      </w:r>
      <w:r w:rsidR="00570612" w:rsidRPr="007C67FE">
        <w:rPr>
          <w:rFonts w:ascii="Arial" w:hAnsi="Arial" w:cs="Arial"/>
          <w:sz w:val="24"/>
          <w:szCs w:val="24"/>
        </w:rPr>
        <w:t>OWASP Developers Guide</w:t>
      </w:r>
      <w:r w:rsidR="00C37E37">
        <w:rPr>
          <w:rFonts w:ascii="Arial" w:hAnsi="Arial" w:cs="Arial"/>
          <w:sz w:val="24"/>
          <w:szCs w:val="24"/>
        </w:rPr>
        <w:t>.</w:t>
      </w:r>
      <w:r w:rsidR="003E41A8">
        <w:rPr>
          <w:rFonts w:ascii="Arial" w:hAnsi="Arial" w:cs="Arial"/>
          <w:sz w:val="24"/>
          <w:szCs w:val="24"/>
        </w:rPr>
        <w:t xml:space="preserve">  </w:t>
      </w:r>
    </w:p>
    <w:p w:rsidR="00597865" w:rsidRDefault="00597865" w:rsidP="00C3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865" w:rsidRDefault="00597865" w:rsidP="005978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you adopt s</w:t>
      </w:r>
      <w:r w:rsidRPr="007C67FE">
        <w:rPr>
          <w:rFonts w:ascii="Arial" w:hAnsi="Arial" w:cs="Arial"/>
          <w:sz w:val="24"/>
          <w:szCs w:val="24"/>
        </w:rPr>
        <w:t>ecurity frameworks</w:t>
      </w:r>
      <w:r>
        <w:rPr>
          <w:rFonts w:ascii="Arial" w:hAnsi="Arial" w:cs="Arial"/>
          <w:sz w:val="24"/>
          <w:szCs w:val="24"/>
        </w:rPr>
        <w:t xml:space="preserve"> that have been established by the </w:t>
      </w:r>
      <w:r w:rsidRPr="007C67FE">
        <w:rPr>
          <w:rFonts w:ascii="Arial" w:hAnsi="Arial" w:cs="Arial"/>
          <w:sz w:val="24"/>
          <w:szCs w:val="24"/>
        </w:rPr>
        <w:t>OWASP ESAPI</w:t>
      </w:r>
      <w:r>
        <w:rPr>
          <w:rFonts w:ascii="Arial" w:hAnsi="Arial" w:cs="Arial"/>
          <w:sz w:val="24"/>
          <w:szCs w:val="24"/>
        </w:rPr>
        <w:t xml:space="preserve">; the </w:t>
      </w:r>
      <w:r w:rsidRPr="007C67FE">
        <w:rPr>
          <w:rFonts w:ascii="Arial" w:hAnsi="Arial" w:cs="Arial"/>
          <w:sz w:val="24"/>
          <w:szCs w:val="24"/>
        </w:rPr>
        <w:t>Microsoft Enterprise Library</w:t>
      </w:r>
      <w:r>
        <w:rPr>
          <w:rFonts w:ascii="Arial" w:hAnsi="Arial" w:cs="Arial"/>
          <w:sz w:val="24"/>
          <w:szCs w:val="24"/>
        </w:rPr>
        <w:t xml:space="preserve">; and </w:t>
      </w:r>
      <w:r w:rsidRPr="007C67FE">
        <w:rPr>
          <w:rFonts w:ascii="Arial" w:hAnsi="Arial" w:cs="Arial"/>
          <w:sz w:val="24"/>
          <w:szCs w:val="24"/>
        </w:rPr>
        <w:t>Microsoft AntiXSS Library</w:t>
      </w:r>
      <w:r>
        <w:rPr>
          <w:rFonts w:ascii="Arial" w:hAnsi="Arial" w:cs="Arial"/>
          <w:sz w:val="24"/>
          <w:szCs w:val="24"/>
        </w:rPr>
        <w:t xml:space="preserve">.  And then, since you’re </w:t>
      </w:r>
      <w:r>
        <w:rPr>
          <w:rFonts w:ascii="Arial" w:hAnsi="Arial" w:cs="Arial"/>
          <w:sz w:val="24"/>
          <w:szCs w:val="24"/>
        </w:rPr>
        <w:lastRenderedPageBreak/>
        <w:t>going to be dealing with threats unique to your organization and situation, you can develop your own custom and home</w:t>
      </w:r>
      <w:r w:rsidRPr="007C67FE">
        <w:rPr>
          <w:rFonts w:ascii="Arial" w:hAnsi="Arial" w:cs="Arial"/>
          <w:sz w:val="24"/>
          <w:szCs w:val="24"/>
        </w:rPr>
        <w:t>grown</w:t>
      </w:r>
      <w:r>
        <w:rPr>
          <w:rFonts w:ascii="Arial" w:hAnsi="Arial" w:cs="Arial"/>
          <w:sz w:val="24"/>
          <w:szCs w:val="24"/>
        </w:rPr>
        <w:t xml:space="preserve"> security framework.</w:t>
      </w:r>
    </w:p>
    <w:p w:rsidR="00597865" w:rsidRDefault="00597865" w:rsidP="00C3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E3F" w:rsidRDefault="003E41A8" w:rsidP="00C37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Here’s some detail on these</w:t>
      </w:r>
      <w:r w:rsidR="00597865">
        <w:rPr>
          <w:rFonts w:ascii="Arial" w:hAnsi="Arial" w:cs="Arial"/>
          <w:sz w:val="24"/>
          <w:szCs w:val="24"/>
        </w:rPr>
        <w:t xml:space="preserve"> guidelines</w:t>
      </w:r>
      <w:r>
        <w:rPr>
          <w:rFonts w:ascii="Arial" w:hAnsi="Arial" w:cs="Arial"/>
          <w:sz w:val="24"/>
          <w:szCs w:val="24"/>
        </w:rPr>
        <w:t>:</w:t>
      </w:r>
    </w:p>
    <w:p w:rsidR="003E41A8" w:rsidRDefault="003E41A8" w:rsidP="00C3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1A8" w:rsidRPr="003E41A8" w:rsidRDefault="003E41A8" w:rsidP="003E41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Secure Development Standards</w:t>
      </w:r>
    </w:p>
    <w:p w:rsidR="003E41A8" w:rsidRPr="003E41A8" w:rsidRDefault="003E41A8" w:rsidP="003E41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1A8" w:rsidRPr="003E41A8" w:rsidRDefault="003E41A8" w:rsidP="003E41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1A8">
        <w:rPr>
          <w:rFonts w:ascii="Arial" w:hAnsi="Arial" w:cs="Arial"/>
          <w:sz w:val="24"/>
          <w:szCs w:val="24"/>
        </w:rPr>
        <w:t>•</w:t>
      </w:r>
      <w:r w:rsidRPr="003E41A8">
        <w:rPr>
          <w:rFonts w:ascii="Arial" w:hAnsi="Arial" w:cs="Arial"/>
          <w:sz w:val="24"/>
          <w:szCs w:val="24"/>
        </w:rPr>
        <w:tab/>
        <w:t>OWASP Secure</w:t>
      </w:r>
      <w:r>
        <w:rPr>
          <w:rFonts w:ascii="Arial" w:hAnsi="Arial" w:cs="Arial"/>
          <w:sz w:val="24"/>
          <w:szCs w:val="24"/>
        </w:rPr>
        <w:t xml:space="preserve"> Coding Quick Reference Guide: A technology-</w:t>
      </w:r>
      <w:r w:rsidRPr="003E41A8">
        <w:rPr>
          <w:rFonts w:ascii="Arial" w:hAnsi="Arial" w:cs="Arial"/>
          <w:sz w:val="24"/>
          <w:szCs w:val="24"/>
        </w:rPr>
        <w:t>agnostic set of general sof</w:t>
      </w:r>
      <w:r>
        <w:rPr>
          <w:rFonts w:ascii="Arial" w:hAnsi="Arial" w:cs="Arial"/>
          <w:sz w:val="24"/>
          <w:szCs w:val="24"/>
        </w:rPr>
        <w:t>tware security coding practices</w:t>
      </w:r>
      <w:r w:rsidRPr="003E41A8">
        <w:rPr>
          <w:rFonts w:ascii="Arial" w:hAnsi="Arial" w:cs="Arial"/>
          <w:sz w:val="24"/>
          <w:szCs w:val="24"/>
        </w:rPr>
        <w:t xml:space="preserve"> in a</w:t>
      </w:r>
      <w:r>
        <w:rPr>
          <w:rFonts w:ascii="Arial" w:hAnsi="Arial" w:cs="Arial"/>
          <w:sz w:val="24"/>
          <w:szCs w:val="24"/>
        </w:rPr>
        <w:t xml:space="preserve"> comprehensive checklist format</w:t>
      </w:r>
      <w:r w:rsidRPr="003E41A8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you </w:t>
      </w:r>
      <w:r w:rsidRPr="003E41A8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>integrate</w:t>
      </w:r>
      <w:r w:rsidRPr="003E41A8">
        <w:rPr>
          <w:rFonts w:ascii="Arial" w:hAnsi="Arial" w:cs="Arial"/>
          <w:sz w:val="24"/>
          <w:szCs w:val="24"/>
        </w:rPr>
        <w:t xml:space="preserve"> into the development lifecycle.</w:t>
      </w:r>
    </w:p>
    <w:p w:rsidR="003E41A8" w:rsidRDefault="003E41A8" w:rsidP="003E41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OWASP Developer Guide: C</w:t>
      </w:r>
      <w:r w:rsidRPr="003E41A8"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z w:val="24"/>
          <w:szCs w:val="24"/>
        </w:rPr>
        <w:t>s</w:t>
      </w:r>
      <w:r w:rsidRPr="003E41A8">
        <w:rPr>
          <w:rFonts w:ascii="Arial" w:hAnsi="Arial" w:cs="Arial"/>
          <w:sz w:val="24"/>
          <w:szCs w:val="24"/>
        </w:rPr>
        <w:t xml:space="preserve"> all forms of web application security issues</w:t>
      </w:r>
      <w:r w:rsidR="00612098">
        <w:rPr>
          <w:rFonts w:ascii="Arial" w:hAnsi="Arial" w:cs="Arial"/>
          <w:sz w:val="24"/>
          <w:szCs w:val="24"/>
        </w:rPr>
        <w:t>.</w:t>
      </w:r>
    </w:p>
    <w:p w:rsidR="003E41A8" w:rsidRPr="003E41A8" w:rsidRDefault="003E41A8" w:rsidP="003E41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1A8" w:rsidRPr="003E41A8" w:rsidRDefault="003E41A8" w:rsidP="003E41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41A8">
        <w:rPr>
          <w:rFonts w:ascii="Arial" w:hAnsi="Arial" w:cs="Arial"/>
          <w:b/>
          <w:sz w:val="24"/>
          <w:szCs w:val="24"/>
        </w:rPr>
        <w:t>Security Enhanced API</w:t>
      </w:r>
    </w:p>
    <w:p w:rsidR="003E41A8" w:rsidRPr="003E41A8" w:rsidRDefault="003E41A8" w:rsidP="003E41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1A8" w:rsidRPr="003E41A8" w:rsidRDefault="003E41A8" w:rsidP="003E41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1A8">
        <w:rPr>
          <w:rFonts w:ascii="Arial" w:hAnsi="Arial" w:cs="Arial"/>
          <w:sz w:val="24"/>
          <w:szCs w:val="24"/>
        </w:rPr>
        <w:t>•</w:t>
      </w:r>
      <w:r w:rsidRPr="003E41A8">
        <w:rPr>
          <w:rFonts w:ascii="Arial" w:hAnsi="Arial" w:cs="Arial"/>
          <w:sz w:val="24"/>
          <w:szCs w:val="24"/>
        </w:rPr>
        <w:tab/>
        <w:t xml:space="preserve">OWASP ESAPI </w:t>
      </w:r>
      <w:r w:rsidR="00597865">
        <w:rPr>
          <w:rFonts w:ascii="Arial" w:hAnsi="Arial" w:cs="Arial"/>
          <w:sz w:val="24"/>
          <w:szCs w:val="24"/>
        </w:rPr>
        <w:t>–</w:t>
      </w:r>
      <w:r w:rsidRPr="003E41A8">
        <w:rPr>
          <w:rFonts w:ascii="Arial" w:hAnsi="Arial" w:cs="Arial"/>
          <w:sz w:val="24"/>
          <w:szCs w:val="24"/>
        </w:rPr>
        <w:t xml:space="preserve"> ESAPI</w:t>
      </w:r>
      <w:r w:rsidR="00597865">
        <w:rPr>
          <w:rFonts w:ascii="Arial" w:hAnsi="Arial" w:cs="Arial"/>
          <w:sz w:val="24"/>
          <w:szCs w:val="24"/>
        </w:rPr>
        <w:t xml:space="preserve">: </w:t>
      </w:r>
      <w:r w:rsidRPr="003E41A8">
        <w:rPr>
          <w:rFonts w:ascii="Arial" w:hAnsi="Arial" w:cs="Arial"/>
          <w:sz w:val="24"/>
          <w:szCs w:val="24"/>
        </w:rPr>
        <w:t>Th</w:t>
      </w:r>
      <w:r w:rsidR="00597865">
        <w:rPr>
          <w:rFonts w:ascii="Arial" w:hAnsi="Arial" w:cs="Arial"/>
          <w:sz w:val="24"/>
          <w:szCs w:val="24"/>
        </w:rPr>
        <w:t>e OWASP Enterprise Security API is a free open-source</w:t>
      </w:r>
      <w:r w:rsidRPr="003E41A8">
        <w:rPr>
          <w:rFonts w:ascii="Arial" w:hAnsi="Arial" w:cs="Arial"/>
          <w:sz w:val="24"/>
          <w:szCs w:val="24"/>
        </w:rPr>
        <w:t xml:space="preserve"> web application security control library that makes it easier for programmers to write lower-risk applications.</w:t>
      </w:r>
    </w:p>
    <w:p w:rsidR="003E41A8" w:rsidRPr="003E41A8" w:rsidRDefault="003E41A8" w:rsidP="003E41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1A8">
        <w:rPr>
          <w:rFonts w:ascii="Arial" w:hAnsi="Arial" w:cs="Arial"/>
          <w:sz w:val="24"/>
          <w:szCs w:val="24"/>
        </w:rPr>
        <w:t>•</w:t>
      </w:r>
      <w:r w:rsidRPr="003E41A8">
        <w:rPr>
          <w:rFonts w:ascii="Arial" w:hAnsi="Arial" w:cs="Arial"/>
          <w:sz w:val="24"/>
          <w:szCs w:val="24"/>
        </w:rPr>
        <w:tab/>
        <w:t>Microsoft Enterprise Library</w:t>
      </w:r>
      <w:r w:rsidR="00597865">
        <w:rPr>
          <w:rFonts w:ascii="Arial" w:hAnsi="Arial" w:cs="Arial"/>
          <w:sz w:val="24"/>
          <w:szCs w:val="24"/>
        </w:rPr>
        <w:t xml:space="preserve">: A </w:t>
      </w:r>
      <w:r w:rsidRPr="003E41A8">
        <w:rPr>
          <w:rFonts w:ascii="Arial" w:hAnsi="Arial" w:cs="Arial"/>
          <w:sz w:val="24"/>
          <w:szCs w:val="24"/>
        </w:rPr>
        <w:t>collection of reusable software components (application blocks) designed to assist software developers with common enterprise development challenges.</w:t>
      </w:r>
    </w:p>
    <w:p w:rsidR="003E41A8" w:rsidRPr="003E41A8" w:rsidRDefault="003E41A8" w:rsidP="003E41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1A8">
        <w:rPr>
          <w:rFonts w:ascii="Arial" w:hAnsi="Arial" w:cs="Arial"/>
          <w:sz w:val="24"/>
          <w:szCs w:val="24"/>
        </w:rPr>
        <w:t>•</w:t>
      </w:r>
      <w:r w:rsidRPr="003E41A8">
        <w:rPr>
          <w:rFonts w:ascii="Arial" w:hAnsi="Arial" w:cs="Arial"/>
          <w:sz w:val="24"/>
          <w:szCs w:val="24"/>
        </w:rPr>
        <w:tab/>
        <w:t>Microsoft Anti-XSS Library</w:t>
      </w:r>
      <w:r w:rsidR="00597865">
        <w:rPr>
          <w:rFonts w:ascii="Arial" w:hAnsi="Arial" w:cs="Arial"/>
          <w:sz w:val="24"/>
          <w:szCs w:val="24"/>
        </w:rPr>
        <w:t>: H</w:t>
      </w:r>
      <w:r w:rsidRPr="003E41A8">
        <w:rPr>
          <w:rFonts w:ascii="Arial" w:hAnsi="Arial" w:cs="Arial"/>
          <w:sz w:val="24"/>
          <w:szCs w:val="24"/>
        </w:rPr>
        <w:t xml:space="preserve">elps you to protect your current applications from cross-site scripting attacks, </w:t>
      </w:r>
      <w:r w:rsidR="00597865">
        <w:rPr>
          <w:rFonts w:ascii="Arial" w:hAnsi="Arial" w:cs="Arial"/>
          <w:sz w:val="24"/>
          <w:szCs w:val="24"/>
        </w:rPr>
        <w:t>while also</w:t>
      </w:r>
      <w:r w:rsidRPr="003E41A8">
        <w:rPr>
          <w:rFonts w:ascii="Arial" w:hAnsi="Arial" w:cs="Arial"/>
          <w:sz w:val="24"/>
          <w:szCs w:val="24"/>
        </w:rPr>
        <w:t xml:space="preserve"> </w:t>
      </w:r>
      <w:r w:rsidR="00597865">
        <w:rPr>
          <w:rFonts w:ascii="Arial" w:hAnsi="Arial" w:cs="Arial"/>
          <w:sz w:val="24"/>
          <w:szCs w:val="24"/>
        </w:rPr>
        <w:t>enabling</w:t>
      </w:r>
      <w:r w:rsidRPr="003E41A8">
        <w:rPr>
          <w:rFonts w:ascii="Arial" w:hAnsi="Arial" w:cs="Arial"/>
          <w:sz w:val="24"/>
          <w:szCs w:val="24"/>
        </w:rPr>
        <w:t xml:space="preserve"> you to protect your legacy application with its Security Runtime Engine.</w:t>
      </w:r>
    </w:p>
    <w:p w:rsidR="003E41A8" w:rsidRPr="003E41A8" w:rsidRDefault="00597865" w:rsidP="003E41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Suhosin: A</w:t>
      </w:r>
      <w:r w:rsidR="003E41A8" w:rsidRPr="003E41A8">
        <w:rPr>
          <w:rFonts w:ascii="Arial" w:hAnsi="Arial" w:cs="Arial"/>
          <w:sz w:val="24"/>
          <w:szCs w:val="24"/>
        </w:rPr>
        <w:t xml:space="preserve">n advanced protection </w:t>
      </w:r>
      <w:r>
        <w:rPr>
          <w:rFonts w:ascii="Arial" w:hAnsi="Arial" w:cs="Arial"/>
          <w:sz w:val="24"/>
          <w:szCs w:val="24"/>
        </w:rPr>
        <w:t>system for PHP installations</w:t>
      </w:r>
      <w:r w:rsidR="003E41A8" w:rsidRPr="003E41A8">
        <w:rPr>
          <w:rFonts w:ascii="Arial" w:hAnsi="Arial" w:cs="Arial"/>
          <w:sz w:val="24"/>
          <w:szCs w:val="24"/>
        </w:rPr>
        <w:t xml:space="preserve"> designed to protect servers and users from known and unknown flaws in PHP applications and the PHP core.</w:t>
      </w:r>
    </w:p>
    <w:p w:rsidR="003E41A8" w:rsidRDefault="003E41A8" w:rsidP="003E41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1A8">
        <w:rPr>
          <w:rFonts w:ascii="Arial" w:hAnsi="Arial" w:cs="Arial"/>
          <w:sz w:val="24"/>
          <w:szCs w:val="24"/>
        </w:rPr>
        <w:t>•</w:t>
      </w:r>
      <w:r w:rsidRPr="003E41A8">
        <w:rPr>
          <w:rFonts w:ascii="Arial" w:hAnsi="Arial" w:cs="Arial"/>
          <w:sz w:val="24"/>
          <w:szCs w:val="24"/>
        </w:rPr>
        <w:tab/>
      </w:r>
      <w:r w:rsidR="00597865">
        <w:rPr>
          <w:rFonts w:ascii="Arial" w:hAnsi="Arial" w:cs="Arial"/>
          <w:sz w:val="24"/>
          <w:szCs w:val="24"/>
        </w:rPr>
        <w:t>Your custom and homeg</w:t>
      </w:r>
      <w:r w:rsidRPr="003E41A8">
        <w:rPr>
          <w:rFonts w:ascii="Arial" w:hAnsi="Arial" w:cs="Arial"/>
          <w:sz w:val="24"/>
          <w:szCs w:val="24"/>
        </w:rPr>
        <w:t>rown library</w:t>
      </w:r>
      <w:r w:rsidR="00597865">
        <w:rPr>
          <w:rFonts w:ascii="Arial" w:hAnsi="Arial" w:cs="Arial"/>
          <w:sz w:val="24"/>
          <w:szCs w:val="24"/>
        </w:rPr>
        <w:t>: Your unique requirements will dictate the contents.</w:t>
      </w:r>
    </w:p>
    <w:p w:rsidR="00C37E37" w:rsidRDefault="00C37E37" w:rsidP="00C3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93A" w:rsidRDefault="0091093A" w:rsidP="009109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product ThreatModeler comes bundled with secure coding standards.  </w:t>
      </w:r>
    </w:p>
    <w:p w:rsidR="0091093A" w:rsidRDefault="0091093A" w:rsidP="00C3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E3F" w:rsidRDefault="00C37E37" w:rsidP="00C37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link your</w:t>
      </w:r>
      <w:r w:rsidR="00570612" w:rsidRPr="007C67FE">
        <w:rPr>
          <w:rFonts w:ascii="Arial" w:hAnsi="Arial" w:cs="Arial"/>
          <w:sz w:val="24"/>
          <w:szCs w:val="24"/>
        </w:rPr>
        <w:t xml:space="preserve"> mitigation steps </w:t>
      </w:r>
      <w:r>
        <w:rPr>
          <w:rFonts w:ascii="Arial" w:hAnsi="Arial" w:cs="Arial"/>
          <w:sz w:val="24"/>
          <w:szCs w:val="24"/>
        </w:rPr>
        <w:t>to your</w:t>
      </w:r>
      <w:r w:rsidR="00570612" w:rsidRPr="007C67FE">
        <w:rPr>
          <w:rFonts w:ascii="Arial" w:hAnsi="Arial" w:cs="Arial"/>
          <w:sz w:val="24"/>
          <w:szCs w:val="24"/>
        </w:rPr>
        <w:t xml:space="preserve"> threats</w:t>
      </w:r>
      <w:r>
        <w:rPr>
          <w:rFonts w:ascii="Arial" w:hAnsi="Arial" w:cs="Arial"/>
          <w:sz w:val="24"/>
          <w:szCs w:val="24"/>
        </w:rPr>
        <w:t>.  Customize the way you’re going to deal with threats according to their special characteristics.</w:t>
      </w:r>
    </w:p>
    <w:p w:rsidR="00C37E37" w:rsidRDefault="00C37E37" w:rsidP="00C3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E37" w:rsidRPr="00EB30CE" w:rsidRDefault="00EB30CE" w:rsidP="00C37E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B30CE">
        <w:rPr>
          <w:rFonts w:ascii="Arial" w:hAnsi="Arial" w:cs="Arial"/>
          <w:b/>
          <w:i/>
          <w:sz w:val="24"/>
          <w:szCs w:val="24"/>
        </w:rPr>
        <w:t>Step 3: Use the Information Intelligence You’ve Gathered</w:t>
      </w:r>
    </w:p>
    <w:p w:rsidR="00EB30CE" w:rsidRDefault="00EB30CE" w:rsidP="00C37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E3F" w:rsidRDefault="00EB30CE" w:rsidP="00C57D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that you’ve developed your threat library and establish</w:t>
      </w:r>
      <w:r w:rsidR="006D4E42">
        <w:rPr>
          <w:rFonts w:ascii="Arial" w:hAnsi="Arial" w:cs="Arial"/>
          <w:sz w:val="24"/>
          <w:szCs w:val="24"/>
        </w:rPr>
        <w:t>ed your security framework</w:t>
      </w:r>
      <w:r>
        <w:rPr>
          <w:rFonts w:ascii="Arial" w:hAnsi="Arial" w:cs="Arial"/>
          <w:sz w:val="24"/>
          <w:szCs w:val="24"/>
        </w:rPr>
        <w:t>, you can make use of them to fight threats as they arise.</w:t>
      </w:r>
      <w:r w:rsidR="000F7001">
        <w:rPr>
          <w:rFonts w:ascii="Arial" w:hAnsi="Arial" w:cs="Arial"/>
          <w:sz w:val="24"/>
          <w:szCs w:val="24"/>
        </w:rPr>
        <w:t xml:space="preserve">  By analyzing your data,</w:t>
      </w:r>
      <w:r w:rsidR="00C57D61">
        <w:rPr>
          <w:rFonts w:ascii="Arial" w:hAnsi="Arial" w:cs="Arial"/>
          <w:sz w:val="24"/>
          <w:szCs w:val="24"/>
        </w:rPr>
        <w:t xml:space="preserve"> you can build a library of reusable threat patterns and attack t</w:t>
      </w:r>
      <w:r w:rsidR="00570612" w:rsidRPr="00C57D61">
        <w:rPr>
          <w:rFonts w:ascii="Arial" w:hAnsi="Arial" w:cs="Arial"/>
          <w:sz w:val="24"/>
          <w:szCs w:val="24"/>
        </w:rPr>
        <w:t xml:space="preserve">rees </w:t>
      </w:r>
      <w:r w:rsidR="00C57D61">
        <w:rPr>
          <w:rFonts w:ascii="Arial" w:hAnsi="Arial" w:cs="Arial"/>
          <w:sz w:val="24"/>
          <w:szCs w:val="24"/>
        </w:rPr>
        <w:t>for</w:t>
      </w:r>
      <w:r w:rsidR="00570612" w:rsidRPr="00C57D61">
        <w:rPr>
          <w:rFonts w:ascii="Arial" w:hAnsi="Arial" w:cs="Arial"/>
          <w:sz w:val="24"/>
          <w:szCs w:val="24"/>
        </w:rPr>
        <w:t xml:space="preserve"> each component</w:t>
      </w:r>
      <w:r w:rsidR="00C57D61">
        <w:rPr>
          <w:rFonts w:ascii="Arial" w:hAnsi="Arial" w:cs="Arial"/>
          <w:sz w:val="24"/>
          <w:szCs w:val="24"/>
        </w:rPr>
        <w:t xml:space="preserve"> of your software</w:t>
      </w:r>
      <w:r w:rsidR="00570612" w:rsidRPr="00C57D61">
        <w:rPr>
          <w:rFonts w:ascii="Arial" w:hAnsi="Arial" w:cs="Arial"/>
          <w:sz w:val="24"/>
          <w:szCs w:val="24"/>
        </w:rPr>
        <w:t>.</w:t>
      </w:r>
      <w:r w:rsidR="00C57D61">
        <w:rPr>
          <w:rFonts w:ascii="Arial" w:hAnsi="Arial" w:cs="Arial"/>
          <w:sz w:val="24"/>
          <w:szCs w:val="24"/>
        </w:rPr>
        <w:t xml:space="preserve">  Using a c</w:t>
      </w:r>
      <w:r w:rsidR="00570612" w:rsidRPr="00C57D61">
        <w:rPr>
          <w:rFonts w:ascii="Arial" w:hAnsi="Arial" w:cs="Arial"/>
          <w:sz w:val="24"/>
          <w:szCs w:val="24"/>
        </w:rPr>
        <w:t>entralized library</w:t>
      </w:r>
      <w:r w:rsidR="00C57D61">
        <w:rPr>
          <w:rFonts w:ascii="Arial" w:hAnsi="Arial" w:cs="Arial"/>
          <w:sz w:val="24"/>
          <w:szCs w:val="24"/>
        </w:rPr>
        <w:t>, you can impose the policy of “</w:t>
      </w:r>
      <w:r w:rsidR="00570612" w:rsidRPr="00C57D61">
        <w:rPr>
          <w:rFonts w:ascii="Arial" w:hAnsi="Arial" w:cs="Arial"/>
          <w:sz w:val="24"/>
          <w:szCs w:val="24"/>
        </w:rPr>
        <w:t>Write Once, Use Anywhere</w:t>
      </w:r>
      <w:r w:rsidR="00C57D61">
        <w:rPr>
          <w:rFonts w:ascii="Arial" w:hAnsi="Arial" w:cs="Arial"/>
          <w:sz w:val="24"/>
          <w:szCs w:val="24"/>
        </w:rPr>
        <w:t>”—</w:t>
      </w:r>
      <w:r w:rsidR="00D301B9">
        <w:rPr>
          <w:rFonts w:ascii="Arial" w:hAnsi="Arial" w:cs="Arial"/>
          <w:sz w:val="24"/>
          <w:szCs w:val="24"/>
        </w:rPr>
        <w:t xml:space="preserve">so that </w:t>
      </w:r>
      <w:r w:rsidR="00C57D61">
        <w:rPr>
          <w:rFonts w:ascii="Arial" w:hAnsi="Arial" w:cs="Arial"/>
          <w:sz w:val="24"/>
          <w:szCs w:val="24"/>
        </w:rPr>
        <w:t>u</w:t>
      </w:r>
      <w:r w:rsidR="00570612" w:rsidRPr="00C57D61">
        <w:rPr>
          <w:rFonts w:ascii="Arial" w:hAnsi="Arial" w:cs="Arial"/>
          <w:sz w:val="24"/>
          <w:szCs w:val="24"/>
        </w:rPr>
        <w:t xml:space="preserve">pdates </w:t>
      </w:r>
      <w:r w:rsidR="00C57D61">
        <w:rPr>
          <w:rFonts w:ascii="Arial" w:hAnsi="Arial" w:cs="Arial"/>
          <w:sz w:val="24"/>
          <w:szCs w:val="24"/>
        </w:rPr>
        <w:t xml:space="preserve">will ripple through each component </w:t>
      </w:r>
      <w:r w:rsidR="00570612" w:rsidRPr="00C57D61">
        <w:rPr>
          <w:rFonts w:ascii="Arial" w:hAnsi="Arial" w:cs="Arial"/>
          <w:sz w:val="24"/>
          <w:szCs w:val="24"/>
        </w:rPr>
        <w:t>automatically</w:t>
      </w:r>
      <w:r w:rsidR="00C57D61">
        <w:rPr>
          <w:rFonts w:ascii="Arial" w:hAnsi="Arial" w:cs="Arial"/>
          <w:sz w:val="24"/>
          <w:szCs w:val="24"/>
        </w:rPr>
        <w:t xml:space="preserve">, and each component will be protected in kind from the updated threat countermeasure.  This also acts as an abuse case for </w:t>
      </w:r>
      <w:r w:rsidR="00570612" w:rsidRPr="00C57D61">
        <w:rPr>
          <w:rFonts w:ascii="Arial" w:hAnsi="Arial" w:cs="Arial"/>
          <w:sz w:val="24"/>
          <w:szCs w:val="24"/>
        </w:rPr>
        <w:t xml:space="preserve">developers and </w:t>
      </w:r>
      <w:r w:rsidR="00C57D61">
        <w:rPr>
          <w:rFonts w:ascii="Arial" w:hAnsi="Arial" w:cs="Arial"/>
          <w:sz w:val="24"/>
          <w:szCs w:val="24"/>
        </w:rPr>
        <w:t>Quality Assurance (</w:t>
      </w:r>
      <w:r w:rsidR="00570612" w:rsidRPr="00C57D61">
        <w:rPr>
          <w:rFonts w:ascii="Arial" w:hAnsi="Arial" w:cs="Arial"/>
          <w:sz w:val="24"/>
          <w:szCs w:val="24"/>
        </w:rPr>
        <w:t>QA</w:t>
      </w:r>
      <w:r w:rsidR="00C57D61">
        <w:rPr>
          <w:rFonts w:ascii="Arial" w:hAnsi="Arial" w:cs="Arial"/>
          <w:sz w:val="24"/>
          <w:szCs w:val="24"/>
        </w:rPr>
        <w:t>) personnel so that they can measure potential harm to the system.</w:t>
      </w:r>
      <w:r w:rsidR="001614C6">
        <w:rPr>
          <w:rFonts w:ascii="Arial" w:hAnsi="Arial" w:cs="Arial"/>
          <w:sz w:val="24"/>
          <w:szCs w:val="24"/>
        </w:rPr>
        <w:t xml:space="preserve">  </w:t>
      </w:r>
      <w:r w:rsidR="00E96738">
        <w:rPr>
          <w:rFonts w:ascii="Arial" w:hAnsi="Arial" w:cs="Arial"/>
          <w:sz w:val="24"/>
          <w:szCs w:val="24"/>
        </w:rPr>
        <w:t xml:space="preserve"> </w:t>
      </w:r>
    </w:p>
    <w:p w:rsidR="00A20C54" w:rsidRDefault="00A20C54" w:rsidP="00C5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7B39" w:rsidRDefault="00187B39" w:rsidP="00187B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B39">
        <w:rPr>
          <w:rFonts w:ascii="Arial" w:hAnsi="Arial" w:cs="Arial"/>
          <w:sz w:val="24"/>
          <w:szCs w:val="24"/>
        </w:rPr>
        <w:lastRenderedPageBreak/>
        <w:t xml:space="preserve">To improve reusability across the applications in </w:t>
      </w:r>
      <w:r>
        <w:rPr>
          <w:rFonts w:ascii="Arial" w:hAnsi="Arial" w:cs="Arial"/>
          <w:sz w:val="24"/>
          <w:szCs w:val="24"/>
        </w:rPr>
        <w:t>your</w:t>
      </w:r>
      <w:r w:rsidRPr="00187B39">
        <w:rPr>
          <w:rFonts w:ascii="Arial" w:hAnsi="Arial" w:cs="Arial"/>
          <w:sz w:val="24"/>
          <w:szCs w:val="24"/>
        </w:rPr>
        <w:t xml:space="preserve"> organization, </w:t>
      </w:r>
      <w:r>
        <w:rPr>
          <w:rFonts w:ascii="Arial" w:hAnsi="Arial" w:cs="Arial"/>
          <w:sz w:val="24"/>
          <w:szCs w:val="24"/>
        </w:rPr>
        <w:t xml:space="preserve">you need to build </w:t>
      </w:r>
      <w:r w:rsidRPr="00187B39">
        <w:rPr>
          <w:rFonts w:ascii="Arial" w:hAnsi="Arial" w:cs="Arial"/>
          <w:sz w:val="24"/>
          <w:szCs w:val="24"/>
        </w:rPr>
        <w:t>two libraries:</w:t>
      </w:r>
    </w:p>
    <w:p w:rsidR="00612098" w:rsidRPr="00187B39" w:rsidRDefault="00612098" w:rsidP="00187B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7B39" w:rsidRPr="00187B39" w:rsidRDefault="000F1736" w:rsidP="00187B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a</w:t>
      </w:r>
      <w:r w:rsidR="00187B39" w:rsidRPr="00187B39">
        <w:rPr>
          <w:rFonts w:ascii="Arial" w:hAnsi="Arial" w:cs="Arial"/>
          <w:sz w:val="24"/>
          <w:szCs w:val="24"/>
        </w:rPr>
        <w:t xml:space="preserve"> reusable component library</w:t>
      </w:r>
    </w:p>
    <w:p w:rsidR="00A20C54" w:rsidRDefault="000F1736" w:rsidP="00187B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a</w:t>
      </w:r>
      <w:r w:rsidR="00187B39" w:rsidRPr="00187B39">
        <w:rPr>
          <w:rFonts w:ascii="Arial" w:hAnsi="Arial" w:cs="Arial"/>
          <w:sz w:val="24"/>
          <w:szCs w:val="24"/>
        </w:rPr>
        <w:t>n attack tree library</w:t>
      </w:r>
    </w:p>
    <w:p w:rsidR="00C57D61" w:rsidRDefault="00C57D61" w:rsidP="00C5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05A" w:rsidRDefault="004F205A" w:rsidP="00C57D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F205A">
        <w:rPr>
          <w:rFonts w:ascii="Arial" w:hAnsi="Arial" w:cs="Arial"/>
          <w:sz w:val="24"/>
          <w:szCs w:val="24"/>
        </w:rPr>
        <w:t>elow</w:t>
      </w:r>
      <w:r>
        <w:rPr>
          <w:rFonts w:ascii="Arial" w:hAnsi="Arial" w:cs="Arial"/>
          <w:sz w:val="24"/>
          <w:szCs w:val="24"/>
        </w:rPr>
        <w:t xml:space="preserve"> is an illustration of</w:t>
      </w:r>
      <w:r w:rsidRPr="004F205A">
        <w:rPr>
          <w:rFonts w:ascii="Arial" w:hAnsi="Arial" w:cs="Arial"/>
          <w:sz w:val="24"/>
          <w:szCs w:val="24"/>
        </w:rPr>
        <w:t xml:space="preserve"> a reusable component library entry:</w:t>
      </w:r>
    </w:p>
    <w:p w:rsidR="00612098" w:rsidRDefault="00612098" w:rsidP="00C5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655C" w:rsidRDefault="005F655C" w:rsidP="00C57D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/>
          <w:noProof/>
        </w:rPr>
        <w:drawing>
          <wp:inline distT="0" distB="0" distL="0" distR="0" wp14:anchorId="49001A35" wp14:editId="23FA38C0">
            <wp:extent cx="5149875" cy="36416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nen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138" cy="36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05A" w:rsidRDefault="004F205A" w:rsidP="00C5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D61" w:rsidRDefault="00C57D61" w:rsidP="00C57D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 sample attack tree that maps how a threat can ripple through a system:</w:t>
      </w:r>
    </w:p>
    <w:p w:rsidR="002C1D30" w:rsidRDefault="002C1D30" w:rsidP="00C5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D30" w:rsidRDefault="002C1D30" w:rsidP="00C57D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D3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AE4A692" wp14:editId="4BBD5DF1">
            <wp:extent cx="4648200" cy="4010733"/>
            <wp:effectExtent l="0" t="0" r="0" b="8890"/>
            <wp:docPr id="3" name="Picture 4" descr="350px-Attack_tree_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350px-Attack_tree_virus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01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CD3" w:rsidRDefault="00796CD3" w:rsidP="00C5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F6E" w:rsidRDefault="00D40F6E" w:rsidP="00C57D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0F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nalyze your</w:t>
      </w:r>
      <w:r w:rsidRPr="00D40F6E">
        <w:rPr>
          <w:rFonts w:ascii="Arial" w:hAnsi="Arial" w:cs="Arial"/>
          <w:sz w:val="24"/>
          <w:szCs w:val="24"/>
        </w:rPr>
        <w:t xml:space="preserve"> component</w:t>
      </w:r>
      <w:r>
        <w:rPr>
          <w:rFonts w:ascii="Arial" w:hAnsi="Arial" w:cs="Arial"/>
          <w:sz w:val="24"/>
          <w:szCs w:val="24"/>
        </w:rPr>
        <w:t xml:space="preserve">s—your </w:t>
      </w:r>
      <w:r w:rsidRPr="00D40F6E">
        <w:rPr>
          <w:rFonts w:ascii="Arial" w:hAnsi="Arial" w:cs="Arial"/>
          <w:sz w:val="24"/>
          <w:szCs w:val="24"/>
        </w:rPr>
        <w:t>software feature</w:t>
      </w:r>
      <w:r>
        <w:rPr>
          <w:rFonts w:ascii="Arial" w:hAnsi="Arial" w:cs="Arial"/>
          <w:sz w:val="24"/>
          <w:szCs w:val="24"/>
        </w:rPr>
        <w:t>s</w:t>
      </w:r>
      <w:r w:rsidRPr="00D40F6E">
        <w:rPr>
          <w:rFonts w:ascii="Arial" w:hAnsi="Arial" w:cs="Arial"/>
          <w:sz w:val="24"/>
          <w:szCs w:val="24"/>
        </w:rPr>
        <w:t xml:space="preserve"> or infrastructure component</w:t>
      </w:r>
      <w:r>
        <w:rPr>
          <w:rFonts w:ascii="Arial" w:hAnsi="Arial" w:cs="Arial"/>
          <w:sz w:val="24"/>
          <w:szCs w:val="24"/>
        </w:rPr>
        <w:t>s</w:t>
      </w:r>
      <w:r w:rsidRPr="00D40F6E">
        <w:rPr>
          <w:rFonts w:ascii="Arial" w:hAnsi="Arial" w:cs="Arial"/>
          <w:sz w:val="24"/>
          <w:szCs w:val="24"/>
        </w:rPr>
        <w:t xml:space="preserve"> such as the web server, database server, </w:t>
      </w:r>
      <w:r>
        <w:rPr>
          <w:rFonts w:ascii="Arial" w:hAnsi="Arial" w:cs="Arial"/>
          <w:sz w:val="24"/>
          <w:szCs w:val="24"/>
        </w:rPr>
        <w:t>and so forth</w:t>
      </w:r>
      <w:r w:rsidRPr="00D40F6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D40F6E">
        <w:rPr>
          <w:rFonts w:ascii="Arial" w:hAnsi="Arial" w:cs="Arial"/>
          <w:sz w:val="24"/>
          <w:szCs w:val="24"/>
        </w:rPr>
        <w:t xml:space="preserve">Associate possible threats to this component based on its features. </w:t>
      </w:r>
      <w:r>
        <w:rPr>
          <w:rFonts w:ascii="Arial" w:hAnsi="Arial" w:cs="Arial"/>
          <w:sz w:val="24"/>
          <w:szCs w:val="24"/>
        </w:rPr>
        <w:t xml:space="preserve"> </w:t>
      </w:r>
      <w:r w:rsidRPr="00D40F6E">
        <w:rPr>
          <w:rFonts w:ascii="Arial" w:hAnsi="Arial" w:cs="Arial"/>
          <w:sz w:val="24"/>
          <w:szCs w:val="24"/>
        </w:rPr>
        <w:t xml:space="preserve">For </w:t>
      </w:r>
      <w:r w:rsidR="007E1411">
        <w:rPr>
          <w:rFonts w:ascii="Arial" w:hAnsi="Arial" w:cs="Arial"/>
          <w:sz w:val="24"/>
          <w:szCs w:val="24"/>
        </w:rPr>
        <w:t>instance</w:t>
      </w:r>
      <w:r w:rsidRPr="00D40F6E">
        <w:rPr>
          <w:rFonts w:ascii="Arial" w:hAnsi="Arial" w:cs="Arial"/>
          <w:sz w:val="24"/>
          <w:szCs w:val="24"/>
        </w:rPr>
        <w:t>, if a component accepts user</w:t>
      </w:r>
      <w:r>
        <w:rPr>
          <w:rFonts w:ascii="Arial" w:hAnsi="Arial" w:cs="Arial"/>
          <w:sz w:val="24"/>
          <w:szCs w:val="24"/>
        </w:rPr>
        <w:t xml:space="preserve"> input, associate all injection-related threats to it, and </w:t>
      </w:r>
      <w:r w:rsidRPr="00D40F6E">
        <w:rPr>
          <w:rFonts w:ascii="Arial" w:hAnsi="Arial" w:cs="Arial"/>
          <w:sz w:val="24"/>
          <w:szCs w:val="24"/>
        </w:rPr>
        <w:t xml:space="preserve">associate rules </w:t>
      </w:r>
      <w:r>
        <w:rPr>
          <w:rFonts w:ascii="Arial" w:hAnsi="Arial" w:cs="Arial"/>
          <w:sz w:val="24"/>
          <w:szCs w:val="24"/>
        </w:rPr>
        <w:t>for</w:t>
      </w:r>
      <w:r w:rsidRPr="00D40F6E">
        <w:rPr>
          <w:rFonts w:ascii="Arial" w:hAnsi="Arial" w:cs="Arial"/>
          <w:sz w:val="24"/>
          <w:szCs w:val="24"/>
        </w:rPr>
        <w:t xml:space="preserve"> a component based on </w:t>
      </w:r>
      <w:r>
        <w:rPr>
          <w:rFonts w:ascii="Arial" w:hAnsi="Arial" w:cs="Arial"/>
          <w:sz w:val="24"/>
          <w:szCs w:val="24"/>
        </w:rPr>
        <w:t>your</w:t>
      </w:r>
      <w:r w:rsidRPr="00D40F6E">
        <w:rPr>
          <w:rFonts w:ascii="Arial" w:hAnsi="Arial" w:cs="Arial"/>
          <w:sz w:val="24"/>
          <w:szCs w:val="24"/>
        </w:rPr>
        <w:t xml:space="preserve"> organization’s security policy. </w:t>
      </w:r>
      <w:r>
        <w:rPr>
          <w:rFonts w:ascii="Arial" w:hAnsi="Arial" w:cs="Arial"/>
          <w:sz w:val="24"/>
          <w:szCs w:val="24"/>
        </w:rPr>
        <w:t xml:space="preserve"> </w:t>
      </w:r>
      <w:r w:rsidR="007E1411">
        <w:rPr>
          <w:rFonts w:ascii="Arial" w:hAnsi="Arial" w:cs="Arial"/>
          <w:sz w:val="24"/>
          <w:szCs w:val="24"/>
        </w:rPr>
        <w:t>As an example</w:t>
      </w:r>
      <w:r w:rsidRPr="00D40F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your</w:t>
      </w:r>
      <w:r w:rsidRPr="00D40F6E">
        <w:rPr>
          <w:rFonts w:ascii="Arial" w:hAnsi="Arial" w:cs="Arial"/>
          <w:sz w:val="24"/>
          <w:szCs w:val="24"/>
        </w:rPr>
        <w:t xml:space="preserve"> password policy for authentication might have a certain number of required characters </w:t>
      </w:r>
      <w:r>
        <w:rPr>
          <w:rFonts w:ascii="Arial" w:hAnsi="Arial" w:cs="Arial"/>
          <w:sz w:val="24"/>
          <w:szCs w:val="24"/>
        </w:rPr>
        <w:t>and certain</w:t>
      </w:r>
      <w:r w:rsidRPr="00D40F6E">
        <w:rPr>
          <w:rFonts w:ascii="Arial" w:hAnsi="Arial" w:cs="Arial"/>
          <w:sz w:val="24"/>
          <w:szCs w:val="24"/>
        </w:rPr>
        <w:t xml:space="preserve"> type</w:t>
      </w:r>
      <w:r>
        <w:rPr>
          <w:rFonts w:ascii="Arial" w:hAnsi="Arial" w:cs="Arial"/>
          <w:sz w:val="24"/>
          <w:szCs w:val="24"/>
        </w:rPr>
        <w:t>s</w:t>
      </w:r>
      <w:r w:rsidRPr="00D40F6E">
        <w:rPr>
          <w:rFonts w:ascii="Arial" w:hAnsi="Arial" w:cs="Arial"/>
          <w:sz w:val="24"/>
          <w:szCs w:val="24"/>
        </w:rPr>
        <w:t xml:space="preserve"> of characters that can be used. </w:t>
      </w:r>
      <w:r>
        <w:rPr>
          <w:rFonts w:ascii="Arial" w:hAnsi="Arial" w:cs="Arial"/>
          <w:sz w:val="24"/>
          <w:szCs w:val="24"/>
        </w:rPr>
        <w:t xml:space="preserve"> </w:t>
      </w:r>
      <w:r w:rsidRPr="00D40F6E">
        <w:rPr>
          <w:rFonts w:ascii="Arial" w:hAnsi="Arial" w:cs="Arial"/>
          <w:sz w:val="24"/>
          <w:szCs w:val="24"/>
        </w:rPr>
        <w:t xml:space="preserve">Take these security requirements into consideration and map them to a component. </w:t>
      </w:r>
    </w:p>
    <w:p w:rsidR="00D40F6E" w:rsidRDefault="00D40F6E" w:rsidP="00C5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25E0" w:rsidRDefault="000625E0" w:rsidP="00C57D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take a registration p</w:t>
      </w:r>
      <w:r w:rsidRPr="000625E0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 as an</w:t>
      </w:r>
      <w:r w:rsidR="00D40F6E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example.  You can</w:t>
      </w:r>
      <w:r w:rsidRPr="000625E0">
        <w:rPr>
          <w:rFonts w:ascii="Arial" w:hAnsi="Arial" w:cs="Arial"/>
          <w:sz w:val="24"/>
          <w:szCs w:val="24"/>
        </w:rPr>
        <w:t xml:space="preserve"> identify the </w:t>
      </w:r>
      <w:r>
        <w:rPr>
          <w:rFonts w:ascii="Arial" w:hAnsi="Arial" w:cs="Arial"/>
          <w:sz w:val="24"/>
          <w:szCs w:val="24"/>
        </w:rPr>
        <w:t>many</w:t>
      </w:r>
      <w:r w:rsidRPr="000625E0">
        <w:rPr>
          <w:rFonts w:ascii="Arial" w:hAnsi="Arial" w:cs="Arial"/>
          <w:sz w:val="24"/>
          <w:szCs w:val="24"/>
        </w:rPr>
        <w:t xml:space="preserve"> vulnerabilities </w:t>
      </w:r>
      <w:r>
        <w:rPr>
          <w:rFonts w:ascii="Arial" w:hAnsi="Arial" w:cs="Arial"/>
          <w:sz w:val="24"/>
          <w:szCs w:val="24"/>
        </w:rPr>
        <w:t>it offers via the many user-</w:t>
      </w:r>
      <w:r w:rsidRPr="000625E0">
        <w:rPr>
          <w:rFonts w:ascii="Arial" w:hAnsi="Arial" w:cs="Arial"/>
          <w:sz w:val="24"/>
          <w:szCs w:val="24"/>
        </w:rPr>
        <w:t xml:space="preserve">provided input fields </w:t>
      </w:r>
      <w:r>
        <w:rPr>
          <w:rFonts w:ascii="Arial" w:hAnsi="Arial" w:cs="Arial"/>
          <w:sz w:val="24"/>
          <w:szCs w:val="24"/>
        </w:rPr>
        <w:t xml:space="preserve">by </w:t>
      </w:r>
      <w:r w:rsidRPr="000625E0">
        <w:rPr>
          <w:rFonts w:ascii="Arial" w:hAnsi="Arial" w:cs="Arial"/>
          <w:sz w:val="24"/>
          <w:szCs w:val="24"/>
        </w:rPr>
        <w:t xml:space="preserve">considering the interaction with the database in the backend.  Sensitive data entered in this page </w:t>
      </w:r>
      <w:r w:rsidR="001111AE">
        <w:rPr>
          <w:rFonts w:ascii="Arial" w:hAnsi="Arial" w:cs="Arial"/>
          <w:sz w:val="24"/>
          <w:szCs w:val="24"/>
        </w:rPr>
        <w:t>can include</w:t>
      </w:r>
      <w:r>
        <w:rPr>
          <w:rFonts w:ascii="Arial" w:hAnsi="Arial" w:cs="Arial"/>
          <w:sz w:val="24"/>
          <w:szCs w:val="24"/>
        </w:rPr>
        <w:t>:</w:t>
      </w:r>
      <w:r w:rsidRPr="000625E0">
        <w:rPr>
          <w:rFonts w:ascii="Arial" w:hAnsi="Arial" w:cs="Arial"/>
          <w:sz w:val="24"/>
          <w:szCs w:val="24"/>
        </w:rPr>
        <w:t xml:space="preserve"> </w:t>
      </w:r>
    </w:p>
    <w:p w:rsidR="000625E0" w:rsidRDefault="000625E0" w:rsidP="00C5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25E0" w:rsidRPr="000625E0" w:rsidRDefault="000625E0" w:rsidP="000625E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password details</w:t>
      </w:r>
      <w:r w:rsidRPr="000625E0">
        <w:rPr>
          <w:rFonts w:ascii="Arial" w:hAnsi="Arial" w:cs="Arial"/>
          <w:sz w:val="24"/>
          <w:szCs w:val="24"/>
        </w:rPr>
        <w:t xml:space="preserve"> </w:t>
      </w:r>
    </w:p>
    <w:p w:rsidR="000625E0" w:rsidRPr="000625E0" w:rsidRDefault="000625E0" w:rsidP="000625E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25E0">
        <w:rPr>
          <w:rFonts w:ascii="Arial" w:hAnsi="Arial" w:cs="Arial"/>
          <w:sz w:val="24"/>
          <w:szCs w:val="24"/>
        </w:rPr>
        <w:t>a secret answer to a secret question requirement</w:t>
      </w:r>
      <w:r>
        <w:rPr>
          <w:rFonts w:ascii="Arial" w:hAnsi="Arial" w:cs="Arial"/>
          <w:sz w:val="24"/>
          <w:szCs w:val="24"/>
        </w:rPr>
        <w:t>;</w:t>
      </w:r>
      <w:r w:rsidRPr="000625E0">
        <w:rPr>
          <w:rFonts w:ascii="Arial" w:hAnsi="Arial" w:cs="Arial"/>
          <w:sz w:val="24"/>
          <w:szCs w:val="24"/>
        </w:rPr>
        <w:t xml:space="preserve"> and </w:t>
      </w:r>
    </w:p>
    <w:p w:rsidR="00087BA9" w:rsidRPr="008002F0" w:rsidRDefault="000625E0" w:rsidP="00C57D6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possibly Social Security numbers, which </w:t>
      </w:r>
      <w:r w:rsidRPr="000625E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  <w:r w:rsidRPr="000625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Pr="000625E0">
        <w:rPr>
          <w:rFonts w:ascii="Arial" w:hAnsi="Arial" w:cs="Arial"/>
          <w:sz w:val="24"/>
          <w:szCs w:val="24"/>
        </w:rPr>
        <w:t xml:space="preserve"> government job portals</w:t>
      </w:r>
      <w:r>
        <w:rPr>
          <w:rFonts w:ascii="Arial" w:hAnsi="Arial" w:cs="Arial"/>
          <w:sz w:val="24"/>
          <w:szCs w:val="24"/>
        </w:rPr>
        <w:t xml:space="preserve"> require</w:t>
      </w:r>
      <w:r w:rsidRPr="000625E0">
        <w:rPr>
          <w:rFonts w:ascii="Arial" w:hAnsi="Arial" w:cs="Arial"/>
          <w:sz w:val="24"/>
          <w:szCs w:val="24"/>
        </w:rPr>
        <w:t xml:space="preserve">. </w:t>
      </w:r>
    </w:p>
    <w:p w:rsidR="00087BA9" w:rsidRDefault="00087BA9" w:rsidP="00C5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BF1" w:rsidRPr="000625E0" w:rsidRDefault="000625E0" w:rsidP="00C57D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is where the beauty of </w:t>
      </w:r>
      <w:r>
        <w:rPr>
          <w:rFonts w:ascii="Arial" w:hAnsi="Arial" w:cs="Arial"/>
          <w:sz w:val="24"/>
          <w:szCs w:val="24"/>
        </w:rPr>
        <w:t>“</w:t>
      </w:r>
      <w:r w:rsidRPr="00C57D61">
        <w:rPr>
          <w:rFonts w:ascii="Arial" w:hAnsi="Arial" w:cs="Arial"/>
          <w:sz w:val="24"/>
          <w:szCs w:val="24"/>
        </w:rPr>
        <w:t>Write Once, Use Anywhere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comes in.  </w:t>
      </w:r>
      <w:r w:rsidRPr="000625E0">
        <w:rPr>
          <w:rFonts w:ascii="Arial" w:hAnsi="Arial" w:cs="Arial"/>
          <w:sz w:val="24"/>
          <w:szCs w:val="24"/>
        </w:rPr>
        <w:t xml:space="preserve">For every application across </w:t>
      </w:r>
      <w:r w:rsidR="004176FB">
        <w:rPr>
          <w:rFonts w:ascii="Arial" w:hAnsi="Arial" w:cs="Arial"/>
          <w:sz w:val="24"/>
          <w:szCs w:val="24"/>
        </w:rPr>
        <w:t>your</w:t>
      </w:r>
      <w:r w:rsidRPr="000625E0">
        <w:rPr>
          <w:rFonts w:ascii="Arial" w:hAnsi="Arial" w:cs="Arial"/>
          <w:sz w:val="24"/>
          <w:szCs w:val="24"/>
        </w:rPr>
        <w:t xml:space="preserve"> organization, </w:t>
      </w:r>
      <w:r w:rsidR="004176FB">
        <w:rPr>
          <w:rFonts w:ascii="Arial" w:hAnsi="Arial" w:cs="Arial"/>
          <w:sz w:val="24"/>
          <w:szCs w:val="24"/>
        </w:rPr>
        <w:t xml:space="preserve">you use </w:t>
      </w:r>
      <w:r w:rsidRPr="000625E0">
        <w:rPr>
          <w:rFonts w:ascii="Arial" w:hAnsi="Arial" w:cs="Arial"/>
          <w:sz w:val="24"/>
          <w:szCs w:val="24"/>
        </w:rPr>
        <w:t>a</w:t>
      </w:r>
      <w:r w:rsidR="004176FB">
        <w:rPr>
          <w:rFonts w:ascii="Arial" w:hAnsi="Arial" w:cs="Arial"/>
          <w:sz w:val="24"/>
          <w:szCs w:val="24"/>
        </w:rPr>
        <w:t xml:space="preserve"> similar registration component.  By including this </w:t>
      </w:r>
      <w:r w:rsidR="004176FB" w:rsidRPr="000625E0">
        <w:rPr>
          <w:rFonts w:ascii="Arial" w:hAnsi="Arial" w:cs="Arial"/>
          <w:sz w:val="24"/>
          <w:szCs w:val="24"/>
        </w:rPr>
        <w:t xml:space="preserve">component </w:t>
      </w:r>
      <w:r w:rsidR="004176FB">
        <w:rPr>
          <w:rFonts w:ascii="Arial" w:hAnsi="Arial" w:cs="Arial"/>
          <w:sz w:val="24"/>
          <w:szCs w:val="24"/>
        </w:rPr>
        <w:t xml:space="preserve">in your </w:t>
      </w:r>
      <w:r w:rsidRPr="000625E0">
        <w:rPr>
          <w:rFonts w:ascii="Arial" w:hAnsi="Arial" w:cs="Arial"/>
          <w:sz w:val="24"/>
          <w:szCs w:val="24"/>
        </w:rPr>
        <w:t xml:space="preserve">central repository of components with its </w:t>
      </w:r>
      <w:r w:rsidRPr="000625E0">
        <w:rPr>
          <w:rFonts w:ascii="Arial" w:hAnsi="Arial" w:cs="Arial"/>
          <w:sz w:val="24"/>
          <w:szCs w:val="24"/>
        </w:rPr>
        <w:lastRenderedPageBreak/>
        <w:t>corresponding threat pattern</w:t>
      </w:r>
      <w:r w:rsidR="004176FB">
        <w:rPr>
          <w:rFonts w:ascii="Arial" w:hAnsi="Arial" w:cs="Arial"/>
          <w:sz w:val="24"/>
          <w:szCs w:val="24"/>
        </w:rPr>
        <w:t>, you can easily</w:t>
      </w:r>
      <w:r w:rsidRPr="000625E0">
        <w:rPr>
          <w:rFonts w:ascii="Arial" w:hAnsi="Arial" w:cs="Arial"/>
          <w:sz w:val="24"/>
          <w:szCs w:val="24"/>
        </w:rPr>
        <w:t xml:space="preserve"> change this component scale across all applications </w:t>
      </w:r>
      <w:r w:rsidR="004176FB">
        <w:rPr>
          <w:rFonts w:ascii="Arial" w:hAnsi="Arial" w:cs="Arial"/>
          <w:sz w:val="24"/>
          <w:szCs w:val="24"/>
        </w:rPr>
        <w:t>that use</w:t>
      </w:r>
      <w:r w:rsidRPr="000625E0">
        <w:rPr>
          <w:rFonts w:ascii="Arial" w:hAnsi="Arial" w:cs="Arial"/>
          <w:sz w:val="24"/>
          <w:szCs w:val="24"/>
        </w:rPr>
        <w:t xml:space="preserve"> it in their design. </w:t>
      </w:r>
    </w:p>
    <w:p w:rsidR="001B7BF1" w:rsidRDefault="001B7BF1" w:rsidP="00C57D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96CD3" w:rsidRDefault="00796CD3" w:rsidP="00C57D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96CD3">
        <w:rPr>
          <w:rFonts w:ascii="Arial" w:hAnsi="Arial" w:cs="Arial"/>
          <w:b/>
          <w:i/>
          <w:sz w:val="24"/>
          <w:szCs w:val="24"/>
        </w:rPr>
        <w:t>Step 4: Ensure Actionable Output</w:t>
      </w:r>
    </w:p>
    <w:p w:rsidR="00636279" w:rsidRDefault="00636279" w:rsidP="00C57D6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002F0" w:rsidRDefault="00636279" w:rsidP="008370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6279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that your new threat model actually does its job of battling attackers, you next have to engineer its actionable output—the fact that it will respond quickly and effectively to attackers.</w:t>
      </w:r>
      <w:r w:rsidR="00837021">
        <w:rPr>
          <w:rFonts w:ascii="Arial" w:hAnsi="Arial" w:cs="Arial"/>
          <w:sz w:val="24"/>
          <w:szCs w:val="24"/>
        </w:rPr>
        <w:t xml:space="preserve"> </w:t>
      </w:r>
    </w:p>
    <w:p w:rsidR="008002F0" w:rsidRDefault="008002F0" w:rsidP="00837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2F0" w:rsidRDefault="008002F0" w:rsidP="00837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enable you to</w:t>
      </w:r>
      <w:r w:rsidRPr="008002F0">
        <w:rPr>
          <w:rFonts w:ascii="Arial" w:hAnsi="Arial" w:cs="Arial"/>
          <w:sz w:val="24"/>
          <w:szCs w:val="24"/>
        </w:rPr>
        <w:t xml:space="preserve"> correlate the information gathered in </w:t>
      </w:r>
      <w:r>
        <w:rPr>
          <w:rFonts w:ascii="Arial" w:hAnsi="Arial" w:cs="Arial"/>
          <w:sz w:val="24"/>
          <w:szCs w:val="24"/>
        </w:rPr>
        <w:t>your</w:t>
      </w:r>
      <w:r w:rsidRPr="008002F0">
        <w:rPr>
          <w:rFonts w:ascii="Arial" w:hAnsi="Arial" w:cs="Arial"/>
          <w:sz w:val="24"/>
          <w:szCs w:val="24"/>
        </w:rPr>
        <w:t xml:space="preserve"> libraries into a useful, actionable output, </w:t>
      </w:r>
      <w:r>
        <w:rPr>
          <w:rFonts w:ascii="Arial" w:hAnsi="Arial" w:cs="Arial"/>
          <w:sz w:val="24"/>
          <w:szCs w:val="24"/>
        </w:rPr>
        <w:t>you have</w:t>
      </w:r>
      <w:r w:rsidRPr="008002F0">
        <w:rPr>
          <w:rFonts w:ascii="Arial" w:hAnsi="Arial" w:cs="Arial"/>
          <w:sz w:val="24"/>
          <w:szCs w:val="24"/>
        </w:rPr>
        <w:t xml:space="preserve"> to understand every detail of </w:t>
      </w:r>
      <w:r>
        <w:rPr>
          <w:rFonts w:ascii="Arial" w:hAnsi="Arial" w:cs="Arial"/>
          <w:sz w:val="24"/>
          <w:szCs w:val="24"/>
        </w:rPr>
        <w:t>your</w:t>
      </w:r>
      <w:r w:rsidRPr="008002F0">
        <w:rPr>
          <w:rFonts w:ascii="Arial" w:hAnsi="Arial" w:cs="Arial"/>
          <w:sz w:val="24"/>
          <w:szCs w:val="24"/>
        </w:rPr>
        <w:t xml:space="preserve"> system and application</w:t>
      </w:r>
      <w:r>
        <w:rPr>
          <w:rFonts w:ascii="Arial" w:hAnsi="Arial" w:cs="Arial"/>
          <w:sz w:val="24"/>
          <w:szCs w:val="24"/>
        </w:rPr>
        <w:t>s to be built, then break them down</w:t>
      </w:r>
      <w:r w:rsidRPr="008002F0">
        <w:rPr>
          <w:rFonts w:ascii="Arial" w:hAnsi="Arial" w:cs="Arial"/>
          <w:sz w:val="24"/>
          <w:szCs w:val="24"/>
        </w:rPr>
        <w:t xml:space="preserve"> into individual components </w:t>
      </w:r>
      <w:r>
        <w:rPr>
          <w:rFonts w:ascii="Arial" w:hAnsi="Arial" w:cs="Arial"/>
          <w:sz w:val="24"/>
          <w:szCs w:val="24"/>
        </w:rPr>
        <w:t>while considering their</w:t>
      </w:r>
      <w:r w:rsidRPr="008002F0">
        <w:rPr>
          <w:rFonts w:ascii="Arial" w:hAnsi="Arial" w:cs="Arial"/>
          <w:sz w:val="24"/>
          <w:szCs w:val="24"/>
        </w:rPr>
        <w:t xml:space="preserve"> technical and business aspects. </w:t>
      </w:r>
    </w:p>
    <w:p w:rsidR="008002F0" w:rsidRDefault="008002F0" w:rsidP="00837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2F0" w:rsidRDefault="008002F0" w:rsidP="00837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</w:t>
      </w:r>
      <w:r w:rsidRPr="008002F0">
        <w:rPr>
          <w:rFonts w:ascii="Arial" w:hAnsi="Arial" w:cs="Arial"/>
          <w:sz w:val="24"/>
          <w:szCs w:val="24"/>
        </w:rPr>
        <w:t xml:space="preserve"> is a threat model generated by ThreatModeler for a simple e-commerce application:</w:t>
      </w:r>
    </w:p>
    <w:p w:rsidR="008002F0" w:rsidRDefault="008002F0" w:rsidP="00837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2F0" w:rsidRDefault="00E067ED" w:rsidP="00837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/>
          <w:noProof/>
        </w:rPr>
        <w:drawing>
          <wp:inline distT="0" distB="0" distL="0" distR="0" wp14:anchorId="1CD4B6F8" wp14:editId="277C1BA4">
            <wp:extent cx="5923722" cy="331975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atmodelima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501" cy="33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2F0" w:rsidRDefault="008002F0" w:rsidP="00837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E3F" w:rsidRDefault="00837021" w:rsidP="00837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First, b</w:t>
      </w:r>
      <w:r w:rsidR="00570612" w:rsidRPr="00837021">
        <w:rPr>
          <w:rFonts w:ascii="Arial" w:hAnsi="Arial" w:cs="Arial"/>
          <w:sz w:val="24"/>
          <w:szCs w:val="24"/>
        </w:rPr>
        <w:t xml:space="preserve">uild </w:t>
      </w:r>
      <w:r>
        <w:rPr>
          <w:rFonts w:ascii="Arial" w:hAnsi="Arial" w:cs="Arial"/>
          <w:sz w:val="24"/>
          <w:szCs w:val="24"/>
        </w:rPr>
        <w:t>a comprehensive threat profile, or threat map,</w:t>
      </w:r>
      <w:r w:rsidR="00570612" w:rsidRPr="00837021">
        <w:rPr>
          <w:rFonts w:ascii="Arial" w:hAnsi="Arial" w:cs="Arial"/>
          <w:sz w:val="24"/>
          <w:szCs w:val="24"/>
        </w:rPr>
        <w:t xml:space="preserve"> of the system </w:t>
      </w:r>
      <w:r w:rsidR="006E74B1">
        <w:rPr>
          <w:rFonts w:ascii="Arial" w:hAnsi="Arial" w:cs="Arial"/>
          <w:sz w:val="24"/>
          <w:szCs w:val="24"/>
        </w:rPr>
        <w:t>you</w:t>
      </w:r>
      <w:r w:rsidR="00570612" w:rsidRPr="00837021">
        <w:rPr>
          <w:rFonts w:ascii="Arial" w:hAnsi="Arial" w:cs="Arial"/>
          <w:sz w:val="24"/>
          <w:szCs w:val="24"/>
        </w:rPr>
        <w:t xml:space="preserve"> can </w:t>
      </w:r>
      <w:r w:rsidR="00F1619D">
        <w:rPr>
          <w:rFonts w:ascii="Arial" w:hAnsi="Arial" w:cs="Arial"/>
          <w:sz w:val="24"/>
          <w:szCs w:val="24"/>
        </w:rPr>
        <w:t>use</w:t>
      </w:r>
      <w:r w:rsidR="00570612" w:rsidRPr="00837021">
        <w:rPr>
          <w:rFonts w:ascii="Arial" w:hAnsi="Arial" w:cs="Arial"/>
          <w:sz w:val="24"/>
          <w:szCs w:val="24"/>
        </w:rPr>
        <w:t xml:space="preserve"> to understand the system </w:t>
      </w:r>
      <w:r>
        <w:rPr>
          <w:rFonts w:ascii="Arial" w:hAnsi="Arial" w:cs="Arial"/>
          <w:sz w:val="24"/>
          <w:szCs w:val="24"/>
        </w:rPr>
        <w:t>and</w:t>
      </w:r>
      <w:r w:rsidR="00570612" w:rsidRPr="00837021">
        <w:rPr>
          <w:rFonts w:ascii="Arial" w:hAnsi="Arial" w:cs="Arial"/>
          <w:sz w:val="24"/>
          <w:szCs w:val="24"/>
        </w:rPr>
        <w:t xml:space="preserve"> generate actionable output</w:t>
      </w:r>
      <w:r>
        <w:rPr>
          <w:rFonts w:ascii="Arial" w:hAnsi="Arial" w:cs="Arial"/>
          <w:sz w:val="24"/>
          <w:szCs w:val="24"/>
        </w:rPr>
        <w:t xml:space="preserve">.  Your threat map will </w:t>
      </w:r>
      <w:r w:rsidR="00C56C58">
        <w:rPr>
          <w:rFonts w:ascii="Arial" w:hAnsi="Arial" w:cs="Arial"/>
          <w:sz w:val="24"/>
          <w:szCs w:val="24"/>
        </w:rPr>
        <w:t xml:space="preserve">enable you to </w:t>
      </w:r>
      <w:r>
        <w:rPr>
          <w:rFonts w:ascii="Arial" w:hAnsi="Arial" w:cs="Arial"/>
          <w:sz w:val="24"/>
          <w:szCs w:val="24"/>
        </w:rPr>
        <w:t>identify:</w:t>
      </w:r>
    </w:p>
    <w:p w:rsidR="00BF6770" w:rsidRDefault="00BF6770" w:rsidP="00C56C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EFC" w:rsidRDefault="006E74B1" w:rsidP="00953EF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High-</w:t>
      </w:r>
      <w:r w:rsidR="00BF6770" w:rsidRPr="00C56C58">
        <w:rPr>
          <w:rFonts w:ascii="Arial" w:hAnsi="Arial" w:cs="Arial"/>
          <w:sz w:val="24"/>
          <w:szCs w:val="24"/>
        </w:rPr>
        <w:t xml:space="preserve">value targets: </w:t>
      </w:r>
      <w:r w:rsidR="00BF6770" w:rsidRPr="00C56C58">
        <w:rPr>
          <w:rFonts w:ascii="Arial" w:hAnsi="Arial" w:cs="Arial"/>
          <w:sz w:val="24"/>
          <w:szCs w:val="24"/>
        </w:rPr>
        <w:t>You can identify these by</w:t>
      </w:r>
      <w:r w:rsidR="00BF6770" w:rsidRPr="00C56C58">
        <w:rPr>
          <w:rFonts w:ascii="Arial" w:hAnsi="Arial" w:cs="Arial"/>
          <w:sz w:val="24"/>
          <w:szCs w:val="24"/>
        </w:rPr>
        <w:t xml:space="preserve"> data </w:t>
      </w:r>
      <w:r w:rsidR="00BF6770" w:rsidRPr="00C56C58">
        <w:rPr>
          <w:rFonts w:ascii="Arial" w:hAnsi="Arial" w:cs="Arial"/>
          <w:sz w:val="24"/>
          <w:szCs w:val="24"/>
        </w:rPr>
        <w:t xml:space="preserve">type, </w:t>
      </w:r>
      <w:r w:rsidR="00BF6770" w:rsidRPr="00C56C58">
        <w:rPr>
          <w:rFonts w:ascii="Arial" w:hAnsi="Arial" w:cs="Arial"/>
          <w:sz w:val="24"/>
          <w:szCs w:val="24"/>
        </w:rPr>
        <w:t>such as sensitive information</w:t>
      </w:r>
      <w:r w:rsidR="00BF6770" w:rsidRPr="00C56C58">
        <w:rPr>
          <w:rFonts w:ascii="Arial" w:hAnsi="Arial" w:cs="Arial"/>
          <w:sz w:val="24"/>
          <w:szCs w:val="24"/>
        </w:rPr>
        <w:t>,</w:t>
      </w:r>
      <w:r w:rsidR="00BF6770" w:rsidRPr="00C56C58">
        <w:rPr>
          <w:rFonts w:ascii="Arial" w:hAnsi="Arial" w:cs="Arial"/>
          <w:sz w:val="24"/>
          <w:szCs w:val="24"/>
        </w:rPr>
        <w:t xml:space="preserve"> or </w:t>
      </w:r>
      <w:r w:rsidR="00BF6770" w:rsidRPr="00C56C58">
        <w:rPr>
          <w:rFonts w:ascii="Arial" w:hAnsi="Arial" w:cs="Arial"/>
          <w:sz w:val="24"/>
          <w:szCs w:val="24"/>
        </w:rPr>
        <w:t>by</w:t>
      </w:r>
      <w:r w:rsidR="00BF6770" w:rsidRPr="00C56C58">
        <w:rPr>
          <w:rFonts w:ascii="Arial" w:hAnsi="Arial" w:cs="Arial"/>
          <w:sz w:val="24"/>
          <w:szCs w:val="24"/>
        </w:rPr>
        <w:t xml:space="preserve"> services</w:t>
      </w:r>
      <w:r w:rsidR="00BF6770" w:rsidRPr="00C56C58">
        <w:rPr>
          <w:rFonts w:ascii="Arial" w:hAnsi="Arial" w:cs="Arial"/>
          <w:sz w:val="24"/>
          <w:szCs w:val="24"/>
        </w:rPr>
        <w:t>,</w:t>
      </w:r>
      <w:r w:rsidR="00BF6770" w:rsidRPr="00C56C58">
        <w:rPr>
          <w:rFonts w:ascii="Arial" w:hAnsi="Arial" w:cs="Arial"/>
          <w:sz w:val="24"/>
          <w:szCs w:val="24"/>
        </w:rPr>
        <w:t xml:space="preserve"> such as the application</w:t>
      </w:r>
      <w:r w:rsidR="00BF6770" w:rsidRPr="00C56C58">
        <w:rPr>
          <w:rFonts w:ascii="Arial" w:hAnsi="Arial" w:cs="Arial"/>
          <w:sz w:val="24"/>
          <w:szCs w:val="24"/>
        </w:rPr>
        <w:t>’s</w:t>
      </w:r>
      <w:r w:rsidR="00BF6770" w:rsidRPr="00C56C58">
        <w:rPr>
          <w:rFonts w:ascii="Arial" w:hAnsi="Arial" w:cs="Arial"/>
          <w:sz w:val="24"/>
          <w:szCs w:val="24"/>
        </w:rPr>
        <w:t xml:space="preserve"> usability.</w:t>
      </w:r>
    </w:p>
    <w:p w:rsidR="00953EFC" w:rsidRPr="00953EFC" w:rsidRDefault="006E74B1" w:rsidP="00953EF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Threat s</w:t>
      </w:r>
      <w:r w:rsidR="00953EFC">
        <w:rPr>
          <w:rFonts w:ascii="Arial" w:hAnsi="Arial" w:cs="Arial"/>
          <w:sz w:val="24"/>
          <w:szCs w:val="24"/>
        </w:rPr>
        <w:t>coring: Using well-</w:t>
      </w:r>
      <w:r w:rsidR="00953EFC" w:rsidRPr="001614E0">
        <w:rPr>
          <w:rFonts w:ascii="Arial" w:hAnsi="Arial" w:cs="Arial"/>
          <w:sz w:val="24"/>
          <w:szCs w:val="24"/>
        </w:rPr>
        <w:t>known sco</w:t>
      </w:r>
      <w:r w:rsidR="00953EFC">
        <w:rPr>
          <w:rFonts w:ascii="Arial" w:hAnsi="Arial" w:cs="Arial"/>
          <w:sz w:val="24"/>
          <w:szCs w:val="24"/>
        </w:rPr>
        <w:t>ring metrics such as CWSS and CVSS</w:t>
      </w:r>
      <w:r w:rsidR="0054626B">
        <w:rPr>
          <w:rFonts w:ascii="Arial" w:hAnsi="Arial" w:cs="Arial"/>
          <w:sz w:val="24"/>
          <w:szCs w:val="24"/>
        </w:rPr>
        <w:t xml:space="preserve">, </w:t>
      </w:r>
      <w:r w:rsidR="0054626B" w:rsidRPr="001614E0">
        <w:rPr>
          <w:rFonts w:ascii="Arial" w:hAnsi="Arial" w:cs="Arial"/>
          <w:sz w:val="24"/>
          <w:szCs w:val="24"/>
        </w:rPr>
        <w:t>use</w:t>
      </w:r>
      <w:r w:rsidR="00953EFC" w:rsidRPr="001614E0">
        <w:rPr>
          <w:rFonts w:ascii="Arial" w:hAnsi="Arial" w:cs="Arial"/>
          <w:sz w:val="24"/>
          <w:szCs w:val="24"/>
        </w:rPr>
        <w:t xml:space="preserve"> threat scoring to gauge the gravity the threat presents to </w:t>
      </w:r>
      <w:r w:rsidR="00953EFC">
        <w:rPr>
          <w:rFonts w:ascii="Arial" w:hAnsi="Arial" w:cs="Arial"/>
          <w:sz w:val="24"/>
          <w:szCs w:val="24"/>
        </w:rPr>
        <w:t>your</w:t>
      </w:r>
      <w:r w:rsidR="00953EFC" w:rsidRPr="001614E0">
        <w:rPr>
          <w:rFonts w:ascii="Arial" w:hAnsi="Arial" w:cs="Arial"/>
          <w:sz w:val="24"/>
          <w:szCs w:val="24"/>
        </w:rPr>
        <w:t xml:space="preserve"> organization</w:t>
      </w:r>
      <w:r w:rsidR="00953EFC">
        <w:rPr>
          <w:rFonts w:ascii="Arial" w:hAnsi="Arial" w:cs="Arial"/>
          <w:sz w:val="24"/>
          <w:szCs w:val="24"/>
        </w:rPr>
        <w:t>,</w:t>
      </w:r>
      <w:r w:rsidR="00953EFC" w:rsidRPr="001614E0">
        <w:rPr>
          <w:rFonts w:ascii="Arial" w:hAnsi="Arial" w:cs="Arial"/>
          <w:sz w:val="24"/>
          <w:szCs w:val="24"/>
        </w:rPr>
        <w:t xml:space="preserve"> and plan mitigation accordingly.</w:t>
      </w:r>
    </w:p>
    <w:p w:rsidR="00BF6770" w:rsidRPr="00C56C58" w:rsidRDefault="00BF6770" w:rsidP="00C56C5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C58">
        <w:rPr>
          <w:rFonts w:ascii="Arial" w:hAnsi="Arial" w:cs="Arial"/>
          <w:sz w:val="24"/>
          <w:szCs w:val="24"/>
        </w:rPr>
        <w:lastRenderedPageBreak/>
        <w:t xml:space="preserve">Data </w:t>
      </w:r>
      <w:r w:rsidR="000114D5">
        <w:rPr>
          <w:rFonts w:ascii="Arial" w:hAnsi="Arial" w:cs="Arial"/>
          <w:sz w:val="24"/>
          <w:szCs w:val="24"/>
        </w:rPr>
        <w:t xml:space="preserve">flow and </w:t>
      </w:r>
      <w:r w:rsidRPr="00C56C58">
        <w:rPr>
          <w:rFonts w:ascii="Arial" w:hAnsi="Arial" w:cs="Arial"/>
          <w:sz w:val="24"/>
          <w:szCs w:val="24"/>
        </w:rPr>
        <w:t>exposure: Based on the type of data being protected</w:t>
      </w:r>
      <w:r w:rsidRPr="00C56C58">
        <w:rPr>
          <w:rFonts w:ascii="Arial" w:hAnsi="Arial" w:cs="Arial"/>
          <w:sz w:val="24"/>
          <w:szCs w:val="24"/>
        </w:rPr>
        <w:t>, institute</w:t>
      </w:r>
      <w:r w:rsidRPr="00C56C58">
        <w:rPr>
          <w:rFonts w:ascii="Arial" w:hAnsi="Arial" w:cs="Arial"/>
          <w:sz w:val="24"/>
          <w:szCs w:val="24"/>
        </w:rPr>
        <w:t xml:space="preserve"> controls on the communication medium </w:t>
      </w:r>
      <w:r w:rsidRPr="00C56C58">
        <w:rPr>
          <w:rFonts w:ascii="Arial" w:hAnsi="Arial" w:cs="Arial"/>
          <w:sz w:val="24"/>
          <w:szCs w:val="24"/>
        </w:rPr>
        <w:t>and impose</w:t>
      </w:r>
      <w:r w:rsidRPr="00C56C58">
        <w:rPr>
          <w:rFonts w:ascii="Arial" w:hAnsi="Arial" w:cs="Arial"/>
          <w:sz w:val="24"/>
          <w:szCs w:val="24"/>
        </w:rPr>
        <w:t xml:space="preserve"> validation checks for data integrity and safety.</w:t>
      </w:r>
    </w:p>
    <w:p w:rsidR="00BF6770" w:rsidRPr="00C56C58" w:rsidRDefault="00BF6770" w:rsidP="00C56C5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C58">
        <w:rPr>
          <w:rFonts w:ascii="Arial" w:hAnsi="Arial" w:cs="Arial"/>
          <w:sz w:val="24"/>
          <w:szCs w:val="24"/>
        </w:rPr>
        <w:t>Negative impact to compliance</w:t>
      </w:r>
      <w:r w:rsidRPr="00C56C58">
        <w:rPr>
          <w:rFonts w:ascii="Arial" w:hAnsi="Arial" w:cs="Arial"/>
          <w:sz w:val="24"/>
          <w:szCs w:val="24"/>
        </w:rPr>
        <w:t xml:space="preserve">: </w:t>
      </w:r>
      <w:r w:rsidR="00433DAA" w:rsidRPr="001614E0">
        <w:rPr>
          <w:rFonts w:ascii="Arial" w:hAnsi="Arial" w:cs="Arial"/>
          <w:sz w:val="24"/>
          <w:szCs w:val="24"/>
        </w:rPr>
        <w:t xml:space="preserve">List the compliance objectives </w:t>
      </w:r>
      <w:r w:rsidR="00433DAA">
        <w:rPr>
          <w:rFonts w:ascii="Arial" w:hAnsi="Arial" w:cs="Arial"/>
          <w:sz w:val="24"/>
          <w:szCs w:val="24"/>
        </w:rPr>
        <w:t>you</w:t>
      </w:r>
      <w:r w:rsidR="00433DAA" w:rsidRPr="001614E0">
        <w:rPr>
          <w:rFonts w:ascii="Arial" w:hAnsi="Arial" w:cs="Arial"/>
          <w:sz w:val="24"/>
          <w:szCs w:val="24"/>
        </w:rPr>
        <w:t xml:space="preserve"> need to </w:t>
      </w:r>
      <w:r w:rsidR="00433DAA">
        <w:rPr>
          <w:rFonts w:ascii="Arial" w:hAnsi="Arial" w:cs="Arial"/>
          <w:sz w:val="24"/>
          <w:szCs w:val="24"/>
        </w:rPr>
        <w:t>achieve</w:t>
      </w:r>
      <w:r w:rsidR="00433DAA" w:rsidRPr="001614E0">
        <w:rPr>
          <w:rFonts w:ascii="Arial" w:hAnsi="Arial" w:cs="Arial"/>
          <w:sz w:val="24"/>
          <w:szCs w:val="24"/>
        </w:rPr>
        <w:t xml:space="preserve"> and the status of </w:t>
      </w:r>
      <w:r w:rsidR="00433DAA">
        <w:rPr>
          <w:rFonts w:ascii="Arial" w:hAnsi="Arial" w:cs="Arial"/>
          <w:sz w:val="24"/>
          <w:szCs w:val="24"/>
        </w:rPr>
        <w:t>your</w:t>
      </w:r>
      <w:r w:rsidR="00433DAA" w:rsidRPr="001614E0">
        <w:rPr>
          <w:rFonts w:ascii="Arial" w:hAnsi="Arial" w:cs="Arial"/>
          <w:sz w:val="24"/>
          <w:szCs w:val="24"/>
        </w:rPr>
        <w:t xml:space="preserve"> activities under these objectives</w:t>
      </w:r>
      <w:r w:rsidR="00433DAA">
        <w:rPr>
          <w:rFonts w:ascii="Arial" w:hAnsi="Arial" w:cs="Arial"/>
          <w:sz w:val="24"/>
          <w:szCs w:val="24"/>
        </w:rPr>
        <w:t>.  Consider i</w:t>
      </w:r>
      <w:r w:rsidRPr="00C56C58">
        <w:rPr>
          <w:rFonts w:ascii="Arial" w:hAnsi="Arial" w:cs="Arial"/>
          <w:sz w:val="24"/>
          <w:szCs w:val="24"/>
        </w:rPr>
        <w:t>nstances where breaches would seriously damage your organization’s compliance requirements.</w:t>
      </w:r>
      <w:r w:rsidRPr="00C56C58">
        <w:rPr>
          <w:rFonts w:ascii="Arial" w:hAnsi="Arial" w:cs="Arial"/>
          <w:sz w:val="24"/>
          <w:szCs w:val="24"/>
        </w:rPr>
        <w:t xml:space="preserve"> </w:t>
      </w:r>
    </w:p>
    <w:p w:rsidR="00BF6770" w:rsidRPr="00C56C58" w:rsidRDefault="00BF6770" w:rsidP="00C56C5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C58">
        <w:rPr>
          <w:rFonts w:ascii="Arial" w:hAnsi="Arial" w:cs="Arial"/>
          <w:sz w:val="24"/>
          <w:szCs w:val="24"/>
        </w:rPr>
        <w:t>Security requirements</w:t>
      </w:r>
      <w:r w:rsidR="002C31F8">
        <w:rPr>
          <w:rFonts w:ascii="Arial" w:hAnsi="Arial" w:cs="Arial"/>
          <w:sz w:val="24"/>
          <w:szCs w:val="24"/>
        </w:rPr>
        <w:t>: Assess m</w:t>
      </w:r>
      <w:r w:rsidRPr="00C56C58">
        <w:rPr>
          <w:rFonts w:ascii="Arial" w:hAnsi="Arial" w:cs="Arial"/>
          <w:sz w:val="24"/>
          <w:szCs w:val="24"/>
        </w:rPr>
        <w:t>easures you must have to safeguard your unique system from attackers.</w:t>
      </w:r>
    </w:p>
    <w:p w:rsidR="00BF6770" w:rsidRPr="00C56C58" w:rsidRDefault="001900A3" w:rsidP="00C56C5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C58">
        <w:rPr>
          <w:rFonts w:ascii="Arial" w:hAnsi="Arial" w:cs="Arial"/>
          <w:sz w:val="24"/>
          <w:szCs w:val="24"/>
        </w:rPr>
        <w:t>Abuse cases</w:t>
      </w:r>
      <w:r w:rsidRPr="00C56C58">
        <w:rPr>
          <w:rFonts w:ascii="Arial" w:hAnsi="Arial" w:cs="Arial"/>
          <w:sz w:val="24"/>
          <w:szCs w:val="24"/>
        </w:rPr>
        <w:t>:</w:t>
      </w:r>
      <w:r w:rsidR="00843488" w:rsidRPr="00C56C58">
        <w:rPr>
          <w:rFonts w:ascii="Arial" w:hAnsi="Arial" w:cs="Arial"/>
          <w:sz w:val="24"/>
          <w:szCs w:val="24"/>
        </w:rPr>
        <w:t xml:space="preserve"> I</w:t>
      </w:r>
      <w:r w:rsidR="00B475DD">
        <w:rPr>
          <w:rFonts w:ascii="Arial" w:hAnsi="Arial" w:cs="Arial"/>
          <w:sz w:val="24"/>
          <w:szCs w:val="24"/>
        </w:rPr>
        <w:t>dentify i</w:t>
      </w:r>
      <w:r w:rsidR="00843488" w:rsidRPr="00C56C58">
        <w:rPr>
          <w:rFonts w:ascii="Arial" w:hAnsi="Arial" w:cs="Arial"/>
          <w:sz w:val="24"/>
          <w:szCs w:val="24"/>
        </w:rPr>
        <w:t>nstances where a complete interaction between your system and a factor can damage your system.</w:t>
      </w:r>
    </w:p>
    <w:p w:rsidR="00BF6770" w:rsidRPr="00C56C58" w:rsidRDefault="00843488" w:rsidP="00C56C5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C58">
        <w:rPr>
          <w:rFonts w:ascii="Arial" w:hAnsi="Arial" w:cs="Arial"/>
          <w:sz w:val="24"/>
          <w:szCs w:val="24"/>
        </w:rPr>
        <w:t>Threats to i</w:t>
      </w:r>
      <w:r w:rsidR="00B475DD">
        <w:rPr>
          <w:rFonts w:ascii="Arial" w:hAnsi="Arial" w:cs="Arial"/>
          <w:sz w:val="24"/>
          <w:szCs w:val="24"/>
        </w:rPr>
        <w:t xml:space="preserve">ndividual components: Detect which </w:t>
      </w:r>
      <w:r w:rsidR="00BF6770" w:rsidRPr="00C56C58">
        <w:rPr>
          <w:rFonts w:ascii="Arial" w:hAnsi="Arial" w:cs="Arial"/>
          <w:sz w:val="24"/>
          <w:szCs w:val="24"/>
        </w:rPr>
        <w:t xml:space="preserve">components might </w:t>
      </w:r>
      <w:r w:rsidRPr="00C56C58">
        <w:rPr>
          <w:rFonts w:ascii="Arial" w:hAnsi="Arial" w:cs="Arial"/>
          <w:sz w:val="24"/>
          <w:szCs w:val="24"/>
        </w:rPr>
        <w:t>be in danger of a</w:t>
      </w:r>
      <w:r w:rsidR="00BF6770" w:rsidRPr="00C56C58">
        <w:rPr>
          <w:rFonts w:ascii="Arial" w:hAnsi="Arial" w:cs="Arial"/>
          <w:sz w:val="24"/>
          <w:szCs w:val="24"/>
        </w:rPr>
        <w:t xml:space="preserve"> higher probability of an attack</w:t>
      </w:r>
      <w:r w:rsidRPr="00C56C58">
        <w:rPr>
          <w:rFonts w:ascii="Arial" w:hAnsi="Arial" w:cs="Arial"/>
          <w:sz w:val="24"/>
          <w:szCs w:val="24"/>
        </w:rPr>
        <w:t>,</w:t>
      </w:r>
      <w:r w:rsidR="00BF6770" w:rsidRPr="00C56C58">
        <w:rPr>
          <w:rFonts w:ascii="Arial" w:hAnsi="Arial" w:cs="Arial"/>
          <w:sz w:val="24"/>
          <w:szCs w:val="24"/>
        </w:rPr>
        <w:t xml:space="preserve"> such as a login component or a component </w:t>
      </w:r>
      <w:r w:rsidRPr="00C56C58">
        <w:rPr>
          <w:rFonts w:ascii="Arial" w:hAnsi="Arial" w:cs="Arial"/>
          <w:sz w:val="24"/>
          <w:szCs w:val="24"/>
        </w:rPr>
        <w:t>dealing</w:t>
      </w:r>
      <w:r w:rsidR="00BF6770" w:rsidRPr="00C56C58">
        <w:rPr>
          <w:rFonts w:ascii="Arial" w:hAnsi="Arial" w:cs="Arial"/>
          <w:sz w:val="24"/>
          <w:szCs w:val="24"/>
        </w:rPr>
        <w:t xml:space="preserve"> with credit card information.  </w:t>
      </w:r>
      <w:r w:rsidRPr="00C56C58">
        <w:rPr>
          <w:rFonts w:ascii="Arial" w:hAnsi="Arial" w:cs="Arial"/>
          <w:sz w:val="24"/>
          <w:szCs w:val="24"/>
        </w:rPr>
        <w:t xml:space="preserve">By </w:t>
      </w:r>
      <w:r w:rsidR="0054626B" w:rsidRPr="00C56C58">
        <w:rPr>
          <w:rFonts w:ascii="Arial" w:hAnsi="Arial" w:cs="Arial"/>
          <w:sz w:val="24"/>
          <w:szCs w:val="24"/>
        </w:rPr>
        <w:t>analyzing</w:t>
      </w:r>
      <w:r w:rsidR="00BF6770" w:rsidRPr="00C56C58">
        <w:rPr>
          <w:rFonts w:ascii="Arial" w:hAnsi="Arial" w:cs="Arial"/>
          <w:sz w:val="24"/>
          <w:szCs w:val="24"/>
        </w:rPr>
        <w:t xml:space="preserve"> these components</w:t>
      </w:r>
      <w:r w:rsidRPr="00C56C58">
        <w:rPr>
          <w:rFonts w:ascii="Arial" w:hAnsi="Arial" w:cs="Arial"/>
          <w:sz w:val="24"/>
          <w:szCs w:val="24"/>
        </w:rPr>
        <w:t>, you’ll be able to</w:t>
      </w:r>
      <w:r w:rsidR="00BF6770" w:rsidRPr="00C56C58">
        <w:rPr>
          <w:rFonts w:ascii="Arial" w:hAnsi="Arial" w:cs="Arial"/>
          <w:sz w:val="24"/>
          <w:szCs w:val="24"/>
        </w:rPr>
        <w:t xml:space="preserve"> associate all possible threats to them.</w:t>
      </w:r>
    </w:p>
    <w:p w:rsidR="00BF6770" w:rsidRPr="00C56C58" w:rsidRDefault="00BF6770" w:rsidP="00C56C5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C58">
        <w:rPr>
          <w:rFonts w:ascii="Arial" w:hAnsi="Arial" w:cs="Arial"/>
          <w:sz w:val="24"/>
          <w:szCs w:val="24"/>
        </w:rPr>
        <w:t xml:space="preserve">Risk: Based on </w:t>
      </w:r>
      <w:r w:rsidR="00E97370" w:rsidRPr="00C56C58">
        <w:rPr>
          <w:rFonts w:ascii="Arial" w:hAnsi="Arial" w:cs="Arial"/>
          <w:sz w:val="24"/>
          <w:szCs w:val="24"/>
        </w:rPr>
        <w:t>your</w:t>
      </w:r>
      <w:r w:rsidRPr="00C56C58">
        <w:rPr>
          <w:rFonts w:ascii="Arial" w:hAnsi="Arial" w:cs="Arial"/>
          <w:sz w:val="24"/>
          <w:szCs w:val="24"/>
        </w:rPr>
        <w:t xml:space="preserve"> organization</w:t>
      </w:r>
      <w:r w:rsidR="00E97370" w:rsidRPr="00C56C58">
        <w:rPr>
          <w:rFonts w:ascii="Arial" w:hAnsi="Arial" w:cs="Arial"/>
          <w:sz w:val="24"/>
          <w:szCs w:val="24"/>
        </w:rPr>
        <w:t>’s</w:t>
      </w:r>
      <w:r w:rsidRPr="00C56C58">
        <w:rPr>
          <w:rFonts w:ascii="Arial" w:hAnsi="Arial" w:cs="Arial"/>
          <w:sz w:val="24"/>
          <w:szCs w:val="24"/>
        </w:rPr>
        <w:t xml:space="preserve"> risk management plan, </w:t>
      </w:r>
      <w:r w:rsidR="00E97370" w:rsidRPr="00C56C58">
        <w:rPr>
          <w:rFonts w:ascii="Arial" w:hAnsi="Arial" w:cs="Arial"/>
          <w:sz w:val="24"/>
          <w:szCs w:val="24"/>
        </w:rPr>
        <w:t xml:space="preserve">deploy appropriate countermeasures against </w:t>
      </w:r>
      <w:r w:rsidRPr="00C56C58">
        <w:rPr>
          <w:rFonts w:ascii="Arial" w:hAnsi="Arial" w:cs="Arial"/>
          <w:sz w:val="24"/>
          <w:szCs w:val="24"/>
        </w:rPr>
        <w:t xml:space="preserve">risk associated with the application as a whole based on a breach </w:t>
      </w:r>
      <w:r w:rsidR="00E97370" w:rsidRPr="00C56C58">
        <w:rPr>
          <w:rFonts w:ascii="Arial" w:hAnsi="Arial" w:cs="Arial"/>
          <w:sz w:val="24"/>
          <w:szCs w:val="24"/>
        </w:rPr>
        <w:t>and against risk threats to</w:t>
      </w:r>
      <w:r w:rsidRPr="00C56C58">
        <w:rPr>
          <w:rFonts w:ascii="Arial" w:hAnsi="Arial" w:cs="Arial"/>
          <w:sz w:val="24"/>
          <w:szCs w:val="24"/>
        </w:rPr>
        <w:t xml:space="preserve"> individual elements</w:t>
      </w:r>
      <w:r w:rsidR="00E97370" w:rsidRPr="00C56C58">
        <w:rPr>
          <w:rFonts w:ascii="Arial" w:hAnsi="Arial" w:cs="Arial"/>
          <w:sz w:val="24"/>
          <w:szCs w:val="24"/>
        </w:rPr>
        <w:t>,</w:t>
      </w:r>
      <w:r w:rsidRPr="00C56C58">
        <w:rPr>
          <w:rFonts w:ascii="Arial" w:hAnsi="Arial" w:cs="Arial"/>
          <w:sz w:val="24"/>
          <w:szCs w:val="24"/>
        </w:rPr>
        <w:t xml:space="preserve"> according to regulatory compliance requirements.</w:t>
      </w:r>
    </w:p>
    <w:p w:rsidR="00BF6770" w:rsidRPr="00C56C58" w:rsidRDefault="00A72A75" w:rsidP="00C56C5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C58">
        <w:rPr>
          <w:rFonts w:ascii="Arial" w:hAnsi="Arial" w:cs="Arial"/>
          <w:sz w:val="24"/>
          <w:szCs w:val="24"/>
        </w:rPr>
        <w:t>Attack t</w:t>
      </w:r>
      <w:r w:rsidR="00BF6770" w:rsidRPr="00C56C58">
        <w:rPr>
          <w:rFonts w:ascii="Arial" w:hAnsi="Arial" w:cs="Arial"/>
          <w:sz w:val="24"/>
          <w:szCs w:val="24"/>
        </w:rPr>
        <w:t xml:space="preserve">rees: </w:t>
      </w:r>
      <w:r w:rsidRPr="00C56C58">
        <w:rPr>
          <w:rFonts w:ascii="Arial" w:hAnsi="Arial" w:cs="Arial"/>
          <w:sz w:val="24"/>
          <w:szCs w:val="24"/>
        </w:rPr>
        <w:t>Employing</w:t>
      </w:r>
      <w:r w:rsidR="00BF6770" w:rsidRPr="00C56C58">
        <w:rPr>
          <w:rFonts w:ascii="Arial" w:hAnsi="Arial" w:cs="Arial"/>
          <w:sz w:val="24"/>
          <w:szCs w:val="24"/>
        </w:rPr>
        <w:t xml:space="preserve"> your threat pattern and component libraries, build attack trees for each component.</w:t>
      </w:r>
    </w:p>
    <w:p w:rsidR="00BF6770" w:rsidRPr="00C56C58" w:rsidRDefault="00A72A75" w:rsidP="00C56C5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C58">
        <w:rPr>
          <w:rFonts w:ascii="Arial" w:hAnsi="Arial" w:cs="Arial"/>
          <w:sz w:val="24"/>
          <w:szCs w:val="24"/>
        </w:rPr>
        <w:t>Mitigation to threat m</w:t>
      </w:r>
      <w:r w:rsidR="00BF6770" w:rsidRPr="00C56C58">
        <w:rPr>
          <w:rFonts w:ascii="Arial" w:hAnsi="Arial" w:cs="Arial"/>
          <w:sz w:val="24"/>
          <w:szCs w:val="24"/>
        </w:rPr>
        <w:t>apping:</w:t>
      </w:r>
      <w:r w:rsidR="00B475DD">
        <w:rPr>
          <w:rFonts w:ascii="Arial" w:hAnsi="Arial" w:cs="Arial"/>
          <w:sz w:val="24"/>
          <w:szCs w:val="24"/>
        </w:rPr>
        <w:t xml:space="preserve"> </w:t>
      </w:r>
      <w:r w:rsidR="00BF6770" w:rsidRPr="00C56C58">
        <w:rPr>
          <w:rFonts w:ascii="Arial" w:hAnsi="Arial" w:cs="Arial"/>
          <w:sz w:val="24"/>
          <w:szCs w:val="24"/>
        </w:rPr>
        <w:t xml:space="preserve"> Associate mitigation steps to threats.</w:t>
      </w:r>
    </w:p>
    <w:p w:rsidR="00BF6770" w:rsidRPr="00C56C58" w:rsidRDefault="00BF6770" w:rsidP="00C56C5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C58">
        <w:rPr>
          <w:rFonts w:ascii="Arial" w:hAnsi="Arial" w:cs="Arial"/>
          <w:sz w:val="24"/>
          <w:szCs w:val="24"/>
        </w:rPr>
        <w:t xml:space="preserve">Security </w:t>
      </w:r>
      <w:r w:rsidR="00A72A75" w:rsidRPr="00C56C58">
        <w:rPr>
          <w:rFonts w:ascii="Arial" w:hAnsi="Arial" w:cs="Arial"/>
          <w:sz w:val="24"/>
          <w:szCs w:val="24"/>
        </w:rPr>
        <w:t>a</w:t>
      </w:r>
      <w:r w:rsidR="000E5DBD">
        <w:rPr>
          <w:rFonts w:ascii="Arial" w:hAnsi="Arial" w:cs="Arial"/>
          <w:sz w:val="24"/>
          <w:szCs w:val="24"/>
        </w:rPr>
        <w:t xml:space="preserve">ssessment </w:t>
      </w:r>
      <w:r w:rsidR="00A72A75" w:rsidRPr="00C56C58">
        <w:rPr>
          <w:rFonts w:ascii="Arial" w:hAnsi="Arial" w:cs="Arial"/>
          <w:sz w:val="24"/>
          <w:szCs w:val="24"/>
        </w:rPr>
        <w:t>c</w:t>
      </w:r>
      <w:r w:rsidRPr="00C56C58">
        <w:rPr>
          <w:rFonts w:ascii="Arial" w:hAnsi="Arial" w:cs="Arial"/>
          <w:sz w:val="24"/>
          <w:szCs w:val="24"/>
        </w:rPr>
        <w:t xml:space="preserve">hecklists:  </w:t>
      </w:r>
      <w:r w:rsidR="00A72A75" w:rsidRPr="00C56C58">
        <w:rPr>
          <w:rFonts w:ascii="Arial" w:hAnsi="Arial" w:cs="Arial"/>
          <w:sz w:val="24"/>
          <w:szCs w:val="24"/>
        </w:rPr>
        <w:t>Draw up</w:t>
      </w:r>
      <w:r w:rsidRPr="00C56C58">
        <w:rPr>
          <w:rFonts w:ascii="Arial" w:hAnsi="Arial" w:cs="Arial"/>
          <w:sz w:val="24"/>
          <w:szCs w:val="24"/>
        </w:rPr>
        <w:t xml:space="preserve"> a comprehensive checklist to review your application’s security and </w:t>
      </w:r>
      <w:r w:rsidR="00A72A75" w:rsidRPr="00C56C58">
        <w:rPr>
          <w:rFonts w:ascii="Arial" w:hAnsi="Arial" w:cs="Arial"/>
          <w:sz w:val="24"/>
          <w:szCs w:val="24"/>
        </w:rPr>
        <w:t xml:space="preserve">its </w:t>
      </w:r>
      <w:r w:rsidRPr="00C56C58">
        <w:rPr>
          <w:rFonts w:ascii="Arial" w:hAnsi="Arial" w:cs="Arial"/>
          <w:sz w:val="24"/>
          <w:szCs w:val="24"/>
        </w:rPr>
        <w:t>adherence to company policy, compliance requirements</w:t>
      </w:r>
      <w:r w:rsidR="00A72A75" w:rsidRPr="00C56C58">
        <w:rPr>
          <w:rFonts w:ascii="Arial" w:hAnsi="Arial" w:cs="Arial"/>
          <w:sz w:val="24"/>
          <w:szCs w:val="24"/>
        </w:rPr>
        <w:t>,</w:t>
      </w:r>
      <w:r w:rsidRPr="00C56C58">
        <w:rPr>
          <w:rFonts w:ascii="Arial" w:hAnsi="Arial" w:cs="Arial"/>
          <w:sz w:val="24"/>
          <w:szCs w:val="24"/>
        </w:rPr>
        <w:t xml:space="preserve"> and industry standards.</w:t>
      </w:r>
    </w:p>
    <w:p w:rsidR="00BF6770" w:rsidRPr="00C56C58" w:rsidRDefault="00BF6770" w:rsidP="00C56C5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C58">
        <w:rPr>
          <w:rFonts w:ascii="Arial" w:hAnsi="Arial" w:cs="Arial"/>
          <w:sz w:val="24"/>
          <w:szCs w:val="24"/>
        </w:rPr>
        <w:t xml:space="preserve">Vulnerability report: Based on your review, list the number of vulnerabilities left open. </w:t>
      </w:r>
    </w:p>
    <w:p w:rsidR="001614E0" w:rsidRPr="00636279" w:rsidRDefault="001614E0" w:rsidP="00161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021" w:rsidRDefault="00837021" w:rsidP="0083702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Step 5</w:t>
      </w:r>
      <w:r w:rsidRPr="00796CD3">
        <w:rPr>
          <w:rFonts w:ascii="Arial" w:hAnsi="Arial" w:cs="Arial"/>
          <w:b/>
          <w:i/>
          <w:sz w:val="24"/>
          <w:szCs w:val="24"/>
        </w:rPr>
        <w:t xml:space="preserve">: </w:t>
      </w:r>
      <w:r>
        <w:rPr>
          <w:rFonts w:ascii="Arial" w:hAnsi="Arial" w:cs="Arial"/>
          <w:b/>
          <w:i/>
          <w:sz w:val="24"/>
          <w:szCs w:val="24"/>
        </w:rPr>
        <w:t>Create a Dashboard and Ensure Reporting</w:t>
      </w:r>
    </w:p>
    <w:p w:rsidR="00837021" w:rsidRDefault="00837021" w:rsidP="0083702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CF0558" w:rsidRDefault="007C44A9" w:rsidP="00CF05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point, you want to start monitoring the effectiveness and efficiency of your threat model.  </w:t>
      </w:r>
      <w:r w:rsidR="00CF0558">
        <w:rPr>
          <w:rFonts w:ascii="Arial" w:hAnsi="Arial" w:cs="Arial"/>
          <w:sz w:val="24"/>
          <w:szCs w:val="24"/>
        </w:rPr>
        <w:t>You do this by fashioning a</w:t>
      </w:r>
      <w:r w:rsidR="00CF0558" w:rsidRPr="002A41EB">
        <w:rPr>
          <w:rFonts w:ascii="Arial" w:hAnsi="Arial" w:cs="Arial"/>
          <w:sz w:val="24"/>
          <w:szCs w:val="24"/>
        </w:rPr>
        <w:t xml:space="preserve">n online dashboard </w:t>
      </w:r>
      <w:r w:rsidR="00CF0558">
        <w:rPr>
          <w:rFonts w:ascii="Arial" w:hAnsi="Arial" w:cs="Arial"/>
          <w:sz w:val="24"/>
          <w:szCs w:val="24"/>
        </w:rPr>
        <w:t xml:space="preserve">that your </w:t>
      </w:r>
      <w:r w:rsidR="00CF0558" w:rsidRPr="002A41EB">
        <w:rPr>
          <w:rFonts w:ascii="Arial" w:hAnsi="Arial" w:cs="Arial"/>
          <w:sz w:val="24"/>
          <w:szCs w:val="24"/>
        </w:rPr>
        <w:t>stakeholders</w:t>
      </w:r>
      <w:r w:rsidR="00CF0558">
        <w:rPr>
          <w:rFonts w:ascii="Arial" w:hAnsi="Arial" w:cs="Arial"/>
          <w:sz w:val="24"/>
          <w:szCs w:val="24"/>
        </w:rPr>
        <w:t xml:space="preserve"> can</w:t>
      </w:r>
      <w:r w:rsidR="00CF0558" w:rsidRPr="002A41EB">
        <w:rPr>
          <w:rFonts w:ascii="Arial" w:hAnsi="Arial" w:cs="Arial"/>
          <w:sz w:val="24"/>
          <w:szCs w:val="24"/>
        </w:rPr>
        <w:t xml:space="preserve"> access </w:t>
      </w:r>
      <w:r w:rsidR="00CF0558">
        <w:rPr>
          <w:rFonts w:ascii="Arial" w:hAnsi="Arial" w:cs="Arial"/>
          <w:sz w:val="24"/>
          <w:szCs w:val="24"/>
        </w:rPr>
        <w:t xml:space="preserve">so they can view </w:t>
      </w:r>
      <w:r w:rsidR="00CF0558" w:rsidRPr="002A41EB">
        <w:rPr>
          <w:rFonts w:ascii="Arial" w:hAnsi="Arial" w:cs="Arial"/>
          <w:sz w:val="24"/>
          <w:szCs w:val="24"/>
        </w:rPr>
        <w:t xml:space="preserve">the report </w:t>
      </w:r>
      <w:r w:rsidR="00517519">
        <w:rPr>
          <w:rFonts w:ascii="Arial" w:hAnsi="Arial" w:cs="Arial"/>
          <w:sz w:val="24"/>
          <w:szCs w:val="24"/>
        </w:rPr>
        <w:t xml:space="preserve">they need </w:t>
      </w:r>
      <w:r w:rsidR="00CF0558" w:rsidRPr="002A41EB">
        <w:rPr>
          <w:rFonts w:ascii="Arial" w:hAnsi="Arial" w:cs="Arial"/>
          <w:sz w:val="24"/>
          <w:szCs w:val="24"/>
        </w:rPr>
        <w:t xml:space="preserve">based on their role. </w:t>
      </w:r>
      <w:r w:rsidR="00CF0558">
        <w:rPr>
          <w:rFonts w:ascii="Arial" w:hAnsi="Arial" w:cs="Arial"/>
          <w:sz w:val="24"/>
          <w:szCs w:val="24"/>
        </w:rPr>
        <w:t xml:space="preserve">With the dashboard, you can measure the </w:t>
      </w:r>
      <w:r w:rsidR="00CF0558" w:rsidRPr="002A41EB">
        <w:rPr>
          <w:rFonts w:ascii="Arial" w:hAnsi="Arial" w:cs="Arial"/>
          <w:sz w:val="24"/>
          <w:szCs w:val="24"/>
        </w:rPr>
        <w:t xml:space="preserve">state of </w:t>
      </w:r>
      <w:r w:rsidR="00CF0558">
        <w:rPr>
          <w:rFonts w:ascii="Arial" w:hAnsi="Arial" w:cs="Arial"/>
          <w:sz w:val="24"/>
          <w:szCs w:val="24"/>
        </w:rPr>
        <w:t xml:space="preserve">your </w:t>
      </w:r>
      <w:r w:rsidR="00CF0558" w:rsidRPr="002A41EB">
        <w:rPr>
          <w:rFonts w:ascii="Arial" w:hAnsi="Arial" w:cs="Arial"/>
          <w:sz w:val="24"/>
          <w:szCs w:val="24"/>
        </w:rPr>
        <w:t xml:space="preserve">application security and </w:t>
      </w:r>
      <w:r w:rsidR="00CF0558">
        <w:rPr>
          <w:rFonts w:ascii="Arial" w:hAnsi="Arial" w:cs="Arial"/>
          <w:sz w:val="24"/>
          <w:szCs w:val="24"/>
        </w:rPr>
        <w:t>observe</w:t>
      </w:r>
      <w:r w:rsidR="00CF0558" w:rsidRPr="002A41EB">
        <w:rPr>
          <w:rFonts w:ascii="Arial" w:hAnsi="Arial" w:cs="Arial"/>
          <w:sz w:val="24"/>
          <w:szCs w:val="24"/>
        </w:rPr>
        <w:t xml:space="preserve"> trends in the application security profile. </w:t>
      </w:r>
    </w:p>
    <w:p w:rsidR="00CF0558" w:rsidRDefault="00CF0558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4A9" w:rsidRDefault="00CF0558" w:rsidP="007C44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7C44A9">
        <w:rPr>
          <w:rFonts w:ascii="Arial" w:hAnsi="Arial" w:cs="Arial"/>
          <w:sz w:val="24"/>
          <w:szCs w:val="24"/>
        </w:rPr>
        <w:t xml:space="preserve"> </w:t>
      </w:r>
      <w:r w:rsidR="00FA0D73" w:rsidRPr="007C44A9">
        <w:rPr>
          <w:rFonts w:ascii="Arial" w:hAnsi="Arial" w:cs="Arial"/>
          <w:sz w:val="24"/>
          <w:szCs w:val="24"/>
        </w:rPr>
        <w:t>Threat Management Console</w:t>
      </w:r>
      <w:r w:rsidR="00FA0D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generate</w:t>
      </w:r>
      <w:r w:rsidR="007C44A9">
        <w:rPr>
          <w:rFonts w:ascii="Arial" w:hAnsi="Arial" w:cs="Arial"/>
          <w:sz w:val="24"/>
          <w:szCs w:val="24"/>
        </w:rPr>
        <w:t xml:space="preserve"> your </w:t>
      </w:r>
      <w:r>
        <w:rPr>
          <w:rFonts w:ascii="Arial" w:hAnsi="Arial" w:cs="Arial"/>
          <w:sz w:val="24"/>
          <w:szCs w:val="24"/>
        </w:rPr>
        <w:t>Threat P</w:t>
      </w:r>
      <w:r w:rsidR="007C44A9" w:rsidRPr="007C44A9">
        <w:rPr>
          <w:rFonts w:ascii="Arial" w:hAnsi="Arial" w:cs="Arial"/>
          <w:sz w:val="24"/>
          <w:szCs w:val="24"/>
        </w:rPr>
        <w:t>ortfolio</w:t>
      </w:r>
      <w:r w:rsidR="009E2D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 Threat and</w:t>
      </w:r>
      <w:r w:rsidRPr="002A41EB">
        <w:rPr>
          <w:rFonts w:ascii="Arial" w:hAnsi="Arial" w:cs="Arial"/>
          <w:sz w:val="24"/>
          <w:szCs w:val="24"/>
        </w:rPr>
        <w:t xml:space="preserve"> Vulnerability Management Console</w:t>
      </w:r>
      <w:r>
        <w:rPr>
          <w:rFonts w:ascii="Arial" w:hAnsi="Arial" w:cs="Arial"/>
          <w:sz w:val="24"/>
          <w:szCs w:val="24"/>
        </w:rPr>
        <w:t xml:space="preserve"> to report</w:t>
      </w:r>
      <w:r w:rsidR="009E2D94">
        <w:rPr>
          <w:rFonts w:ascii="Arial" w:hAnsi="Arial" w:cs="Arial"/>
          <w:sz w:val="24"/>
          <w:szCs w:val="24"/>
        </w:rPr>
        <w:t xml:space="preserve"> on the success of your threat management and</w:t>
      </w:r>
      <w:r w:rsidR="007C44A9" w:rsidRPr="007C44A9">
        <w:rPr>
          <w:rFonts w:ascii="Arial" w:hAnsi="Arial" w:cs="Arial"/>
          <w:sz w:val="24"/>
          <w:szCs w:val="24"/>
        </w:rPr>
        <w:t xml:space="preserve"> vulnerability management</w:t>
      </w:r>
      <w:r w:rsidR="009E2D94">
        <w:rPr>
          <w:rFonts w:ascii="Arial" w:hAnsi="Arial" w:cs="Arial"/>
          <w:sz w:val="24"/>
          <w:szCs w:val="24"/>
        </w:rPr>
        <w:t>.</w:t>
      </w:r>
      <w:r w:rsidR="00FA0D73">
        <w:rPr>
          <w:rFonts w:ascii="Arial" w:hAnsi="Arial" w:cs="Arial"/>
          <w:sz w:val="24"/>
          <w:szCs w:val="24"/>
        </w:rPr>
        <w:t xml:space="preserve">  This way, you can </w:t>
      </w:r>
      <w:r w:rsidR="007C44A9" w:rsidRPr="007C44A9">
        <w:rPr>
          <w:rFonts w:ascii="Arial" w:hAnsi="Arial" w:cs="Arial"/>
          <w:sz w:val="24"/>
          <w:szCs w:val="24"/>
        </w:rPr>
        <w:t xml:space="preserve">prioritize </w:t>
      </w:r>
      <w:r w:rsidR="00FA0D73">
        <w:rPr>
          <w:rFonts w:ascii="Arial" w:hAnsi="Arial" w:cs="Arial"/>
          <w:sz w:val="24"/>
          <w:szCs w:val="24"/>
        </w:rPr>
        <w:t xml:space="preserve">your threat </w:t>
      </w:r>
      <w:r w:rsidR="007C44A9" w:rsidRPr="007C44A9">
        <w:rPr>
          <w:rFonts w:ascii="Arial" w:hAnsi="Arial" w:cs="Arial"/>
          <w:sz w:val="24"/>
          <w:szCs w:val="24"/>
        </w:rPr>
        <w:t>mitigation</w:t>
      </w:r>
      <w:r w:rsidR="00FA0D73">
        <w:rPr>
          <w:rFonts w:ascii="Arial" w:hAnsi="Arial" w:cs="Arial"/>
          <w:sz w:val="24"/>
          <w:szCs w:val="24"/>
        </w:rPr>
        <w:t xml:space="preserve"> responses and defend yourself from threats effectively.</w:t>
      </w:r>
    </w:p>
    <w:p w:rsidR="00CB6E89" w:rsidRDefault="00CB6E89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E89" w:rsidRDefault="00FA0D73" w:rsidP="007C44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create a </w:t>
      </w:r>
      <w:r w:rsidR="007C44A9" w:rsidRPr="007C44A9">
        <w:rPr>
          <w:rFonts w:ascii="Arial" w:hAnsi="Arial" w:cs="Arial"/>
          <w:sz w:val="24"/>
          <w:szCs w:val="24"/>
        </w:rPr>
        <w:t>Risk Dashboard</w:t>
      </w:r>
      <w:r>
        <w:rPr>
          <w:rFonts w:ascii="Arial" w:hAnsi="Arial" w:cs="Arial"/>
          <w:sz w:val="24"/>
          <w:szCs w:val="24"/>
        </w:rPr>
        <w:t xml:space="preserve"> </w:t>
      </w:r>
      <w:r w:rsidR="005E4833">
        <w:rPr>
          <w:rFonts w:ascii="Arial" w:hAnsi="Arial" w:cs="Arial"/>
          <w:sz w:val="24"/>
          <w:szCs w:val="24"/>
        </w:rPr>
        <w:t xml:space="preserve">that </w:t>
      </w:r>
      <w:r w:rsidR="00CF0558">
        <w:rPr>
          <w:rFonts w:ascii="Arial" w:hAnsi="Arial" w:cs="Arial"/>
          <w:sz w:val="24"/>
          <w:szCs w:val="24"/>
        </w:rPr>
        <w:t>lists</w:t>
      </w:r>
      <w:r w:rsidR="00CF0558" w:rsidRPr="002A41EB">
        <w:rPr>
          <w:rFonts w:ascii="Arial" w:hAnsi="Arial" w:cs="Arial"/>
          <w:sz w:val="24"/>
          <w:szCs w:val="24"/>
        </w:rPr>
        <w:t xml:space="preserve"> thr</w:t>
      </w:r>
      <w:r w:rsidR="00CF0558">
        <w:rPr>
          <w:rFonts w:ascii="Arial" w:hAnsi="Arial" w:cs="Arial"/>
          <w:sz w:val="24"/>
          <w:szCs w:val="24"/>
        </w:rPr>
        <w:t>eats based on risk and provides</w:t>
      </w:r>
      <w:r w:rsidR="00CF0558" w:rsidRPr="002A41EB">
        <w:rPr>
          <w:rFonts w:ascii="Arial" w:hAnsi="Arial" w:cs="Arial"/>
          <w:sz w:val="24"/>
          <w:szCs w:val="24"/>
        </w:rPr>
        <w:t xml:space="preserve"> an application risk profile </w:t>
      </w:r>
      <w:r w:rsidR="00CF0558">
        <w:rPr>
          <w:rFonts w:ascii="Arial" w:hAnsi="Arial" w:cs="Arial"/>
          <w:sz w:val="24"/>
          <w:szCs w:val="24"/>
        </w:rPr>
        <w:t>to assist you in measuring your</w:t>
      </w:r>
      <w:r w:rsidR="00CF0558" w:rsidRPr="002A41EB">
        <w:rPr>
          <w:rFonts w:ascii="Arial" w:hAnsi="Arial" w:cs="Arial"/>
          <w:sz w:val="24"/>
          <w:szCs w:val="24"/>
        </w:rPr>
        <w:t xml:space="preserve"> risk and plan remediation efforts</w:t>
      </w:r>
      <w:r w:rsidR="00CB6E89">
        <w:rPr>
          <w:rFonts w:ascii="Arial" w:hAnsi="Arial" w:cs="Arial"/>
          <w:sz w:val="24"/>
          <w:szCs w:val="24"/>
        </w:rPr>
        <w:t>.  Your Risk Dashboard can categorize your:</w:t>
      </w:r>
    </w:p>
    <w:p w:rsidR="00CB6E89" w:rsidRDefault="00CB6E89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E89" w:rsidRPr="00CB6E89" w:rsidRDefault="00B93491" w:rsidP="00CB6E8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F2AF2">
        <w:rPr>
          <w:rFonts w:ascii="Arial" w:hAnsi="Arial" w:cs="Arial"/>
          <w:sz w:val="24"/>
          <w:szCs w:val="24"/>
        </w:rPr>
        <w:t xml:space="preserve">op </w:t>
      </w:r>
      <w:r>
        <w:rPr>
          <w:rFonts w:ascii="Arial" w:hAnsi="Arial" w:cs="Arial"/>
          <w:sz w:val="24"/>
          <w:szCs w:val="24"/>
        </w:rPr>
        <w:t>10</w:t>
      </w:r>
      <w:r w:rsidR="006F2AF2">
        <w:rPr>
          <w:rFonts w:ascii="Arial" w:hAnsi="Arial" w:cs="Arial"/>
          <w:sz w:val="24"/>
          <w:szCs w:val="24"/>
        </w:rPr>
        <w:t xml:space="preserve"> t</w:t>
      </w:r>
      <w:r w:rsidR="007C44A9" w:rsidRPr="00CB6E89">
        <w:rPr>
          <w:rFonts w:ascii="Arial" w:hAnsi="Arial" w:cs="Arial"/>
          <w:sz w:val="24"/>
          <w:szCs w:val="24"/>
        </w:rPr>
        <w:t>hreats</w:t>
      </w:r>
      <w:r w:rsidR="006F2AF2">
        <w:rPr>
          <w:rFonts w:ascii="Arial" w:hAnsi="Arial" w:cs="Arial"/>
          <w:sz w:val="24"/>
          <w:szCs w:val="24"/>
        </w:rPr>
        <w:t xml:space="preserve"> and v</w:t>
      </w:r>
      <w:r w:rsidR="00CB6E89" w:rsidRPr="00CB6E89">
        <w:rPr>
          <w:rFonts w:ascii="Arial" w:hAnsi="Arial" w:cs="Arial"/>
          <w:sz w:val="24"/>
          <w:szCs w:val="24"/>
        </w:rPr>
        <w:t>ulnerabilities</w:t>
      </w:r>
      <w:r w:rsidR="00FA0D73" w:rsidRPr="00CB6E89">
        <w:rPr>
          <w:rFonts w:ascii="Arial" w:hAnsi="Arial" w:cs="Arial"/>
          <w:sz w:val="24"/>
          <w:szCs w:val="24"/>
        </w:rPr>
        <w:t xml:space="preserve">.  </w:t>
      </w:r>
    </w:p>
    <w:p w:rsidR="00CB6E89" w:rsidRPr="00CB6E89" w:rsidRDefault="00B93491" w:rsidP="00CB6E8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CB6E89" w:rsidRPr="00CB6E89">
        <w:rPr>
          <w:rFonts w:ascii="Arial" w:hAnsi="Arial" w:cs="Arial"/>
          <w:sz w:val="24"/>
          <w:szCs w:val="24"/>
        </w:rPr>
        <w:t xml:space="preserve">isk </w:t>
      </w:r>
      <w:r w:rsidR="006F2AF2">
        <w:rPr>
          <w:rFonts w:ascii="Arial" w:hAnsi="Arial" w:cs="Arial"/>
          <w:sz w:val="24"/>
          <w:szCs w:val="24"/>
        </w:rPr>
        <w:t>p</w:t>
      </w:r>
      <w:r w:rsidR="00CB6E89" w:rsidRPr="00CB6E89">
        <w:rPr>
          <w:rFonts w:ascii="Arial" w:hAnsi="Arial" w:cs="Arial"/>
          <w:sz w:val="24"/>
          <w:szCs w:val="24"/>
        </w:rPr>
        <w:t>rofile</w:t>
      </w:r>
      <w:r w:rsidR="000B2D4D">
        <w:rPr>
          <w:rFonts w:ascii="Arial" w:hAnsi="Arial" w:cs="Arial"/>
          <w:sz w:val="24"/>
          <w:szCs w:val="24"/>
        </w:rPr>
        <w:t>;</w:t>
      </w:r>
      <w:r w:rsidR="00FA0D73" w:rsidRPr="00CB6E89">
        <w:rPr>
          <w:rFonts w:ascii="Arial" w:hAnsi="Arial" w:cs="Arial"/>
          <w:sz w:val="24"/>
          <w:szCs w:val="24"/>
        </w:rPr>
        <w:t xml:space="preserve"> and </w:t>
      </w:r>
      <w:bookmarkStart w:id="0" w:name="_GoBack"/>
      <w:bookmarkEnd w:id="0"/>
    </w:p>
    <w:p w:rsidR="00837021" w:rsidRDefault="00B93491" w:rsidP="00CB6E8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F2AF2">
        <w:rPr>
          <w:rFonts w:ascii="Arial" w:hAnsi="Arial" w:cs="Arial"/>
          <w:sz w:val="24"/>
          <w:szCs w:val="24"/>
        </w:rPr>
        <w:t>ompliance p</w:t>
      </w:r>
      <w:r w:rsidR="007C44A9" w:rsidRPr="00CB6E89">
        <w:rPr>
          <w:rFonts w:ascii="Arial" w:hAnsi="Arial" w:cs="Arial"/>
          <w:sz w:val="24"/>
          <w:szCs w:val="24"/>
        </w:rPr>
        <w:t>ortfolio</w:t>
      </w:r>
      <w:r w:rsidR="00CB6E89" w:rsidRPr="00CB6E89">
        <w:rPr>
          <w:rFonts w:ascii="Arial" w:hAnsi="Arial" w:cs="Arial"/>
          <w:sz w:val="24"/>
          <w:szCs w:val="24"/>
        </w:rPr>
        <w:t xml:space="preserve"> that details your a</w:t>
      </w:r>
      <w:r w:rsidR="00CB6E89" w:rsidRPr="00CB6E89">
        <w:rPr>
          <w:rFonts w:ascii="Arial" w:hAnsi="Arial" w:cs="Arial"/>
          <w:sz w:val="24"/>
          <w:szCs w:val="24"/>
        </w:rPr>
        <w:t>dherenc</w:t>
      </w:r>
      <w:r w:rsidR="00CB6E89" w:rsidRPr="00CB6E89">
        <w:rPr>
          <w:rFonts w:ascii="Arial" w:hAnsi="Arial" w:cs="Arial"/>
          <w:sz w:val="24"/>
          <w:szCs w:val="24"/>
        </w:rPr>
        <w:t>e to c</w:t>
      </w:r>
      <w:r w:rsidR="00CB6E89" w:rsidRPr="00CB6E89">
        <w:rPr>
          <w:rFonts w:ascii="Arial" w:hAnsi="Arial" w:cs="Arial"/>
          <w:sz w:val="24"/>
          <w:szCs w:val="24"/>
        </w:rPr>
        <w:t>ompliance requirements</w:t>
      </w:r>
      <w:r w:rsidR="006F2AF2">
        <w:rPr>
          <w:rFonts w:ascii="Arial" w:hAnsi="Arial" w:cs="Arial"/>
          <w:sz w:val="24"/>
          <w:szCs w:val="24"/>
        </w:rPr>
        <w:t>.</w:t>
      </w:r>
    </w:p>
    <w:p w:rsidR="0064112B" w:rsidRDefault="0064112B" w:rsidP="006411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12B" w:rsidRPr="0064112B" w:rsidRDefault="0064112B" w:rsidP="006411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product ThreatModeler</w:t>
      </w:r>
      <w:r>
        <w:rPr>
          <w:rFonts w:ascii="Arial" w:hAnsi="Arial" w:cs="Arial"/>
          <w:sz w:val="24"/>
          <w:szCs w:val="24"/>
        </w:rPr>
        <w:t xml:space="preserve"> comes with a ready-made dashboard that’s easy to use.  You can do a comparison across multiple software releases and across multiple application</w:t>
      </w:r>
      <w:r w:rsidR="002015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 Here’s a sample ThreatModeler dashboard:</w:t>
      </w:r>
    </w:p>
    <w:p w:rsidR="002A41EB" w:rsidRDefault="002A41EB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6EC" w:rsidRDefault="004576EC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6EC" w:rsidRDefault="004576EC" w:rsidP="007C44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mbria" w:hAnsi="Cambria"/>
          <w:b/>
          <w:bCs/>
          <w:noProof/>
          <w:color w:val="4F81BD"/>
        </w:rPr>
        <w:drawing>
          <wp:inline distT="0" distB="0" distL="0" distR="0">
            <wp:extent cx="5486400" cy="4492625"/>
            <wp:effectExtent l="0" t="0" r="0" b="3175"/>
            <wp:docPr id="6" name="Picture 6" descr="Threat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atDashboa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12" w:rsidRDefault="00570612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EC0" w:rsidRDefault="00580EC0" w:rsidP="007C44A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80EC0" w:rsidRDefault="00580EC0" w:rsidP="007C44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80EC0">
        <w:rPr>
          <w:rFonts w:ascii="Arial" w:hAnsi="Arial" w:cs="Arial"/>
          <w:sz w:val="24"/>
          <w:szCs w:val="24"/>
        </w:rPr>
        <w:t xml:space="preserve">elow is </w:t>
      </w:r>
      <w:r>
        <w:rPr>
          <w:rFonts w:ascii="Arial" w:hAnsi="Arial" w:cs="Arial"/>
          <w:sz w:val="24"/>
          <w:szCs w:val="24"/>
        </w:rPr>
        <w:t>a</w:t>
      </w:r>
      <w:r w:rsidRPr="00580EC0">
        <w:rPr>
          <w:rFonts w:ascii="Arial" w:hAnsi="Arial" w:cs="Arial"/>
          <w:sz w:val="24"/>
          <w:szCs w:val="24"/>
        </w:rPr>
        <w:t xml:space="preserve"> dashboard available in ThreatModeler that highlights how </w:t>
      </w:r>
      <w:r>
        <w:rPr>
          <w:rFonts w:ascii="Arial" w:hAnsi="Arial" w:cs="Arial"/>
          <w:sz w:val="24"/>
          <w:szCs w:val="24"/>
        </w:rPr>
        <w:t xml:space="preserve">you can display </w:t>
      </w:r>
      <w:r w:rsidRPr="00580EC0">
        <w:rPr>
          <w:rFonts w:ascii="Arial" w:hAnsi="Arial" w:cs="Arial"/>
          <w:sz w:val="24"/>
          <w:szCs w:val="24"/>
        </w:rPr>
        <w:t xml:space="preserve">threat data in a dashboard to help </w:t>
      </w:r>
      <w:r>
        <w:rPr>
          <w:rFonts w:ascii="Arial" w:hAnsi="Arial" w:cs="Arial"/>
          <w:sz w:val="24"/>
          <w:szCs w:val="24"/>
        </w:rPr>
        <w:t>your organization</w:t>
      </w:r>
      <w:r w:rsidRPr="00580EC0">
        <w:rPr>
          <w:rFonts w:ascii="Arial" w:hAnsi="Arial" w:cs="Arial"/>
          <w:sz w:val="24"/>
          <w:szCs w:val="24"/>
        </w:rPr>
        <w:t xml:space="preserve"> prioritize </w:t>
      </w:r>
      <w:r>
        <w:rPr>
          <w:rFonts w:ascii="Arial" w:hAnsi="Arial" w:cs="Arial"/>
          <w:sz w:val="24"/>
          <w:szCs w:val="24"/>
        </w:rPr>
        <w:t xml:space="preserve">its </w:t>
      </w:r>
      <w:r w:rsidRPr="00580EC0">
        <w:rPr>
          <w:rFonts w:ascii="Arial" w:hAnsi="Arial" w:cs="Arial"/>
          <w:sz w:val="24"/>
          <w:szCs w:val="24"/>
        </w:rPr>
        <w:t>mitigation efforts. It lists the total number of threats</w:t>
      </w:r>
      <w:r w:rsidR="00951549">
        <w:rPr>
          <w:rFonts w:ascii="Arial" w:hAnsi="Arial" w:cs="Arial"/>
          <w:sz w:val="24"/>
          <w:szCs w:val="24"/>
        </w:rPr>
        <w:t>.  T</w:t>
      </w:r>
      <w:r w:rsidRPr="00580EC0">
        <w:rPr>
          <w:rFonts w:ascii="Arial" w:hAnsi="Arial" w:cs="Arial"/>
          <w:sz w:val="24"/>
          <w:szCs w:val="24"/>
        </w:rPr>
        <w:t xml:space="preserve">he pie charts display the number of open threats based on their risk classification and </w:t>
      </w:r>
      <w:r>
        <w:rPr>
          <w:rFonts w:ascii="Arial" w:hAnsi="Arial" w:cs="Arial"/>
          <w:sz w:val="24"/>
          <w:szCs w:val="24"/>
        </w:rPr>
        <w:t xml:space="preserve">the </w:t>
      </w:r>
      <w:r w:rsidRPr="00580EC0">
        <w:rPr>
          <w:rFonts w:ascii="Arial" w:hAnsi="Arial" w:cs="Arial"/>
          <w:sz w:val="24"/>
          <w:szCs w:val="24"/>
        </w:rPr>
        <w:t>total threats</w:t>
      </w:r>
      <w:r>
        <w:rPr>
          <w:rFonts w:ascii="Arial" w:hAnsi="Arial" w:cs="Arial"/>
          <w:sz w:val="24"/>
          <w:szCs w:val="24"/>
        </w:rPr>
        <w:t>,</w:t>
      </w:r>
      <w:r w:rsidRPr="00580EC0">
        <w:rPr>
          <w:rFonts w:ascii="Arial" w:hAnsi="Arial" w:cs="Arial"/>
          <w:sz w:val="24"/>
          <w:szCs w:val="24"/>
        </w:rPr>
        <w:t xml:space="preserve"> based on the status of security controls being effectively implemented.  </w:t>
      </w:r>
    </w:p>
    <w:p w:rsidR="00580EC0" w:rsidRDefault="00580EC0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EC0" w:rsidRPr="00580EC0" w:rsidRDefault="000A5B2B" w:rsidP="007C44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 wp14:anchorId="611F662F" wp14:editId="0C9FFF21">
            <wp:extent cx="5943600" cy="2400925"/>
            <wp:effectExtent l="0" t="0" r="0" b="0"/>
            <wp:docPr id="1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atModeler-3.1-mai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EC0" w:rsidRDefault="00580EC0" w:rsidP="007C44A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80EC0" w:rsidRDefault="00FC6697" w:rsidP="007C44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697">
        <w:rPr>
          <w:rFonts w:ascii="Arial" w:hAnsi="Arial" w:cs="Arial"/>
          <w:sz w:val="24"/>
          <w:szCs w:val="24"/>
        </w:rPr>
        <w:t xml:space="preserve">The </w:t>
      </w:r>
      <w:r w:rsidRPr="00FC6697">
        <w:rPr>
          <w:rFonts w:ascii="Arial" w:hAnsi="Arial" w:cs="Arial"/>
          <w:sz w:val="24"/>
          <w:szCs w:val="24"/>
        </w:rPr>
        <w:t xml:space="preserve">dashboard </w:t>
      </w:r>
      <w:r>
        <w:rPr>
          <w:rFonts w:ascii="Arial" w:hAnsi="Arial" w:cs="Arial"/>
          <w:sz w:val="24"/>
          <w:szCs w:val="24"/>
        </w:rPr>
        <w:t>below lists</w:t>
      </w:r>
      <w:r w:rsidRPr="00FC6697">
        <w:rPr>
          <w:rFonts w:ascii="Arial" w:hAnsi="Arial" w:cs="Arial"/>
          <w:sz w:val="24"/>
          <w:szCs w:val="24"/>
        </w:rPr>
        <w:t xml:space="preserve"> the top 10 threats to a project</w:t>
      </w:r>
      <w:r>
        <w:rPr>
          <w:rFonts w:ascii="Arial" w:hAnsi="Arial" w:cs="Arial"/>
          <w:sz w:val="24"/>
          <w:szCs w:val="24"/>
        </w:rPr>
        <w:t>,</w:t>
      </w:r>
      <w:r w:rsidRPr="00FC6697">
        <w:rPr>
          <w:rFonts w:ascii="Arial" w:hAnsi="Arial" w:cs="Arial"/>
          <w:sz w:val="24"/>
          <w:szCs w:val="24"/>
        </w:rPr>
        <w:t xml:space="preserve"> based on the number of times </w:t>
      </w:r>
      <w:r>
        <w:rPr>
          <w:rFonts w:ascii="Arial" w:hAnsi="Arial" w:cs="Arial"/>
          <w:sz w:val="24"/>
          <w:szCs w:val="24"/>
        </w:rPr>
        <w:t xml:space="preserve">that </w:t>
      </w:r>
      <w:r w:rsidRPr="00FC6697">
        <w:rPr>
          <w:rFonts w:ascii="Arial" w:hAnsi="Arial" w:cs="Arial"/>
          <w:sz w:val="24"/>
          <w:szCs w:val="24"/>
        </w:rPr>
        <w:t xml:space="preserve">the vulnerability leading to the possibility of </w:t>
      </w:r>
      <w:r>
        <w:rPr>
          <w:rFonts w:ascii="Arial" w:hAnsi="Arial" w:cs="Arial"/>
          <w:sz w:val="24"/>
          <w:szCs w:val="24"/>
        </w:rPr>
        <w:t>a</w:t>
      </w:r>
      <w:r w:rsidRPr="00FC6697">
        <w:rPr>
          <w:rFonts w:ascii="Arial" w:hAnsi="Arial" w:cs="Arial"/>
          <w:sz w:val="24"/>
          <w:szCs w:val="24"/>
        </w:rPr>
        <w:t xml:space="preserve"> threat exists in </w:t>
      </w:r>
      <w:r w:rsidRPr="00FC6697">
        <w:rPr>
          <w:rFonts w:ascii="Arial" w:hAnsi="Arial" w:cs="Arial"/>
          <w:sz w:val="24"/>
          <w:szCs w:val="24"/>
        </w:rPr>
        <w:t>the application</w:t>
      </w:r>
      <w:r>
        <w:rPr>
          <w:rFonts w:ascii="Arial" w:hAnsi="Arial" w:cs="Arial"/>
          <w:sz w:val="24"/>
          <w:szCs w:val="24"/>
        </w:rPr>
        <w:t>’s different software components</w:t>
      </w:r>
      <w:r w:rsidRPr="00FC6697">
        <w:rPr>
          <w:rFonts w:ascii="Arial" w:hAnsi="Arial" w:cs="Arial"/>
          <w:sz w:val="24"/>
          <w:szCs w:val="24"/>
        </w:rPr>
        <w:t>:</w:t>
      </w:r>
    </w:p>
    <w:p w:rsidR="00FC6697" w:rsidRDefault="00FC6697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6697" w:rsidRPr="00FC6697" w:rsidRDefault="00653384" w:rsidP="007C44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/>
          <w:noProof/>
        </w:rPr>
        <w:drawing>
          <wp:inline distT="0" distB="0" distL="0" distR="0" wp14:anchorId="23BE28DC" wp14:editId="513257F6">
            <wp:extent cx="5943600" cy="192518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1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EC0" w:rsidRDefault="00580EC0" w:rsidP="007C44A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80EC0" w:rsidRDefault="00E2796C" w:rsidP="007C44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ThreatModeler, you can categorize threat reports and view what your data exposure is.  </w:t>
      </w:r>
      <w:r w:rsidR="00884F93">
        <w:rPr>
          <w:rFonts w:ascii="Arial" w:hAnsi="Arial" w:cs="Arial"/>
          <w:sz w:val="24"/>
          <w:szCs w:val="24"/>
        </w:rPr>
        <w:t>In addition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ThreatModeler</w:t>
      </w:r>
      <w:r>
        <w:rPr>
          <w:rFonts w:ascii="Arial" w:hAnsi="Arial" w:cs="Arial"/>
          <w:sz w:val="24"/>
          <w:szCs w:val="24"/>
        </w:rPr>
        <w:t xml:space="preserve"> also features an Enterprise Risk Dashboard that categorizes threats targeted to your particular organization.</w:t>
      </w:r>
    </w:p>
    <w:p w:rsidR="00E2796C" w:rsidRDefault="00E2796C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96C" w:rsidRPr="00E2796C" w:rsidRDefault="00E2796C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0612" w:rsidRPr="00681D3B" w:rsidRDefault="008C6877" w:rsidP="007C44A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Step 6</w:t>
      </w:r>
      <w:r w:rsidR="00681D3B" w:rsidRPr="00681D3B">
        <w:rPr>
          <w:rFonts w:ascii="Arial" w:hAnsi="Arial" w:cs="Arial"/>
          <w:b/>
          <w:i/>
          <w:sz w:val="24"/>
          <w:szCs w:val="24"/>
        </w:rPr>
        <w:t xml:space="preserve">: </w:t>
      </w:r>
      <w:r w:rsidR="00570612" w:rsidRPr="00681D3B">
        <w:rPr>
          <w:rFonts w:ascii="Arial" w:hAnsi="Arial" w:cs="Arial"/>
          <w:b/>
          <w:i/>
          <w:sz w:val="24"/>
          <w:szCs w:val="24"/>
        </w:rPr>
        <w:t>Automate, Integrate, Collaborate</w:t>
      </w:r>
    </w:p>
    <w:p w:rsidR="00570612" w:rsidRDefault="00570612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F08" w:rsidRDefault="00681D3B" w:rsidP="00681D3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it’s time to get your new threat model ready</w:t>
      </w:r>
      <w:r w:rsidR="00722DCA">
        <w:rPr>
          <w:rFonts w:ascii="Arial" w:hAnsi="Arial" w:cs="Arial"/>
          <w:sz w:val="24"/>
          <w:szCs w:val="24"/>
        </w:rPr>
        <w:t xml:space="preserve"> for enterprise-wide adoption. </w:t>
      </w:r>
      <w:r w:rsidR="008F4330">
        <w:rPr>
          <w:rFonts w:ascii="Arial" w:hAnsi="Arial" w:cs="Arial"/>
          <w:sz w:val="24"/>
          <w:szCs w:val="24"/>
        </w:rPr>
        <w:t xml:space="preserve"> </w:t>
      </w:r>
      <w:r w:rsidR="0007691E">
        <w:rPr>
          <w:rFonts w:ascii="Arial" w:hAnsi="Arial" w:cs="Arial"/>
          <w:sz w:val="24"/>
          <w:szCs w:val="24"/>
        </w:rPr>
        <w:t xml:space="preserve">You can foster scalability by automating and integrating your threat model with your existing workflow.  </w:t>
      </w:r>
      <w:r w:rsidR="00B3477B">
        <w:rPr>
          <w:rFonts w:ascii="Arial" w:hAnsi="Arial" w:cs="Arial"/>
          <w:sz w:val="24"/>
          <w:szCs w:val="24"/>
        </w:rPr>
        <w:t>S</w:t>
      </w:r>
      <w:r w:rsidR="0054626B">
        <w:rPr>
          <w:rFonts w:ascii="Arial" w:hAnsi="Arial" w:cs="Arial"/>
          <w:sz w:val="24"/>
          <w:szCs w:val="24"/>
        </w:rPr>
        <w:t>in</w:t>
      </w:r>
      <w:r w:rsidR="0053189E">
        <w:rPr>
          <w:rFonts w:ascii="Arial" w:hAnsi="Arial" w:cs="Arial"/>
          <w:sz w:val="24"/>
          <w:szCs w:val="24"/>
        </w:rPr>
        <w:t xml:space="preserve">ce </w:t>
      </w:r>
      <w:r w:rsidR="008F4330">
        <w:rPr>
          <w:rFonts w:ascii="Arial" w:hAnsi="Arial" w:cs="Arial"/>
          <w:sz w:val="24"/>
          <w:szCs w:val="24"/>
        </w:rPr>
        <w:t>threat modeling</w:t>
      </w:r>
      <w:r w:rsidR="0053189E">
        <w:rPr>
          <w:rFonts w:ascii="Arial" w:hAnsi="Arial" w:cs="Arial"/>
          <w:sz w:val="24"/>
          <w:szCs w:val="24"/>
        </w:rPr>
        <w:t xml:space="preserve"> concerns building security in the SDLC</w:t>
      </w:r>
      <w:r w:rsidR="0054626B">
        <w:rPr>
          <w:rFonts w:ascii="Arial" w:hAnsi="Arial" w:cs="Arial"/>
          <w:sz w:val="24"/>
          <w:szCs w:val="24"/>
        </w:rPr>
        <w:t>,</w:t>
      </w:r>
      <w:r w:rsidR="00A36343" w:rsidRPr="00A36343">
        <w:rPr>
          <w:rFonts w:ascii="Arial" w:hAnsi="Arial" w:cs="Arial"/>
          <w:sz w:val="24"/>
          <w:szCs w:val="24"/>
        </w:rPr>
        <w:t xml:space="preserve"> promote collaboration </w:t>
      </w:r>
      <w:r w:rsidR="00977697">
        <w:rPr>
          <w:rFonts w:ascii="Arial" w:hAnsi="Arial" w:cs="Arial"/>
          <w:sz w:val="24"/>
          <w:szCs w:val="24"/>
        </w:rPr>
        <w:t>among</w:t>
      </w:r>
      <w:r w:rsidR="00A36343" w:rsidRPr="00A36343">
        <w:rPr>
          <w:rFonts w:ascii="Arial" w:hAnsi="Arial" w:cs="Arial"/>
          <w:sz w:val="24"/>
          <w:szCs w:val="24"/>
        </w:rPr>
        <w:t xml:space="preserve"> all </w:t>
      </w:r>
      <w:r w:rsidR="00A36343">
        <w:rPr>
          <w:rFonts w:ascii="Arial" w:hAnsi="Arial" w:cs="Arial"/>
          <w:sz w:val="24"/>
          <w:szCs w:val="24"/>
        </w:rPr>
        <w:t xml:space="preserve">your </w:t>
      </w:r>
      <w:r w:rsidR="00A36343" w:rsidRPr="00A36343">
        <w:rPr>
          <w:rFonts w:ascii="Arial" w:hAnsi="Arial" w:cs="Arial"/>
          <w:sz w:val="24"/>
          <w:szCs w:val="24"/>
        </w:rPr>
        <w:t>stakeholders</w:t>
      </w:r>
      <w:r w:rsidR="00A36343">
        <w:rPr>
          <w:rFonts w:ascii="Arial" w:hAnsi="Arial" w:cs="Arial"/>
          <w:sz w:val="24"/>
          <w:szCs w:val="24"/>
        </w:rPr>
        <w:t xml:space="preserve">.  </w:t>
      </w:r>
    </w:p>
    <w:p w:rsidR="00722DCA" w:rsidRDefault="00722DCA" w:rsidP="00681D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1E3F" w:rsidRDefault="00570612" w:rsidP="00722DC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2DCA">
        <w:rPr>
          <w:rFonts w:ascii="Arial" w:hAnsi="Arial" w:cs="Arial"/>
          <w:sz w:val="24"/>
          <w:szCs w:val="24"/>
        </w:rPr>
        <w:t xml:space="preserve">Automate </w:t>
      </w:r>
      <w:r w:rsidR="00722DCA" w:rsidRPr="00722DCA">
        <w:rPr>
          <w:rFonts w:ascii="Arial" w:hAnsi="Arial" w:cs="Arial"/>
          <w:sz w:val="24"/>
          <w:szCs w:val="24"/>
        </w:rPr>
        <w:t>your threat modeling</w:t>
      </w:r>
      <w:r w:rsidRPr="00722DCA">
        <w:rPr>
          <w:rFonts w:ascii="Arial" w:hAnsi="Arial" w:cs="Arial"/>
          <w:sz w:val="24"/>
          <w:szCs w:val="24"/>
        </w:rPr>
        <w:t xml:space="preserve"> process</w:t>
      </w:r>
      <w:r w:rsidR="00722DCA">
        <w:rPr>
          <w:rFonts w:ascii="Arial" w:hAnsi="Arial" w:cs="Arial"/>
          <w:sz w:val="24"/>
          <w:szCs w:val="24"/>
        </w:rPr>
        <w:t>.</w:t>
      </w:r>
      <w:r w:rsidR="00F36137">
        <w:rPr>
          <w:rFonts w:ascii="Arial" w:hAnsi="Arial" w:cs="Arial"/>
          <w:sz w:val="24"/>
          <w:szCs w:val="24"/>
        </w:rPr>
        <w:t xml:space="preserve">  </w:t>
      </w:r>
      <w:r w:rsidR="00B3477B">
        <w:rPr>
          <w:rFonts w:ascii="Arial" w:hAnsi="Arial" w:cs="Arial"/>
          <w:sz w:val="24"/>
          <w:szCs w:val="24"/>
        </w:rPr>
        <w:t>Through a</w:t>
      </w:r>
      <w:r w:rsidR="00B3477B" w:rsidRPr="00A36343">
        <w:rPr>
          <w:rFonts w:ascii="Arial" w:hAnsi="Arial" w:cs="Arial"/>
          <w:sz w:val="24"/>
          <w:szCs w:val="24"/>
        </w:rPr>
        <w:t>utomation</w:t>
      </w:r>
      <w:r w:rsidR="00B3477B">
        <w:rPr>
          <w:rFonts w:ascii="Arial" w:hAnsi="Arial" w:cs="Arial"/>
          <w:sz w:val="24"/>
          <w:szCs w:val="24"/>
        </w:rPr>
        <w:t>, you</w:t>
      </w:r>
      <w:r w:rsidR="00B3477B" w:rsidRPr="00A36343">
        <w:rPr>
          <w:rFonts w:ascii="Arial" w:hAnsi="Arial" w:cs="Arial"/>
          <w:sz w:val="24"/>
          <w:szCs w:val="24"/>
        </w:rPr>
        <w:t xml:space="preserve"> </w:t>
      </w:r>
      <w:r w:rsidR="00B3477B">
        <w:rPr>
          <w:rFonts w:ascii="Arial" w:hAnsi="Arial" w:cs="Arial"/>
          <w:sz w:val="24"/>
          <w:szCs w:val="24"/>
        </w:rPr>
        <w:t>can</w:t>
      </w:r>
      <w:r w:rsidR="00B3477B" w:rsidRPr="00A36343">
        <w:rPr>
          <w:rFonts w:ascii="Arial" w:hAnsi="Arial" w:cs="Arial"/>
          <w:sz w:val="24"/>
          <w:szCs w:val="24"/>
        </w:rPr>
        <w:t xml:space="preserve"> correlate data in the different libraries and </w:t>
      </w:r>
      <w:r w:rsidR="00B3477B">
        <w:rPr>
          <w:rFonts w:ascii="Arial" w:hAnsi="Arial" w:cs="Arial"/>
          <w:sz w:val="24"/>
          <w:szCs w:val="24"/>
        </w:rPr>
        <w:t>display</w:t>
      </w:r>
      <w:r w:rsidR="00B3477B" w:rsidRPr="00A36343">
        <w:rPr>
          <w:rFonts w:ascii="Arial" w:hAnsi="Arial" w:cs="Arial"/>
          <w:sz w:val="24"/>
          <w:szCs w:val="24"/>
        </w:rPr>
        <w:t xml:space="preserve"> this data in your dashboards and reports.</w:t>
      </w:r>
      <w:r w:rsidR="00B3477B">
        <w:rPr>
          <w:rFonts w:ascii="Arial" w:hAnsi="Arial" w:cs="Arial"/>
          <w:sz w:val="24"/>
          <w:szCs w:val="24"/>
        </w:rPr>
        <w:t xml:space="preserve">  </w:t>
      </w:r>
      <w:r w:rsidR="00963E2F">
        <w:rPr>
          <w:rFonts w:ascii="Arial" w:hAnsi="Arial" w:cs="Arial"/>
          <w:sz w:val="24"/>
          <w:szCs w:val="24"/>
        </w:rPr>
        <w:t>By instituting</w:t>
      </w:r>
      <w:r w:rsidR="00F36137">
        <w:rPr>
          <w:rFonts w:ascii="Arial" w:hAnsi="Arial" w:cs="Arial"/>
          <w:sz w:val="24"/>
          <w:szCs w:val="24"/>
        </w:rPr>
        <w:t xml:space="preserve"> the “</w:t>
      </w:r>
      <w:r w:rsidR="00F36137" w:rsidRPr="00C57D61">
        <w:rPr>
          <w:rFonts w:ascii="Arial" w:hAnsi="Arial" w:cs="Arial"/>
          <w:sz w:val="24"/>
          <w:szCs w:val="24"/>
        </w:rPr>
        <w:t>Write Once, Use Anywhere</w:t>
      </w:r>
      <w:r w:rsidR="00963E2F">
        <w:rPr>
          <w:rFonts w:ascii="Arial" w:hAnsi="Arial" w:cs="Arial"/>
          <w:sz w:val="24"/>
          <w:szCs w:val="24"/>
        </w:rPr>
        <w:t>” function, you guarantee that</w:t>
      </w:r>
      <w:r w:rsidR="00F36137">
        <w:rPr>
          <w:rFonts w:ascii="Arial" w:hAnsi="Arial" w:cs="Arial"/>
          <w:sz w:val="24"/>
          <w:szCs w:val="24"/>
        </w:rPr>
        <w:t xml:space="preserve"> each component is updated </w:t>
      </w:r>
      <w:r w:rsidR="00F36137" w:rsidRPr="00C57D61">
        <w:rPr>
          <w:rFonts w:ascii="Arial" w:hAnsi="Arial" w:cs="Arial"/>
          <w:sz w:val="24"/>
          <w:szCs w:val="24"/>
        </w:rPr>
        <w:t>automatically</w:t>
      </w:r>
      <w:r w:rsidR="00F36137">
        <w:rPr>
          <w:rFonts w:ascii="Arial" w:hAnsi="Arial" w:cs="Arial"/>
          <w:sz w:val="24"/>
          <w:szCs w:val="24"/>
        </w:rPr>
        <w:t xml:space="preserve"> with threat protection.  </w:t>
      </w:r>
    </w:p>
    <w:p w:rsidR="002E1E3F" w:rsidRDefault="00570612" w:rsidP="00722DC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2DCA">
        <w:rPr>
          <w:rFonts w:ascii="Arial" w:hAnsi="Arial" w:cs="Arial"/>
          <w:sz w:val="24"/>
          <w:szCs w:val="24"/>
        </w:rPr>
        <w:lastRenderedPageBreak/>
        <w:t xml:space="preserve">Integrate </w:t>
      </w:r>
      <w:r w:rsidR="00722DCA">
        <w:rPr>
          <w:rFonts w:ascii="Arial" w:hAnsi="Arial" w:cs="Arial"/>
          <w:sz w:val="24"/>
          <w:szCs w:val="24"/>
        </w:rPr>
        <w:t xml:space="preserve">your new threat model </w:t>
      </w:r>
      <w:r w:rsidRPr="00722DCA">
        <w:rPr>
          <w:rFonts w:ascii="Arial" w:hAnsi="Arial" w:cs="Arial"/>
          <w:sz w:val="24"/>
          <w:szCs w:val="24"/>
        </w:rPr>
        <w:t xml:space="preserve">with </w:t>
      </w:r>
      <w:r w:rsidR="00B3477B" w:rsidRPr="00A36343">
        <w:rPr>
          <w:rFonts w:ascii="Arial" w:hAnsi="Arial" w:cs="Arial"/>
          <w:sz w:val="24"/>
          <w:szCs w:val="24"/>
        </w:rPr>
        <w:t xml:space="preserve">your </w:t>
      </w:r>
      <w:r w:rsidR="00B3477B">
        <w:rPr>
          <w:rFonts w:ascii="Arial" w:hAnsi="Arial" w:cs="Arial"/>
          <w:sz w:val="24"/>
          <w:szCs w:val="24"/>
        </w:rPr>
        <w:t xml:space="preserve">existing </w:t>
      </w:r>
      <w:r w:rsidR="00B3477B" w:rsidRPr="00A36343">
        <w:rPr>
          <w:rFonts w:ascii="Arial" w:hAnsi="Arial" w:cs="Arial"/>
          <w:sz w:val="24"/>
          <w:szCs w:val="24"/>
        </w:rPr>
        <w:t>software development methodology</w:t>
      </w:r>
      <w:r w:rsidR="00B3477B">
        <w:rPr>
          <w:rFonts w:ascii="Arial" w:hAnsi="Arial" w:cs="Arial"/>
          <w:sz w:val="24"/>
          <w:szCs w:val="24"/>
        </w:rPr>
        <w:t xml:space="preserve"> and development workflow</w:t>
      </w:r>
      <w:r w:rsidR="00722DCA">
        <w:rPr>
          <w:rFonts w:ascii="Arial" w:hAnsi="Arial" w:cs="Arial"/>
          <w:sz w:val="24"/>
          <w:szCs w:val="24"/>
        </w:rPr>
        <w:t>.</w:t>
      </w:r>
      <w:r w:rsidR="00F36137">
        <w:rPr>
          <w:rFonts w:ascii="Arial" w:hAnsi="Arial" w:cs="Arial"/>
          <w:sz w:val="24"/>
          <w:szCs w:val="24"/>
        </w:rPr>
        <w:t xml:space="preserve">  </w:t>
      </w:r>
      <w:r w:rsidR="00B3477B">
        <w:rPr>
          <w:rFonts w:ascii="Arial" w:hAnsi="Arial" w:cs="Arial"/>
          <w:sz w:val="24"/>
          <w:szCs w:val="24"/>
        </w:rPr>
        <w:t>Because t</w:t>
      </w:r>
      <w:r w:rsidR="00B3477B" w:rsidRPr="00A36343">
        <w:rPr>
          <w:rFonts w:ascii="Arial" w:hAnsi="Arial" w:cs="Arial"/>
          <w:sz w:val="24"/>
          <w:szCs w:val="24"/>
        </w:rPr>
        <w:t xml:space="preserve">he </w:t>
      </w:r>
      <w:r w:rsidR="00B3477B">
        <w:rPr>
          <w:rFonts w:ascii="Arial" w:hAnsi="Arial" w:cs="Arial"/>
          <w:sz w:val="24"/>
          <w:szCs w:val="24"/>
        </w:rPr>
        <w:t xml:space="preserve">threat modeling </w:t>
      </w:r>
      <w:r w:rsidR="00B3477B" w:rsidRPr="00A36343">
        <w:rPr>
          <w:rFonts w:ascii="Arial" w:hAnsi="Arial" w:cs="Arial"/>
          <w:sz w:val="24"/>
          <w:szCs w:val="24"/>
        </w:rPr>
        <w:t xml:space="preserve">development process </w:t>
      </w:r>
      <w:r w:rsidR="00B3477B">
        <w:rPr>
          <w:rFonts w:ascii="Arial" w:hAnsi="Arial" w:cs="Arial"/>
          <w:sz w:val="24"/>
          <w:szCs w:val="24"/>
        </w:rPr>
        <w:t>uses many enterprise-</w:t>
      </w:r>
      <w:r w:rsidR="00B3477B" w:rsidRPr="00A36343">
        <w:rPr>
          <w:rFonts w:ascii="Arial" w:hAnsi="Arial" w:cs="Arial"/>
          <w:sz w:val="24"/>
          <w:szCs w:val="24"/>
        </w:rPr>
        <w:t>level tools</w:t>
      </w:r>
      <w:r w:rsidR="00B3477B">
        <w:rPr>
          <w:rFonts w:ascii="Arial" w:hAnsi="Arial" w:cs="Arial"/>
          <w:sz w:val="24"/>
          <w:szCs w:val="24"/>
        </w:rPr>
        <w:t>, you can feed</w:t>
      </w:r>
      <w:r w:rsidR="00B3477B" w:rsidRPr="00A36343">
        <w:rPr>
          <w:rFonts w:ascii="Arial" w:hAnsi="Arial" w:cs="Arial"/>
          <w:sz w:val="24"/>
          <w:szCs w:val="24"/>
        </w:rPr>
        <w:t xml:space="preserve"> the results from these tools into </w:t>
      </w:r>
      <w:r w:rsidR="00B3477B">
        <w:rPr>
          <w:rFonts w:ascii="Arial" w:hAnsi="Arial" w:cs="Arial"/>
          <w:sz w:val="24"/>
          <w:szCs w:val="24"/>
        </w:rPr>
        <w:t>your</w:t>
      </w:r>
      <w:r w:rsidR="00B3477B" w:rsidRPr="00A36343">
        <w:rPr>
          <w:rFonts w:ascii="Arial" w:hAnsi="Arial" w:cs="Arial"/>
          <w:sz w:val="24"/>
          <w:szCs w:val="24"/>
        </w:rPr>
        <w:t xml:space="preserve"> threat library to further improve </w:t>
      </w:r>
      <w:r w:rsidR="00B3477B">
        <w:rPr>
          <w:rFonts w:ascii="Arial" w:hAnsi="Arial" w:cs="Arial"/>
          <w:sz w:val="24"/>
          <w:szCs w:val="24"/>
        </w:rPr>
        <w:t xml:space="preserve">the </w:t>
      </w:r>
      <w:r w:rsidR="00B3477B" w:rsidRPr="00A36343">
        <w:rPr>
          <w:rFonts w:ascii="Arial" w:hAnsi="Arial" w:cs="Arial"/>
          <w:sz w:val="24"/>
          <w:szCs w:val="24"/>
        </w:rPr>
        <w:t>accuracy of</w:t>
      </w:r>
      <w:r w:rsidR="00B3477B">
        <w:rPr>
          <w:rFonts w:ascii="Arial" w:hAnsi="Arial" w:cs="Arial"/>
          <w:sz w:val="24"/>
          <w:szCs w:val="24"/>
        </w:rPr>
        <w:t xml:space="preserve"> your</w:t>
      </w:r>
      <w:r w:rsidR="00B3477B" w:rsidRPr="00A36343">
        <w:rPr>
          <w:rFonts w:ascii="Arial" w:hAnsi="Arial" w:cs="Arial"/>
          <w:sz w:val="24"/>
          <w:szCs w:val="24"/>
        </w:rPr>
        <w:t xml:space="preserve"> threat prediction.</w:t>
      </w:r>
      <w:r w:rsidR="00B3477B">
        <w:rPr>
          <w:rFonts w:ascii="Arial" w:hAnsi="Arial" w:cs="Arial"/>
          <w:sz w:val="24"/>
          <w:szCs w:val="24"/>
        </w:rPr>
        <w:t xml:space="preserve">  </w:t>
      </w:r>
      <w:r w:rsidR="00F36137">
        <w:rPr>
          <w:rFonts w:ascii="Arial" w:hAnsi="Arial" w:cs="Arial"/>
          <w:sz w:val="24"/>
          <w:szCs w:val="24"/>
        </w:rPr>
        <w:t>Below is a model of how integration can work in your organization’s environment:</w:t>
      </w:r>
    </w:p>
    <w:p w:rsidR="00570612" w:rsidRPr="007C44A9" w:rsidRDefault="00570612" w:rsidP="007C44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CD3" w:rsidRDefault="00796CD3" w:rsidP="00C5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D61" w:rsidRPr="00C57D61" w:rsidRDefault="00C57D61" w:rsidP="00C57D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001" w:rsidRPr="007C67FE" w:rsidRDefault="00722DCA" w:rsidP="00C37E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2DC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6B4A85" wp14:editId="78B2A4E1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FE" w:rsidRDefault="007C67FE" w:rsidP="00745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593" w:rsidRDefault="00DE7593" w:rsidP="00745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593" w:rsidRDefault="00DE7593" w:rsidP="00745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002" w:rsidRPr="007457E2" w:rsidRDefault="008E5002" w:rsidP="00745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DCA" w:rsidRDefault="00722DCA" w:rsidP="00722DC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22DCA">
        <w:rPr>
          <w:rFonts w:ascii="Arial" w:hAnsi="Arial" w:cs="Arial"/>
          <w:sz w:val="24"/>
          <w:szCs w:val="24"/>
        </w:rPr>
        <w:t>Get various stakeholders in your enterprise to collaborate.</w:t>
      </w:r>
      <w:r w:rsidR="00043549">
        <w:rPr>
          <w:rFonts w:ascii="Arial" w:hAnsi="Arial" w:cs="Arial"/>
          <w:sz w:val="24"/>
          <w:szCs w:val="24"/>
        </w:rPr>
        <w:t xml:space="preserve"> </w:t>
      </w:r>
      <w:r w:rsidR="00C85809">
        <w:rPr>
          <w:rFonts w:ascii="Arial" w:hAnsi="Arial" w:cs="Arial"/>
          <w:sz w:val="24"/>
          <w:szCs w:val="24"/>
        </w:rPr>
        <w:t xml:space="preserve"> </w:t>
      </w:r>
      <w:r w:rsidR="00043549">
        <w:rPr>
          <w:rFonts w:ascii="Arial" w:hAnsi="Arial" w:cs="Arial"/>
          <w:sz w:val="24"/>
          <w:szCs w:val="24"/>
        </w:rPr>
        <w:t>Impress on them the importance of adopting the new threat model.</w:t>
      </w:r>
    </w:p>
    <w:p w:rsidR="00C85809" w:rsidRDefault="00C85809" w:rsidP="00C8580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F44FA" w:rsidRDefault="00043549" w:rsidP="00A2486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architects</w:t>
      </w:r>
      <w:r w:rsidR="00A24869">
        <w:rPr>
          <w:rFonts w:ascii="Arial" w:hAnsi="Arial" w:cs="Arial"/>
          <w:sz w:val="24"/>
          <w:szCs w:val="24"/>
        </w:rPr>
        <w:t>, p</w:t>
      </w:r>
      <w:r w:rsidR="00F67DDB" w:rsidRPr="00A24869">
        <w:rPr>
          <w:rFonts w:ascii="Arial" w:hAnsi="Arial" w:cs="Arial"/>
          <w:sz w:val="24"/>
          <w:szCs w:val="24"/>
        </w:rPr>
        <w:t xml:space="preserve">rovide </w:t>
      </w:r>
      <w:r w:rsidR="00A24869" w:rsidRPr="00A24869">
        <w:rPr>
          <w:rFonts w:ascii="Arial" w:hAnsi="Arial" w:cs="Arial"/>
          <w:sz w:val="24"/>
          <w:szCs w:val="24"/>
        </w:rPr>
        <w:t>functional in</w:t>
      </w:r>
      <w:r w:rsidR="00C83C14">
        <w:rPr>
          <w:rFonts w:ascii="Arial" w:hAnsi="Arial" w:cs="Arial"/>
          <w:sz w:val="24"/>
          <w:szCs w:val="24"/>
        </w:rPr>
        <w:t xml:space="preserve">formation about the application </w:t>
      </w:r>
      <w:r w:rsidR="00A24869">
        <w:rPr>
          <w:rFonts w:ascii="Arial" w:hAnsi="Arial" w:cs="Arial"/>
          <w:sz w:val="24"/>
          <w:szCs w:val="24"/>
        </w:rPr>
        <w:t xml:space="preserve">and </w:t>
      </w:r>
      <w:r w:rsidR="00A24869" w:rsidRPr="00A24869">
        <w:rPr>
          <w:rFonts w:ascii="Arial" w:hAnsi="Arial" w:cs="Arial"/>
          <w:sz w:val="24"/>
          <w:szCs w:val="24"/>
        </w:rPr>
        <w:t>architectural risk analysis</w:t>
      </w:r>
      <w:r w:rsidR="00A24869">
        <w:rPr>
          <w:rFonts w:ascii="Arial" w:hAnsi="Arial" w:cs="Arial"/>
          <w:sz w:val="24"/>
          <w:szCs w:val="24"/>
        </w:rPr>
        <w:t>.</w:t>
      </w:r>
    </w:p>
    <w:p w:rsidR="004F44FA" w:rsidRDefault="00A24869" w:rsidP="00044AF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developers:</w:t>
      </w:r>
      <w:r w:rsidR="00044AF8">
        <w:rPr>
          <w:rFonts w:ascii="Arial" w:hAnsi="Arial" w:cs="Arial"/>
          <w:sz w:val="24"/>
          <w:szCs w:val="24"/>
        </w:rPr>
        <w:t xml:space="preserve"> </w:t>
      </w:r>
      <w:r w:rsidR="00044AF8" w:rsidRPr="00044AF8">
        <w:rPr>
          <w:rFonts w:ascii="Arial" w:hAnsi="Arial" w:cs="Arial"/>
          <w:sz w:val="24"/>
          <w:szCs w:val="24"/>
        </w:rPr>
        <w:t>implement correct mitigation steps and secur</w:t>
      </w:r>
      <w:r w:rsidR="002D67BF">
        <w:rPr>
          <w:rFonts w:ascii="Arial" w:hAnsi="Arial" w:cs="Arial"/>
          <w:sz w:val="24"/>
          <w:szCs w:val="24"/>
        </w:rPr>
        <w:t xml:space="preserve">ity standards </w:t>
      </w:r>
      <w:r w:rsidR="005E4833">
        <w:rPr>
          <w:rFonts w:ascii="Arial" w:hAnsi="Arial" w:cs="Arial"/>
          <w:sz w:val="24"/>
          <w:szCs w:val="24"/>
        </w:rPr>
        <w:t>using abuse cases;</w:t>
      </w:r>
      <w:r w:rsidR="00044AF8">
        <w:rPr>
          <w:rFonts w:ascii="Arial" w:hAnsi="Arial" w:cs="Arial"/>
          <w:sz w:val="24"/>
          <w:szCs w:val="24"/>
        </w:rPr>
        <w:t xml:space="preserve"> institute </w:t>
      </w:r>
      <w:r w:rsidR="00044AF8" w:rsidRPr="00044AF8">
        <w:rPr>
          <w:rFonts w:ascii="Arial" w:hAnsi="Arial" w:cs="Arial"/>
          <w:sz w:val="24"/>
          <w:szCs w:val="24"/>
        </w:rPr>
        <w:t>peer code review</w:t>
      </w:r>
      <w:r w:rsidR="00044AF8">
        <w:rPr>
          <w:rFonts w:ascii="Arial" w:hAnsi="Arial" w:cs="Arial"/>
          <w:sz w:val="24"/>
          <w:szCs w:val="24"/>
        </w:rPr>
        <w:t>.</w:t>
      </w:r>
    </w:p>
    <w:p w:rsidR="00044AF8" w:rsidRDefault="00044AF8" w:rsidP="00044AF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your security team: </w:t>
      </w:r>
      <w:r w:rsidR="003A7D5F">
        <w:rPr>
          <w:rFonts w:ascii="Arial" w:hAnsi="Arial" w:cs="Arial"/>
          <w:sz w:val="24"/>
          <w:szCs w:val="24"/>
        </w:rPr>
        <w:t>identify threats and mitigation; inaugurate targeted threat testing; and enable vulnerability management.</w:t>
      </w:r>
    </w:p>
    <w:p w:rsidR="003A7D5F" w:rsidRDefault="003A7D5F" w:rsidP="00044AF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senior executives: inform them of the </w:t>
      </w:r>
      <w:r w:rsidR="00C83C14">
        <w:rPr>
          <w:rFonts w:ascii="Arial" w:hAnsi="Arial" w:cs="Arial"/>
          <w:sz w:val="24"/>
          <w:szCs w:val="24"/>
        </w:rPr>
        <w:t>threat</w:t>
      </w:r>
      <w:r>
        <w:rPr>
          <w:rFonts w:ascii="Arial" w:hAnsi="Arial" w:cs="Arial"/>
          <w:sz w:val="24"/>
          <w:szCs w:val="24"/>
        </w:rPr>
        <w:t xml:space="preserve"> profiles you’ve assessed and stress the importance of threat </w:t>
      </w:r>
      <w:r w:rsidR="00C83C14">
        <w:rPr>
          <w:rFonts w:ascii="Arial" w:hAnsi="Arial" w:cs="Arial"/>
          <w:sz w:val="24"/>
          <w:szCs w:val="24"/>
        </w:rPr>
        <w:t>modeling</w:t>
      </w:r>
      <w:r>
        <w:rPr>
          <w:rFonts w:ascii="Arial" w:hAnsi="Arial" w:cs="Arial"/>
          <w:sz w:val="24"/>
          <w:szCs w:val="24"/>
        </w:rPr>
        <w:t xml:space="preserve"> in effectuating risk management and ensuring compliance.</w:t>
      </w:r>
    </w:p>
    <w:p w:rsidR="0000190F" w:rsidRDefault="0000190F" w:rsidP="000019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31D" w:rsidRDefault="0069431D" w:rsidP="000019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31D" w:rsidRDefault="0069431D" w:rsidP="000019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562" w:rsidRDefault="007332BA" w:rsidP="000019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w</w:t>
      </w:r>
      <w:r w:rsidR="00C10562">
        <w:rPr>
          <w:rFonts w:ascii="Arial" w:hAnsi="Arial" w:cs="Arial"/>
          <w:sz w:val="24"/>
          <w:szCs w:val="24"/>
        </w:rPr>
        <w:t>ith an automated system, you can use your bug tracking system and focus your developer training on identifying the top 10 threats.</w:t>
      </w:r>
    </w:p>
    <w:p w:rsidR="00C10562" w:rsidRDefault="00C10562" w:rsidP="000019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846" w:rsidRPr="0000190F" w:rsidRDefault="007F7846" w:rsidP="000019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846">
        <w:rPr>
          <w:rFonts w:ascii="Arial" w:hAnsi="Arial" w:cs="Arial"/>
          <w:sz w:val="24"/>
          <w:szCs w:val="24"/>
        </w:rPr>
        <w:t>Whether you’re currently perf</w:t>
      </w:r>
      <w:r>
        <w:rPr>
          <w:rFonts w:ascii="Arial" w:hAnsi="Arial" w:cs="Arial"/>
          <w:sz w:val="24"/>
          <w:szCs w:val="24"/>
        </w:rPr>
        <w:t>orming threat modeling manually</w:t>
      </w:r>
      <w:r w:rsidRPr="007F7846">
        <w:rPr>
          <w:rFonts w:ascii="Arial" w:hAnsi="Arial" w:cs="Arial"/>
          <w:sz w:val="24"/>
          <w:szCs w:val="24"/>
        </w:rPr>
        <w:t xml:space="preserve"> or using automated tools, </w:t>
      </w:r>
      <w:r>
        <w:rPr>
          <w:rFonts w:ascii="Arial" w:hAnsi="Arial" w:cs="Arial"/>
          <w:sz w:val="24"/>
          <w:szCs w:val="24"/>
        </w:rPr>
        <w:t>the</w:t>
      </w:r>
      <w:r w:rsidRPr="007F7846">
        <w:rPr>
          <w:rFonts w:ascii="Arial" w:hAnsi="Arial" w:cs="Arial"/>
          <w:sz w:val="24"/>
          <w:szCs w:val="24"/>
        </w:rPr>
        <w:t xml:space="preserve"> threat modeling process </w:t>
      </w:r>
      <w:r>
        <w:rPr>
          <w:rFonts w:ascii="Arial" w:hAnsi="Arial" w:cs="Arial"/>
          <w:sz w:val="24"/>
          <w:szCs w:val="24"/>
        </w:rPr>
        <w:t xml:space="preserve">described here </w:t>
      </w:r>
      <w:r w:rsidRPr="007F7846">
        <w:rPr>
          <w:rFonts w:ascii="Arial" w:hAnsi="Arial" w:cs="Arial"/>
          <w:sz w:val="24"/>
          <w:szCs w:val="24"/>
        </w:rPr>
        <w:t xml:space="preserve">allows you </w:t>
      </w:r>
      <w:r w:rsidR="00A21522">
        <w:rPr>
          <w:rFonts w:ascii="Arial" w:hAnsi="Arial" w:cs="Arial"/>
          <w:sz w:val="24"/>
          <w:szCs w:val="24"/>
        </w:rPr>
        <w:t>to build threat models in hours or days</w:t>
      </w:r>
      <w:r w:rsidRPr="007F7846">
        <w:rPr>
          <w:rFonts w:ascii="Arial" w:hAnsi="Arial" w:cs="Arial"/>
          <w:sz w:val="24"/>
          <w:szCs w:val="24"/>
        </w:rPr>
        <w:t>, ver</w:t>
      </w:r>
      <w:r>
        <w:rPr>
          <w:rFonts w:ascii="Arial" w:hAnsi="Arial" w:cs="Arial"/>
          <w:sz w:val="24"/>
          <w:szCs w:val="24"/>
        </w:rPr>
        <w:t>sus weeks or months.  This</w:t>
      </w:r>
      <w:r w:rsidR="00C85809">
        <w:rPr>
          <w:rFonts w:ascii="Arial" w:hAnsi="Arial" w:cs="Arial"/>
          <w:sz w:val="24"/>
          <w:szCs w:val="24"/>
        </w:rPr>
        <w:t xml:space="preserve"> not only saves</w:t>
      </w:r>
      <w:r w:rsidRPr="007F7846">
        <w:rPr>
          <w:rFonts w:ascii="Arial" w:hAnsi="Arial" w:cs="Arial"/>
          <w:sz w:val="24"/>
          <w:szCs w:val="24"/>
        </w:rPr>
        <w:t xml:space="preserve"> </w:t>
      </w:r>
      <w:r w:rsidR="00C85809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</w:t>
      </w:r>
      <w:r w:rsidRPr="007F7846">
        <w:rPr>
          <w:rFonts w:ascii="Arial" w:hAnsi="Arial" w:cs="Arial"/>
          <w:sz w:val="24"/>
          <w:szCs w:val="24"/>
        </w:rPr>
        <w:t xml:space="preserve">time and resources, but </w:t>
      </w:r>
      <w:r>
        <w:rPr>
          <w:rFonts w:ascii="Arial" w:hAnsi="Arial" w:cs="Arial"/>
          <w:sz w:val="24"/>
          <w:szCs w:val="24"/>
        </w:rPr>
        <w:t xml:space="preserve">it </w:t>
      </w:r>
      <w:r w:rsidRPr="007F7846">
        <w:rPr>
          <w:rFonts w:ascii="Arial" w:hAnsi="Arial" w:cs="Arial"/>
          <w:sz w:val="24"/>
          <w:szCs w:val="24"/>
        </w:rPr>
        <w:t xml:space="preserve">also </w:t>
      </w:r>
      <w:r w:rsidRPr="007F7846">
        <w:rPr>
          <w:rFonts w:ascii="Arial" w:hAnsi="Arial" w:cs="Arial"/>
          <w:b/>
          <w:sz w:val="24"/>
          <w:szCs w:val="24"/>
        </w:rPr>
        <w:t>keeps threat models up-to-date automatically</w:t>
      </w:r>
      <w:r w:rsidRPr="007F7846">
        <w:rPr>
          <w:rFonts w:ascii="Arial" w:hAnsi="Arial" w:cs="Arial"/>
          <w:sz w:val="24"/>
          <w:szCs w:val="24"/>
        </w:rPr>
        <w:t xml:space="preserve">, promotes </w:t>
      </w:r>
      <w:r w:rsidRPr="007F7846">
        <w:rPr>
          <w:rFonts w:ascii="Arial" w:hAnsi="Arial" w:cs="Arial"/>
          <w:b/>
          <w:sz w:val="24"/>
          <w:szCs w:val="24"/>
        </w:rPr>
        <w:t>consistency</w:t>
      </w:r>
      <w:r w:rsidRPr="007F7846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>gives you crucial</w:t>
      </w:r>
      <w:r w:rsidRPr="007F7846">
        <w:rPr>
          <w:rFonts w:ascii="Arial" w:hAnsi="Arial" w:cs="Arial"/>
          <w:sz w:val="24"/>
          <w:szCs w:val="24"/>
        </w:rPr>
        <w:t xml:space="preserve"> </w:t>
      </w:r>
      <w:r w:rsidRPr="00C85809">
        <w:rPr>
          <w:rFonts w:ascii="Arial" w:hAnsi="Arial" w:cs="Arial"/>
          <w:b/>
          <w:sz w:val="24"/>
          <w:szCs w:val="24"/>
        </w:rPr>
        <w:t>scalability</w:t>
      </w:r>
      <w:r w:rsidRPr="007F7846">
        <w:rPr>
          <w:rFonts w:ascii="Arial" w:hAnsi="Arial" w:cs="Arial"/>
          <w:sz w:val="24"/>
          <w:szCs w:val="24"/>
        </w:rPr>
        <w:t xml:space="preserve"> across your organization.</w:t>
      </w:r>
    </w:p>
    <w:p w:rsidR="003A7D5F" w:rsidRPr="003A7D5F" w:rsidRDefault="003A7D5F" w:rsidP="003A7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877" w:rsidRPr="00681D3B" w:rsidRDefault="008C6877" w:rsidP="008C687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Step 7</w:t>
      </w:r>
      <w:r w:rsidRPr="00681D3B">
        <w:rPr>
          <w:rFonts w:ascii="Arial" w:hAnsi="Arial" w:cs="Arial"/>
          <w:b/>
          <w:i/>
          <w:sz w:val="24"/>
          <w:szCs w:val="24"/>
        </w:rPr>
        <w:t xml:space="preserve">: </w:t>
      </w:r>
      <w:r>
        <w:rPr>
          <w:rFonts w:ascii="Arial" w:hAnsi="Arial" w:cs="Arial"/>
          <w:b/>
          <w:i/>
          <w:sz w:val="24"/>
          <w:szCs w:val="24"/>
        </w:rPr>
        <w:t>Operationalize Your Threat Model</w:t>
      </w:r>
    </w:p>
    <w:p w:rsidR="00044AF8" w:rsidRPr="008C6877" w:rsidRDefault="00044AF8" w:rsidP="008C68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4FA" w:rsidRPr="006E1D98" w:rsidRDefault="006E1D98" w:rsidP="006E1D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building a t</w:t>
      </w:r>
      <w:r w:rsidR="00F67DDB" w:rsidRPr="006E1D98">
        <w:rPr>
          <w:rFonts w:ascii="Arial" w:hAnsi="Arial" w:cs="Arial"/>
          <w:sz w:val="24"/>
          <w:szCs w:val="24"/>
        </w:rPr>
        <w:t xml:space="preserve">hreat </w:t>
      </w:r>
      <w:r>
        <w:rPr>
          <w:rFonts w:ascii="Arial" w:hAnsi="Arial" w:cs="Arial"/>
          <w:sz w:val="24"/>
          <w:szCs w:val="24"/>
        </w:rPr>
        <w:t xml:space="preserve">model in hours (or </w:t>
      </w:r>
      <w:r w:rsidR="00F67DDB" w:rsidRPr="006E1D98">
        <w:rPr>
          <w:rFonts w:ascii="Arial" w:hAnsi="Arial" w:cs="Arial"/>
          <w:sz w:val="24"/>
          <w:szCs w:val="24"/>
        </w:rPr>
        <w:t>days</w:t>
      </w:r>
      <w:r>
        <w:rPr>
          <w:rFonts w:ascii="Arial" w:hAnsi="Arial" w:cs="Arial"/>
          <w:sz w:val="24"/>
          <w:szCs w:val="24"/>
        </w:rPr>
        <w:t>,</w:t>
      </w:r>
      <w:r w:rsidR="00F67DDB" w:rsidRPr="006E1D98">
        <w:rPr>
          <w:rFonts w:ascii="Arial" w:hAnsi="Arial" w:cs="Arial"/>
          <w:sz w:val="24"/>
          <w:szCs w:val="24"/>
        </w:rPr>
        <w:t xml:space="preserve"> depending on the size of the application</w:t>
      </w:r>
      <w:r>
        <w:rPr>
          <w:rFonts w:ascii="Arial" w:hAnsi="Arial" w:cs="Arial"/>
          <w:sz w:val="24"/>
          <w:szCs w:val="24"/>
        </w:rPr>
        <w:t>), u</w:t>
      </w:r>
      <w:r w:rsidR="00F67DDB" w:rsidRPr="006E1D98">
        <w:rPr>
          <w:rFonts w:ascii="Arial" w:hAnsi="Arial" w:cs="Arial"/>
          <w:sz w:val="24"/>
          <w:szCs w:val="24"/>
        </w:rPr>
        <w:t xml:space="preserve">pdate </w:t>
      </w:r>
      <w:r>
        <w:rPr>
          <w:rFonts w:ascii="Arial" w:hAnsi="Arial" w:cs="Arial"/>
          <w:sz w:val="24"/>
          <w:szCs w:val="24"/>
        </w:rPr>
        <w:t xml:space="preserve">your </w:t>
      </w:r>
      <w:r w:rsidR="00F67DDB" w:rsidRPr="006E1D98">
        <w:rPr>
          <w:rFonts w:ascii="Arial" w:hAnsi="Arial" w:cs="Arial"/>
          <w:sz w:val="24"/>
          <w:szCs w:val="24"/>
        </w:rPr>
        <w:t xml:space="preserve">threat models with every </w:t>
      </w:r>
      <w:r>
        <w:rPr>
          <w:rFonts w:ascii="Arial" w:hAnsi="Arial" w:cs="Arial"/>
          <w:sz w:val="24"/>
          <w:szCs w:val="24"/>
        </w:rPr>
        <w:t xml:space="preserve">software </w:t>
      </w:r>
      <w:r w:rsidR="00F67DDB" w:rsidRPr="006E1D98">
        <w:rPr>
          <w:rFonts w:ascii="Arial" w:hAnsi="Arial" w:cs="Arial"/>
          <w:sz w:val="24"/>
          <w:szCs w:val="24"/>
        </w:rPr>
        <w:t>release</w:t>
      </w:r>
      <w:r>
        <w:rPr>
          <w:rFonts w:ascii="Arial" w:hAnsi="Arial" w:cs="Arial"/>
          <w:sz w:val="24"/>
          <w:szCs w:val="24"/>
        </w:rPr>
        <w:t>.  Use your new threat model to impose effective risk m</w:t>
      </w:r>
      <w:r w:rsidR="00F67DDB" w:rsidRPr="006E1D98">
        <w:rPr>
          <w:rFonts w:ascii="Arial" w:hAnsi="Arial" w:cs="Arial"/>
          <w:sz w:val="24"/>
          <w:szCs w:val="24"/>
        </w:rPr>
        <w:t>anagement</w:t>
      </w:r>
      <w:r>
        <w:rPr>
          <w:rFonts w:ascii="Arial" w:hAnsi="Arial" w:cs="Arial"/>
          <w:sz w:val="24"/>
          <w:szCs w:val="24"/>
        </w:rPr>
        <w:t xml:space="preserve">.  </w:t>
      </w:r>
      <w:r w:rsidR="00F67DDB" w:rsidRPr="006E1D98">
        <w:rPr>
          <w:rFonts w:ascii="Arial" w:hAnsi="Arial" w:cs="Arial"/>
          <w:sz w:val="24"/>
          <w:szCs w:val="24"/>
        </w:rPr>
        <w:t>Build reusable templates</w:t>
      </w:r>
      <w:r>
        <w:rPr>
          <w:rFonts w:ascii="Arial" w:hAnsi="Arial" w:cs="Arial"/>
          <w:sz w:val="24"/>
          <w:szCs w:val="24"/>
        </w:rPr>
        <w:t>, and s</w:t>
      </w:r>
      <w:r w:rsidR="00F67DDB" w:rsidRPr="006E1D98">
        <w:rPr>
          <w:rFonts w:ascii="Arial" w:hAnsi="Arial" w:cs="Arial"/>
          <w:sz w:val="24"/>
          <w:szCs w:val="24"/>
        </w:rPr>
        <w:t xml:space="preserve">cale </w:t>
      </w:r>
      <w:r>
        <w:rPr>
          <w:rFonts w:ascii="Arial" w:hAnsi="Arial" w:cs="Arial"/>
          <w:sz w:val="24"/>
          <w:szCs w:val="24"/>
        </w:rPr>
        <w:t xml:space="preserve">your threat model across thousands of applications and your </w:t>
      </w:r>
      <w:r w:rsidR="00F67DDB" w:rsidRPr="006E1D98">
        <w:rPr>
          <w:rFonts w:ascii="Arial" w:hAnsi="Arial" w:cs="Arial"/>
          <w:sz w:val="24"/>
          <w:szCs w:val="24"/>
        </w:rPr>
        <w:t xml:space="preserve">development, QA and </w:t>
      </w:r>
      <w:r w:rsidR="00F67DDB" w:rsidRPr="006E1D98">
        <w:rPr>
          <w:rFonts w:ascii="Arial" w:hAnsi="Arial" w:cs="Arial"/>
          <w:sz w:val="24"/>
          <w:szCs w:val="24"/>
        </w:rPr>
        <w:br/>
        <w:t>security teams</w:t>
      </w:r>
      <w:r>
        <w:rPr>
          <w:rFonts w:ascii="Arial" w:hAnsi="Arial" w:cs="Arial"/>
          <w:sz w:val="24"/>
          <w:szCs w:val="24"/>
        </w:rPr>
        <w:t>.</w:t>
      </w:r>
      <w:r w:rsidR="00DF0173">
        <w:rPr>
          <w:rFonts w:ascii="Arial" w:hAnsi="Arial" w:cs="Arial"/>
          <w:sz w:val="24"/>
          <w:szCs w:val="24"/>
        </w:rPr>
        <w:t xml:space="preserve">  Remember, you want to build nodes for hundreds or thousands of applications at the same time.</w:t>
      </w:r>
    </w:p>
    <w:p w:rsidR="00044AF8" w:rsidRDefault="00044AF8" w:rsidP="008C68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4A2" w:rsidRPr="00B844A2" w:rsidRDefault="00B844A2" w:rsidP="00B844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Previously, </w:t>
      </w:r>
      <w:r w:rsidR="00B01B54">
        <w:rPr>
          <w:rFonts w:ascii="Arial" w:hAnsi="Arial" w:cs="Arial"/>
          <w:sz w:val="24"/>
          <w:szCs w:val="24"/>
        </w:rPr>
        <w:t xml:space="preserve">traditional </w:t>
      </w:r>
      <w:r>
        <w:rPr>
          <w:rFonts w:ascii="Arial" w:hAnsi="Arial" w:cs="Arial"/>
          <w:sz w:val="24"/>
          <w:szCs w:val="24"/>
        </w:rPr>
        <w:t>t</w:t>
      </w:r>
      <w:r w:rsidRPr="00B844A2">
        <w:rPr>
          <w:rFonts w:ascii="Arial" w:hAnsi="Arial" w:cs="Arial"/>
          <w:sz w:val="24"/>
          <w:szCs w:val="24"/>
        </w:rPr>
        <w:t xml:space="preserve">hreat modeling </w:t>
      </w:r>
      <w:r>
        <w:rPr>
          <w:rFonts w:ascii="Arial" w:hAnsi="Arial" w:cs="Arial"/>
          <w:sz w:val="24"/>
          <w:szCs w:val="24"/>
        </w:rPr>
        <w:t>encountered a</w:t>
      </w:r>
      <w:r w:rsidRPr="00B844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challenge because there was an issue with </w:t>
      </w:r>
      <w:r w:rsidR="000E5742">
        <w:rPr>
          <w:rFonts w:ascii="Arial" w:hAnsi="Arial" w:cs="Arial"/>
          <w:sz w:val="24"/>
          <w:szCs w:val="24"/>
        </w:rPr>
        <w:t>scalability</w:t>
      </w:r>
      <w:r>
        <w:rPr>
          <w:rFonts w:ascii="Arial" w:hAnsi="Arial" w:cs="Arial"/>
          <w:sz w:val="24"/>
          <w:szCs w:val="24"/>
        </w:rPr>
        <w:t xml:space="preserve">, owing to </w:t>
      </w:r>
      <w:r w:rsidRPr="00B844A2">
        <w:rPr>
          <w:rFonts w:ascii="Arial" w:hAnsi="Arial" w:cs="Arial"/>
          <w:sz w:val="24"/>
          <w:szCs w:val="24"/>
        </w:rPr>
        <w:t>the nature of software development workflows</w:t>
      </w:r>
      <w:r>
        <w:rPr>
          <w:rFonts w:ascii="Arial" w:hAnsi="Arial" w:cs="Arial"/>
          <w:sz w:val="24"/>
          <w:szCs w:val="24"/>
        </w:rPr>
        <w:t xml:space="preserve"> </w:t>
      </w:r>
      <w:r w:rsidRPr="00B844A2">
        <w:rPr>
          <w:rFonts w:ascii="Arial" w:hAnsi="Arial" w:cs="Arial"/>
          <w:sz w:val="24"/>
          <w:szCs w:val="24"/>
        </w:rPr>
        <w:t>such as AGILE</w:t>
      </w:r>
      <w:r>
        <w:rPr>
          <w:rFonts w:ascii="Arial" w:hAnsi="Arial" w:cs="Arial"/>
          <w:sz w:val="24"/>
          <w:szCs w:val="24"/>
        </w:rPr>
        <w:t>,</w:t>
      </w:r>
      <w:r w:rsidRPr="00B844A2">
        <w:rPr>
          <w:rFonts w:ascii="Arial" w:hAnsi="Arial" w:cs="Arial"/>
          <w:sz w:val="24"/>
          <w:szCs w:val="24"/>
        </w:rPr>
        <w:t xml:space="preserve"> where web application features are rolled out more often than traditional </w:t>
      </w:r>
      <w:r>
        <w:rPr>
          <w:rFonts w:ascii="Arial" w:hAnsi="Arial" w:cs="Arial"/>
          <w:sz w:val="24"/>
          <w:szCs w:val="24"/>
        </w:rPr>
        <w:t xml:space="preserve">models, </w:t>
      </w:r>
      <w:r w:rsidRPr="00B844A2">
        <w:rPr>
          <w:rFonts w:ascii="Arial" w:hAnsi="Arial" w:cs="Arial"/>
          <w:sz w:val="24"/>
          <w:szCs w:val="24"/>
        </w:rPr>
        <w:t>such as the waterfall model</w:t>
      </w:r>
      <w:r>
        <w:rPr>
          <w:rFonts w:ascii="Arial" w:hAnsi="Arial" w:cs="Arial"/>
          <w:sz w:val="24"/>
          <w:szCs w:val="24"/>
        </w:rPr>
        <w:t xml:space="preserve">.  </w:t>
      </w:r>
      <w:r w:rsidR="00252DAF">
        <w:rPr>
          <w:rFonts w:ascii="Arial" w:hAnsi="Arial" w:cs="Arial"/>
          <w:sz w:val="24"/>
          <w:szCs w:val="24"/>
        </w:rPr>
        <w:t>No more.  Using the methodology detailed in this white paper</w:t>
      </w:r>
      <w:r>
        <w:rPr>
          <w:rFonts w:ascii="Arial" w:hAnsi="Arial" w:cs="Arial"/>
          <w:sz w:val="24"/>
          <w:szCs w:val="24"/>
        </w:rPr>
        <w:t xml:space="preserve">, your </w:t>
      </w:r>
      <w:r w:rsidRPr="00B844A2">
        <w:rPr>
          <w:rFonts w:ascii="Arial" w:hAnsi="Arial" w:cs="Arial"/>
          <w:sz w:val="24"/>
          <w:szCs w:val="24"/>
        </w:rPr>
        <w:t xml:space="preserve">reusable component library </w:t>
      </w:r>
      <w:r>
        <w:rPr>
          <w:rFonts w:ascii="Arial" w:hAnsi="Arial" w:cs="Arial"/>
          <w:sz w:val="24"/>
          <w:szCs w:val="24"/>
        </w:rPr>
        <w:t>will perfectly complement</w:t>
      </w:r>
      <w:r w:rsidRPr="00B844A2">
        <w:rPr>
          <w:rFonts w:ascii="Arial" w:hAnsi="Arial" w:cs="Arial"/>
          <w:sz w:val="24"/>
          <w:szCs w:val="24"/>
        </w:rPr>
        <w:t xml:space="preserve"> the AGILE methodology</w:t>
      </w:r>
      <w:r>
        <w:rPr>
          <w:rFonts w:ascii="Arial" w:hAnsi="Arial" w:cs="Arial"/>
          <w:sz w:val="24"/>
          <w:szCs w:val="24"/>
        </w:rPr>
        <w:t xml:space="preserve">.  You can </w:t>
      </w:r>
      <w:r w:rsidRPr="00B844A2">
        <w:rPr>
          <w:rFonts w:ascii="Arial" w:hAnsi="Arial" w:cs="Arial"/>
          <w:sz w:val="24"/>
          <w:szCs w:val="24"/>
        </w:rPr>
        <w:t xml:space="preserve">further </w:t>
      </w:r>
      <w:r w:rsidR="001B549E">
        <w:rPr>
          <w:rFonts w:ascii="Arial" w:hAnsi="Arial" w:cs="Arial"/>
          <w:sz w:val="24"/>
          <w:szCs w:val="24"/>
        </w:rPr>
        <w:t>extend</w:t>
      </w:r>
      <w:r w:rsidRPr="00B844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</w:t>
      </w:r>
      <w:r w:rsidRPr="00B844A2">
        <w:rPr>
          <w:rFonts w:ascii="Arial" w:hAnsi="Arial" w:cs="Arial"/>
          <w:sz w:val="24"/>
          <w:szCs w:val="24"/>
        </w:rPr>
        <w:t>to build reusable templates</w:t>
      </w:r>
      <w:r>
        <w:rPr>
          <w:rFonts w:ascii="Arial" w:hAnsi="Arial" w:cs="Arial"/>
          <w:sz w:val="24"/>
          <w:szCs w:val="24"/>
        </w:rPr>
        <w:t>,</w:t>
      </w:r>
      <w:r w:rsidRPr="00B844A2">
        <w:rPr>
          <w:rFonts w:ascii="Arial" w:hAnsi="Arial" w:cs="Arial"/>
          <w:sz w:val="24"/>
          <w:szCs w:val="24"/>
        </w:rPr>
        <w:t xml:space="preserve"> based on the type of applicatio</w:t>
      </w:r>
      <w:r w:rsidR="005415AF">
        <w:rPr>
          <w:rFonts w:ascii="Arial" w:hAnsi="Arial" w:cs="Arial"/>
          <w:sz w:val="24"/>
          <w:szCs w:val="24"/>
        </w:rPr>
        <w:t>n and business functionality it’</w:t>
      </w:r>
      <w:r>
        <w:rPr>
          <w:rFonts w:ascii="Arial" w:hAnsi="Arial" w:cs="Arial"/>
          <w:sz w:val="24"/>
          <w:szCs w:val="24"/>
        </w:rPr>
        <w:t>s linked</w:t>
      </w:r>
      <w:r w:rsidRPr="00B844A2">
        <w:rPr>
          <w:rFonts w:ascii="Arial" w:hAnsi="Arial" w:cs="Arial"/>
          <w:sz w:val="24"/>
          <w:szCs w:val="24"/>
        </w:rPr>
        <w:t xml:space="preserve"> to. </w:t>
      </w:r>
    </w:p>
    <w:p w:rsidR="00B844A2" w:rsidRDefault="00B844A2" w:rsidP="00B84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DAF" w:rsidRDefault="006D4ABA" w:rsidP="00B844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only need make </w:t>
      </w:r>
      <w:r w:rsidR="00252DAF" w:rsidRPr="00252DAF">
        <w:rPr>
          <w:rFonts w:ascii="Arial" w:hAnsi="Arial" w:cs="Arial"/>
          <w:sz w:val="24"/>
          <w:szCs w:val="24"/>
        </w:rPr>
        <w:t xml:space="preserve">minimal adjustments </w:t>
      </w:r>
      <w:r>
        <w:rPr>
          <w:rFonts w:ascii="Arial" w:hAnsi="Arial" w:cs="Arial"/>
          <w:sz w:val="24"/>
          <w:szCs w:val="24"/>
        </w:rPr>
        <w:t xml:space="preserve">to these templates </w:t>
      </w:r>
      <w:r w:rsidR="00252DAF" w:rsidRPr="00252DA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use them </w:t>
      </w:r>
      <w:r w:rsidR="00252DAF" w:rsidRPr="00252DAF">
        <w:rPr>
          <w:rFonts w:ascii="Arial" w:hAnsi="Arial" w:cs="Arial"/>
          <w:sz w:val="24"/>
          <w:szCs w:val="24"/>
        </w:rPr>
        <w:t xml:space="preserve">across </w:t>
      </w:r>
      <w:r>
        <w:rPr>
          <w:rFonts w:ascii="Arial" w:hAnsi="Arial" w:cs="Arial"/>
          <w:sz w:val="24"/>
          <w:szCs w:val="24"/>
        </w:rPr>
        <w:t>various</w:t>
      </w:r>
      <w:r w:rsidR="00252DAF" w:rsidRPr="00252DAF">
        <w:rPr>
          <w:rFonts w:ascii="Arial" w:hAnsi="Arial" w:cs="Arial"/>
          <w:sz w:val="24"/>
          <w:szCs w:val="24"/>
        </w:rPr>
        <w:t xml:space="preserve"> software development proje</w:t>
      </w:r>
      <w:r>
        <w:rPr>
          <w:rFonts w:ascii="Arial" w:hAnsi="Arial" w:cs="Arial"/>
          <w:sz w:val="24"/>
          <w:szCs w:val="24"/>
        </w:rPr>
        <w:t>cts, allowing scalability that’s</w:t>
      </w:r>
      <w:r w:rsidR="00252DAF" w:rsidRPr="00252DAF">
        <w:rPr>
          <w:rFonts w:ascii="Arial" w:hAnsi="Arial" w:cs="Arial"/>
          <w:sz w:val="24"/>
          <w:szCs w:val="24"/>
        </w:rPr>
        <w:t xml:space="preserve"> both efficient and effective. This establishes a framework for building secure applications</w:t>
      </w:r>
      <w:r>
        <w:rPr>
          <w:rFonts w:ascii="Arial" w:hAnsi="Arial" w:cs="Arial"/>
          <w:sz w:val="24"/>
          <w:szCs w:val="24"/>
        </w:rPr>
        <w:t xml:space="preserve"> and reduces</w:t>
      </w:r>
      <w:r w:rsidR="00252DAF" w:rsidRPr="00252DAF">
        <w:rPr>
          <w:rFonts w:ascii="Arial" w:hAnsi="Arial" w:cs="Arial"/>
          <w:sz w:val="24"/>
          <w:szCs w:val="24"/>
        </w:rPr>
        <w:t xml:space="preserve"> the high cost of fixi</w:t>
      </w:r>
      <w:r>
        <w:rPr>
          <w:rFonts w:ascii="Arial" w:hAnsi="Arial" w:cs="Arial"/>
          <w:sz w:val="24"/>
          <w:szCs w:val="24"/>
        </w:rPr>
        <w:t xml:space="preserve">ng production vulnerabilities. </w:t>
      </w:r>
      <w:r w:rsidR="00A75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o</w:t>
      </w:r>
      <w:r w:rsidR="00252DAF" w:rsidRPr="00252DAF">
        <w:rPr>
          <w:rFonts w:ascii="Arial" w:hAnsi="Arial" w:cs="Arial"/>
          <w:sz w:val="24"/>
          <w:szCs w:val="24"/>
        </w:rPr>
        <w:t>perationalizing this threat modeling process</w:t>
      </w:r>
      <w:r>
        <w:rPr>
          <w:rFonts w:ascii="Arial" w:hAnsi="Arial" w:cs="Arial"/>
          <w:sz w:val="24"/>
          <w:szCs w:val="24"/>
        </w:rPr>
        <w:t>, you can create</w:t>
      </w:r>
      <w:r w:rsidR="00252DAF" w:rsidRPr="00252DAF">
        <w:rPr>
          <w:rFonts w:ascii="Arial" w:hAnsi="Arial" w:cs="Arial"/>
          <w:sz w:val="24"/>
          <w:szCs w:val="24"/>
        </w:rPr>
        <w:t xml:space="preserve"> thoroughness and consistency, producing more effective risk mitigation.</w:t>
      </w:r>
    </w:p>
    <w:p w:rsidR="006D4ABA" w:rsidRPr="00B844A2" w:rsidRDefault="006D4ABA" w:rsidP="00B84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44A2" w:rsidRDefault="00415DA5" w:rsidP="00607D9C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415DA5">
        <w:rPr>
          <w:rFonts w:ascii="Arial" w:hAnsi="Arial" w:cs="Arial"/>
          <w:b/>
          <w:sz w:val="24"/>
          <w:szCs w:val="24"/>
        </w:rPr>
        <w:t xml:space="preserve">3: </w:t>
      </w:r>
      <w:r w:rsidR="00A75942">
        <w:rPr>
          <w:rFonts w:ascii="Arial" w:hAnsi="Arial" w:cs="Arial"/>
          <w:b/>
          <w:sz w:val="24"/>
          <w:szCs w:val="24"/>
        </w:rPr>
        <w:t xml:space="preserve">   </w:t>
      </w:r>
      <w:r w:rsidRPr="00415DA5">
        <w:rPr>
          <w:rFonts w:ascii="Arial" w:hAnsi="Arial" w:cs="Arial"/>
          <w:b/>
          <w:sz w:val="24"/>
          <w:szCs w:val="24"/>
        </w:rPr>
        <w:t>CONCLUSION</w:t>
      </w:r>
    </w:p>
    <w:p w:rsidR="00415DA5" w:rsidRPr="00415DA5" w:rsidRDefault="00415DA5" w:rsidP="009414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2F2B" w:rsidRDefault="00552F2B" w:rsidP="008C68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adopt </w:t>
      </w:r>
      <w:r w:rsidR="000C51FF">
        <w:rPr>
          <w:rFonts w:ascii="Arial" w:hAnsi="Arial" w:cs="Arial"/>
          <w:sz w:val="24"/>
          <w:szCs w:val="24"/>
        </w:rPr>
        <w:t>t</w:t>
      </w:r>
      <w:r w:rsidR="00B844A2" w:rsidRPr="00B844A2">
        <w:rPr>
          <w:rFonts w:ascii="Arial" w:hAnsi="Arial" w:cs="Arial"/>
          <w:sz w:val="24"/>
          <w:szCs w:val="24"/>
        </w:rPr>
        <w:t>he seven steps listed above</w:t>
      </w:r>
      <w:r>
        <w:rPr>
          <w:rFonts w:ascii="Arial" w:hAnsi="Arial" w:cs="Arial"/>
          <w:sz w:val="24"/>
          <w:szCs w:val="24"/>
        </w:rPr>
        <w:t xml:space="preserve">, it will enable your </w:t>
      </w:r>
      <w:r w:rsidR="00B844A2" w:rsidRPr="00B844A2">
        <w:rPr>
          <w:rFonts w:ascii="Arial" w:hAnsi="Arial" w:cs="Arial"/>
          <w:sz w:val="24"/>
          <w:szCs w:val="24"/>
        </w:rPr>
        <w:t>organization</w:t>
      </w:r>
      <w:r>
        <w:rPr>
          <w:rFonts w:ascii="Arial" w:hAnsi="Arial" w:cs="Arial"/>
          <w:sz w:val="24"/>
          <w:szCs w:val="24"/>
        </w:rPr>
        <w:t xml:space="preserve"> to</w:t>
      </w:r>
      <w:r w:rsidR="00B844A2" w:rsidRPr="00B844A2">
        <w:rPr>
          <w:rFonts w:ascii="Arial" w:hAnsi="Arial" w:cs="Arial"/>
          <w:sz w:val="24"/>
          <w:szCs w:val="24"/>
        </w:rPr>
        <w:t xml:space="preserve"> imple</w:t>
      </w:r>
      <w:r>
        <w:rPr>
          <w:rFonts w:ascii="Arial" w:hAnsi="Arial" w:cs="Arial"/>
          <w:sz w:val="24"/>
          <w:szCs w:val="24"/>
        </w:rPr>
        <w:t>ment security touch</w:t>
      </w:r>
      <w:r w:rsidR="00B844A2" w:rsidRPr="00B844A2">
        <w:rPr>
          <w:rFonts w:ascii="Arial" w:hAnsi="Arial" w:cs="Arial"/>
          <w:sz w:val="24"/>
          <w:szCs w:val="24"/>
        </w:rPr>
        <w:t>points in the various phases of the SDLC</w:t>
      </w:r>
      <w:r>
        <w:rPr>
          <w:rFonts w:ascii="Arial" w:hAnsi="Arial" w:cs="Arial"/>
          <w:sz w:val="24"/>
          <w:szCs w:val="24"/>
        </w:rPr>
        <w:t>,</w:t>
      </w:r>
      <w:r w:rsidR="00B844A2" w:rsidRPr="00B844A2">
        <w:rPr>
          <w:rFonts w:ascii="Arial" w:hAnsi="Arial" w:cs="Arial"/>
          <w:sz w:val="24"/>
          <w:szCs w:val="24"/>
        </w:rPr>
        <w:t xml:space="preserve"> while remaining methodology</w:t>
      </w:r>
      <w:r>
        <w:rPr>
          <w:rFonts w:ascii="Arial" w:hAnsi="Arial" w:cs="Arial"/>
          <w:sz w:val="24"/>
          <w:szCs w:val="24"/>
        </w:rPr>
        <w:t>- and platform-</w:t>
      </w:r>
      <w:r w:rsidR="00B844A2" w:rsidRPr="00B844A2">
        <w:rPr>
          <w:rFonts w:ascii="Arial" w:hAnsi="Arial" w:cs="Arial"/>
          <w:sz w:val="24"/>
          <w:szCs w:val="24"/>
        </w:rPr>
        <w:t>agnostic.</w:t>
      </w:r>
      <w:r w:rsidR="00607D9C">
        <w:rPr>
          <w:rFonts w:ascii="Arial" w:hAnsi="Arial" w:cs="Arial"/>
          <w:sz w:val="24"/>
          <w:szCs w:val="24"/>
        </w:rPr>
        <w:t xml:space="preserve">  </w:t>
      </w:r>
      <w:r w:rsidR="00701CB3" w:rsidRPr="00701CB3">
        <w:rPr>
          <w:rFonts w:ascii="Arial" w:hAnsi="Arial" w:cs="Arial"/>
          <w:sz w:val="24"/>
          <w:szCs w:val="24"/>
        </w:rPr>
        <w:t xml:space="preserve">Incorporating security in the </w:t>
      </w:r>
      <w:r w:rsidR="000C51FF">
        <w:rPr>
          <w:rFonts w:ascii="Arial" w:hAnsi="Arial" w:cs="Arial"/>
          <w:sz w:val="24"/>
          <w:szCs w:val="24"/>
        </w:rPr>
        <w:t>SDLC</w:t>
      </w:r>
      <w:r w:rsidR="00701CB3" w:rsidRPr="00701CB3">
        <w:rPr>
          <w:rFonts w:ascii="Arial" w:hAnsi="Arial" w:cs="Arial"/>
          <w:sz w:val="24"/>
          <w:szCs w:val="24"/>
        </w:rPr>
        <w:t xml:space="preserve"> is a proven w</w:t>
      </w:r>
      <w:r>
        <w:rPr>
          <w:rFonts w:ascii="Arial" w:hAnsi="Arial" w:cs="Arial"/>
          <w:sz w:val="24"/>
          <w:szCs w:val="24"/>
        </w:rPr>
        <w:t>ay to enhance software security.  B</w:t>
      </w:r>
      <w:r w:rsidR="00701CB3" w:rsidRPr="00701CB3">
        <w:rPr>
          <w:rFonts w:ascii="Arial" w:hAnsi="Arial" w:cs="Arial"/>
          <w:sz w:val="24"/>
          <w:szCs w:val="24"/>
        </w:rPr>
        <w:t xml:space="preserve">y carefully designing a threat model, </w:t>
      </w:r>
      <w:r>
        <w:rPr>
          <w:rFonts w:ascii="Arial" w:hAnsi="Arial" w:cs="Arial"/>
          <w:sz w:val="24"/>
          <w:szCs w:val="24"/>
        </w:rPr>
        <w:t>your</w:t>
      </w:r>
      <w:r w:rsidR="00701CB3" w:rsidRPr="00701CB3">
        <w:rPr>
          <w:rFonts w:ascii="Arial" w:hAnsi="Arial" w:cs="Arial"/>
          <w:sz w:val="24"/>
          <w:szCs w:val="24"/>
        </w:rPr>
        <w:t xml:space="preserve"> organization can guarantee secure coding best practices</w:t>
      </w:r>
      <w:r>
        <w:rPr>
          <w:rFonts w:ascii="Arial" w:hAnsi="Arial" w:cs="Arial"/>
          <w:sz w:val="24"/>
          <w:szCs w:val="24"/>
        </w:rPr>
        <w:t>,</w:t>
      </w:r>
      <w:r w:rsidR="00701CB3" w:rsidRPr="00701CB3">
        <w:rPr>
          <w:rFonts w:ascii="Arial" w:hAnsi="Arial" w:cs="Arial"/>
          <w:sz w:val="24"/>
          <w:szCs w:val="24"/>
        </w:rPr>
        <w:t xml:space="preserve"> without </w:t>
      </w:r>
      <w:r w:rsidR="000C51FF">
        <w:rPr>
          <w:rFonts w:ascii="Arial" w:hAnsi="Arial" w:cs="Arial"/>
          <w:sz w:val="24"/>
          <w:szCs w:val="24"/>
        </w:rPr>
        <w:t>a great deal of</w:t>
      </w:r>
      <w:r w:rsidR="00701CB3" w:rsidRPr="00701CB3">
        <w:rPr>
          <w:rFonts w:ascii="Arial" w:hAnsi="Arial" w:cs="Arial"/>
          <w:sz w:val="24"/>
          <w:szCs w:val="24"/>
        </w:rPr>
        <w:t xml:space="preserve"> additional training of architects and developers on </w:t>
      </w:r>
      <w:r>
        <w:rPr>
          <w:rFonts w:ascii="Arial" w:hAnsi="Arial" w:cs="Arial"/>
          <w:sz w:val="24"/>
          <w:szCs w:val="24"/>
        </w:rPr>
        <w:t>the necessary</w:t>
      </w:r>
      <w:r w:rsidR="00701CB3" w:rsidRPr="00701CB3">
        <w:rPr>
          <w:rFonts w:ascii="Arial" w:hAnsi="Arial" w:cs="Arial"/>
          <w:sz w:val="24"/>
          <w:szCs w:val="24"/>
        </w:rPr>
        <w:t xml:space="preserve"> security concepts.  </w:t>
      </w:r>
    </w:p>
    <w:p w:rsidR="00552F2B" w:rsidRDefault="00552F2B" w:rsidP="008C68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7D9C" w:rsidRDefault="00552F2B" w:rsidP="008C68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56E2">
        <w:rPr>
          <w:rFonts w:ascii="Arial" w:hAnsi="Arial" w:cs="Arial"/>
          <w:sz w:val="24"/>
          <w:szCs w:val="24"/>
        </w:rPr>
        <w:t xml:space="preserve">There is really no other alternative to software security that is </w:t>
      </w:r>
      <w:r w:rsidR="000C51FF">
        <w:rPr>
          <w:rFonts w:ascii="Arial" w:hAnsi="Arial" w:cs="Arial"/>
          <w:sz w:val="24"/>
          <w:szCs w:val="24"/>
        </w:rPr>
        <w:t>more</w:t>
      </w:r>
      <w:r w:rsidRPr="00F756E2">
        <w:rPr>
          <w:rFonts w:ascii="Arial" w:hAnsi="Arial" w:cs="Arial"/>
          <w:sz w:val="24"/>
          <w:szCs w:val="24"/>
        </w:rPr>
        <w:t xml:space="preserve"> scalable and cost-effective than t</w:t>
      </w:r>
      <w:r>
        <w:rPr>
          <w:rFonts w:ascii="Arial" w:hAnsi="Arial" w:cs="Arial"/>
          <w:sz w:val="24"/>
          <w:szCs w:val="24"/>
        </w:rPr>
        <w:t>h</w:t>
      </w:r>
      <w:r w:rsidRPr="00F756E2">
        <w:rPr>
          <w:rFonts w:ascii="Arial" w:hAnsi="Arial" w:cs="Arial"/>
          <w:sz w:val="24"/>
          <w:szCs w:val="24"/>
        </w:rPr>
        <w:t xml:space="preserve">reat modeling. </w:t>
      </w:r>
      <w:r w:rsidR="000C51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Only threat modeling fortifies</w:t>
      </w:r>
      <w:r w:rsidRPr="00F756E2">
        <w:rPr>
          <w:rFonts w:ascii="Arial" w:hAnsi="Arial" w:cs="Arial"/>
          <w:sz w:val="24"/>
          <w:szCs w:val="24"/>
        </w:rPr>
        <w:t xml:space="preserve"> SDLCs against vulnerabilities and avoid</w:t>
      </w:r>
      <w:r>
        <w:rPr>
          <w:rFonts w:ascii="Arial" w:hAnsi="Arial" w:cs="Arial"/>
          <w:sz w:val="24"/>
          <w:szCs w:val="24"/>
        </w:rPr>
        <w:t>s</w:t>
      </w:r>
      <w:r w:rsidRPr="00F756E2">
        <w:rPr>
          <w:rFonts w:ascii="Arial" w:hAnsi="Arial" w:cs="Arial"/>
          <w:sz w:val="24"/>
          <w:szCs w:val="24"/>
        </w:rPr>
        <w:t xml:space="preserve"> costly post-production patches.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07D9C" w:rsidRDefault="00607D9C" w:rsidP="008C68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F2B" w:rsidRDefault="00552F2B" w:rsidP="008C68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 age </w:t>
      </w:r>
      <w:r w:rsidR="00701CB3" w:rsidRPr="00701CB3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increasing </w:t>
      </w:r>
      <w:r w:rsidR="00701CB3" w:rsidRPr="00701CB3">
        <w:rPr>
          <w:rFonts w:ascii="Arial" w:hAnsi="Arial" w:cs="Arial"/>
          <w:sz w:val="24"/>
          <w:szCs w:val="24"/>
        </w:rPr>
        <w:t xml:space="preserve">multi-billion dollar data losses, </w:t>
      </w:r>
      <w:r>
        <w:rPr>
          <w:rFonts w:ascii="Arial" w:hAnsi="Arial" w:cs="Arial"/>
          <w:sz w:val="24"/>
          <w:szCs w:val="24"/>
        </w:rPr>
        <w:t xml:space="preserve">there’s no question—by employing </w:t>
      </w:r>
      <w:r w:rsidR="00FA3ECE">
        <w:rPr>
          <w:rFonts w:ascii="Arial" w:hAnsi="Arial" w:cs="Arial"/>
          <w:sz w:val="24"/>
          <w:szCs w:val="24"/>
        </w:rPr>
        <w:t xml:space="preserve">threat modeling to protect </w:t>
      </w:r>
      <w:r w:rsidR="00701CB3" w:rsidRPr="00701CB3">
        <w:rPr>
          <w:rFonts w:ascii="Arial" w:hAnsi="Arial" w:cs="Arial"/>
          <w:sz w:val="24"/>
          <w:szCs w:val="24"/>
        </w:rPr>
        <w:t>software security</w:t>
      </w:r>
      <w:r w:rsidR="00FA3ECE">
        <w:rPr>
          <w:rFonts w:ascii="Arial" w:hAnsi="Arial" w:cs="Arial"/>
          <w:sz w:val="24"/>
          <w:szCs w:val="24"/>
        </w:rPr>
        <w:t>, it will</w:t>
      </w:r>
      <w:r w:rsidR="00701CB3" w:rsidRPr="00701C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give you a </w:t>
      </w:r>
      <w:r w:rsidR="00701CB3" w:rsidRPr="00701CB3">
        <w:rPr>
          <w:rFonts w:ascii="Arial" w:hAnsi="Arial" w:cs="Arial"/>
          <w:sz w:val="24"/>
          <w:szCs w:val="24"/>
        </w:rPr>
        <w:t xml:space="preserve">competitive </w:t>
      </w:r>
      <w:r>
        <w:rPr>
          <w:rFonts w:ascii="Arial" w:hAnsi="Arial" w:cs="Arial"/>
          <w:sz w:val="24"/>
          <w:szCs w:val="24"/>
        </w:rPr>
        <w:t xml:space="preserve">edge, </w:t>
      </w:r>
      <w:r w:rsidR="00FA3EC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your </w:t>
      </w:r>
      <w:r w:rsidRPr="00701CB3">
        <w:rPr>
          <w:rFonts w:ascii="Arial" w:hAnsi="Arial" w:cs="Arial"/>
          <w:sz w:val="24"/>
          <w:szCs w:val="24"/>
        </w:rPr>
        <w:t>organization</w:t>
      </w:r>
      <w:r>
        <w:rPr>
          <w:rFonts w:ascii="Arial" w:hAnsi="Arial" w:cs="Arial"/>
          <w:sz w:val="24"/>
          <w:szCs w:val="24"/>
        </w:rPr>
        <w:t xml:space="preserve"> will profit </w:t>
      </w:r>
      <w:r w:rsidR="000E5742">
        <w:rPr>
          <w:rFonts w:ascii="Arial" w:hAnsi="Arial" w:cs="Arial"/>
          <w:sz w:val="24"/>
          <w:szCs w:val="24"/>
        </w:rPr>
        <w:t>immeasurably</w:t>
      </w:r>
      <w:r>
        <w:rPr>
          <w:rFonts w:ascii="Arial" w:hAnsi="Arial" w:cs="Arial"/>
          <w:sz w:val="24"/>
          <w:szCs w:val="24"/>
        </w:rPr>
        <w:t>.</w:t>
      </w:r>
    </w:p>
    <w:p w:rsidR="008F2BB6" w:rsidRDefault="008F2BB6" w:rsidP="008C68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BB6" w:rsidRDefault="008F2BB6" w:rsidP="008C68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feel free to contact us to learn how ThreatModeler can strengthen your organization and protect it from data breaches.</w:t>
      </w:r>
    </w:p>
    <w:p w:rsidR="00552F2B" w:rsidRDefault="00552F2B" w:rsidP="008C68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7E2" w:rsidRPr="00583EE6" w:rsidRDefault="007457E2" w:rsidP="00583E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57E2" w:rsidRPr="00583EE6" w:rsidSect="00E51F62">
      <w:headerReference w:type="default" r:id="rId1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4C" w:rsidRDefault="008E7F4C" w:rsidP="00E51F62">
      <w:pPr>
        <w:spacing w:after="0" w:line="240" w:lineRule="auto"/>
      </w:pPr>
      <w:r>
        <w:separator/>
      </w:r>
    </w:p>
  </w:endnote>
  <w:endnote w:type="continuationSeparator" w:id="0">
    <w:p w:rsidR="008E7F4C" w:rsidRDefault="008E7F4C" w:rsidP="00E5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4C" w:rsidRDefault="008E7F4C" w:rsidP="00E51F62">
      <w:pPr>
        <w:spacing w:after="0" w:line="240" w:lineRule="auto"/>
      </w:pPr>
      <w:r>
        <w:separator/>
      </w:r>
    </w:p>
  </w:footnote>
  <w:footnote w:type="continuationSeparator" w:id="0">
    <w:p w:rsidR="008E7F4C" w:rsidRDefault="008E7F4C" w:rsidP="00E5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F62" w:rsidRPr="00E51F62" w:rsidRDefault="00E51F62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 w:rsidRPr="00E51F62">
      <w:rPr>
        <w:rFonts w:ascii="Arial" w:hAnsi="Arial" w:cs="Arial"/>
        <w:sz w:val="24"/>
        <w:szCs w:val="24"/>
      </w:rPr>
      <w:t xml:space="preserve">Wolcott Wheeler </w:t>
    </w:r>
    <w:r w:rsidRPr="00E51F62">
      <w:rPr>
        <w:rStyle w:val="PageNumber"/>
        <w:rFonts w:ascii="Arial" w:hAnsi="Arial" w:cs="Arial"/>
        <w:sz w:val="24"/>
        <w:szCs w:val="24"/>
      </w:rPr>
      <w:fldChar w:fldCharType="begin"/>
    </w:r>
    <w:r w:rsidRPr="00E51F62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E51F62">
      <w:rPr>
        <w:rStyle w:val="PageNumber"/>
        <w:rFonts w:ascii="Arial" w:hAnsi="Arial" w:cs="Arial"/>
        <w:sz w:val="24"/>
        <w:szCs w:val="24"/>
      </w:rPr>
      <w:fldChar w:fldCharType="separate"/>
    </w:r>
    <w:r w:rsidR="001C0DDE">
      <w:rPr>
        <w:rStyle w:val="PageNumber"/>
        <w:rFonts w:ascii="Arial" w:hAnsi="Arial" w:cs="Arial"/>
        <w:noProof/>
        <w:sz w:val="24"/>
        <w:szCs w:val="24"/>
      </w:rPr>
      <w:t>17</w:t>
    </w:r>
    <w:r w:rsidRPr="00E51F62">
      <w:rPr>
        <w:rStyle w:val="PageNumber"/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C54"/>
    <w:multiLevelType w:val="hybridMultilevel"/>
    <w:tmpl w:val="61928A4C"/>
    <w:lvl w:ilvl="0" w:tplc="8308394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AA2"/>
    <w:multiLevelType w:val="hybridMultilevel"/>
    <w:tmpl w:val="1B4C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83B"/>
    <w:multiLevelType w:val="hybridMultilevel"/>
    <w:tmpl w:val="43A4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1B78"/>
    <w:multiLevelType w:val="hybridMultilevel"/>
    <w:tmpl w:val="2CD8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C1BB4"/>
    <w:multiLevelType w:val="hybridMultilevel"/>
    <w:tmpl w:val="1E8E99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10E6"/>
    <w:multiLevelType w:val="hybridMultilevel"/>
    <w:tmpl w:val="10E44F66"/>
    <w:lvl w:ilvl="0" w:tplc="7BDC2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65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8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A3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0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8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08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C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85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792EBC"/>
    <w:multiLevelType w:val="hybridMultilevel"/>
    <w:tmpl w:val="4040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226E9"/>
    <w:multiLevelType w:val="hybridMultilevel"/>
    <w:tmpl w:val="EAA8ECC6"/>
    <w:lvl w:ilvl="0" w:tplc="960A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1DFF"/>
    <w:multiLevelType w:val="hybridMultilevel"/>
    <w:tmpl w:val="D29AE7F4"/>
    <w:lvl w:ilvl="0" w:tplc="13B2E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2B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C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E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A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7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AA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8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5A3BEB"/>
    <w:multiLevelType w:val="hybridMultilevel"/>
    <w:tmpl w:val="08E45D5E"/>
    <w:lvl w:ilvl="0" w:tplc="E836F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5F87"/>
    <w:multiLevelType w:val="hybridMultilevel"/>
    <w:tmpl w:val="04767972"/>
    <w:lvl w:ilvl="0" w:tplc="7456A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0701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0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A5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81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8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C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C3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D71A5F"/>
    <w:multiLevelType w:val="hybridMultilevel"/>
    <w:tmpl w:val="ACB06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2B4A34"/>
    <w:multiLevelType w:val="hybridMultilevel"/>
    <w:tmpl w:val="07F2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1CD4"/>
    <w:multiLevelType w:val="hybridMultilevel"/>
    <w:tmpl w:val="75A48F54"/>
    <w:lvl w:ilvl="0" w:tplc="960A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A29BE"/>
    <w:multiLevelType w:val="hybridMultilevel"/>
    <w:tmpl w:val="4DC60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545DAF"/>
    <w:multiLevelType w:val="hybridMultilevel"/>
    <w:tmpl w:val="B414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D2B9B"/>
    <w:multiLevelType w:val="hybridMultilevel"/>
    <w:tmpl w:val="4E3CC640"/>
    <w:lvl w:ilvl="0" w:tplc="0216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A3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AF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01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C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83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CB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E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26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28691C"/>
    <w:multiLevelType w:val="hybridMultilevel"/>
    <w:tmpl w:val="5A1E8E74"/>
    <w:lvl w:ilvl="0" w:tplc="960AA94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5F786B"/>
    <w:multiLevelType w:val="hybridMultilevel"/>
    <w:tmpl w:val="E962FD16"/>
    <w:lvl w:ilvl="0" w:tplc="C3529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AC340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C4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125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E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E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06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2D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68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DD92AEE"/>
    <w:multiLevelType w:val="hybridMultilevel"/>
    <w:tmpl w:val="7B24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3395F"/>
    <w:multiLevelType w:val="hybridMultilevel"/>
    <w:tmpl w:val="43F69138"/>
    <w:lvl w:ilvl="0" w:tplc="8308394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00E22"/>
    <w:multiLevelType w:val="hybridMultilevel"/>
    <w:tmpl w:val="D6680238"/>
    <w:lvl w:ilvl="0" w:tplc="960A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11D59"/>
    <w:multiLevelType w:val="hybridMultilevel"/>
    <w:tmpl w:val="1826C3E4"/>
    <w:lvl w:ilvl="0" w:tplc="8308394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C65C0"/>
    <w:multiLevelType w:val="hybridMultilevel"/>
    <w:tmpl w:val="8B748BF8"/>
    <w:lvl w:ilvl="0" w:tplc="4552D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23A50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E88D0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AF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4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3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A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0C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E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15401BF"/>
    <w:multiLevelType w:val="hybridMultilevel"/>
    <w:tmpl w:val="69FECA94"/>
    <w:lvl w:ilvl="0" w:tplc="2E8E5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8394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4D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87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64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02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CA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25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1528B0"/>
    <w:multiLevelType w:val="hybridMultilevel"/>
    <w:tmpl w:val="5AB2B1D4"/>
    <w:lvl w:ilvl="0" w:tplc="960A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C7A3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6C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A9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EA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0C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87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80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CF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CD2C2F"/>
    <w:multiLevelType w:val="hybridMultilevel"/>
    <w:tmpl w:val="9A986488"/>
    <w:lvl w:ilvl="0" w:tplc="2708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B16C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65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02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02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8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63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C4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A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6A4E12"/>
    <w:multiLevelType w:val="hybridMultilevel"/>
    <w:tmpl w:val="78E09D7E"/>
    <w:lvl w:ilvl="0" w:tplc="8308394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00DF2"/>
    <w:multiLevelType w:val="hybridMultilevel"/>
    <w:tmpl w:val="79DC79BC"/>
    <w:lvl w:ilvl="0" w:tplc="A95E0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E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C2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0A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42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4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20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E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A2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B31A2F"/>
    <w:multiLevelType w:val="hybridMultilevel"/>
    <w:tmpl w:val="7B24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27"/>
  </w:num>
  <w:num w:numId="5">
    <w:abstractNumId w:val="0"/>
  </w:num>
  <w:num w:numId="6">
    <w:abstractNumId w:val="4"/>
  </w:num>
  <w:num w:numId="7">
    <w:abstractNumId w:val="15"/>
  </w:num>
  <w:num w:numId="8">
    <w:abstractNumId w:val="2"/>
  </w:num>
  <w:num w:numId="9">
    <w:abstractNumId w:val="25"/>
  </w:num>
  <w:num w:numId="10">
    <w:abstractNumId w:val="13"/>
  </w:num>
  <w:num w:numId="11">
    <w:abstractNumId w:val="21"/>
  </w:num>
  <w:num w:numId="12">
    <w:abstractNumId w:val="10"/>
  </w:num>
  <w:num w:numId="13">
    <w:abstractNumId w:val="23"/>
  </w:num>
  <w:num w:numId="14">
    <w:abstractNumId w:val="8"/>
  </w:num>
  <w:num w:numId="15">
    <w:abstractNumId w:val="26"/>
  </w:num>
  <w:num w:numId="16">
    <w:abstractNumId w:val="17"/>
  </w:num>
  <w:num w:numId="17">
    <w:abstractNumId w:val="16"/>
  </w:num>
  <w:num w:numId="18">
    <w:abstractNumId w:val="19"/>
  </w:num>
  <w:num w:numId="19">
    <w:abstractNumId w:val="29"/>
  </w:num>
  <w:num w:numId="20">
    <w:abstractNumId w:val="18"/>
  </w:num>
  <w:num w:numId="21">
    <w:abstractNumId w:val="14"/>
  </w:num>
  <w:num w:numId="22">
    <w:abstractNumId w:val="5"/>
  </w:num>
  <w:num w:numId="23">
    <w:abstractNumId w:val="28"/>
  </w:num>
  <w:num w:numId="24">
    <w:abstractNumId w:val="12"/>
  </w:num>
  <w:num w:numId="25">
    <w:abstractNumId w:val="11"/>
  </w:num>
  <w:num w:numId="26">
    <w:abstractNumId w:val="7"/>
  </w:num>
  <w:num w:numId="27">
    <w:abstractNumId w:val="1"/>
  </w:num>
  <w:num w:numId="28">
    <w:abstractNumId w:val="3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2"/>
    <w:rsid w:val="0000190F"/>
    <w:rsid w:val="000114D5"/>
    <w:rsid w:val="00043549"/>
    <w:rsid w:val="00044AF8"/>
    <w:rsid w:val="00050C2C"/>
    <w:rsid w:val="000625E0"/>
    <w:rsid w:val="0007691E"/>
    <w:rsid w:val="00082C3F"/>
    <w:rsid w:val="00087703"/>
    <w:rsid w:val="00087BA9"/>
    <w:rsid w:val="000A5B2B"/>
    <w:rsid w:val="000B2D4D"/>
    <w:rsid w:val="000C51FF"/>
    <w:rsid w:val="000C68D3"/>
    <w:rsid w:val="000D1338"/>
    <w:rsid w:val="000E0B99"/>
    <w:rsid w:val="000E3EEC"/>
    <w:rsid w:val="000E5742"/>
    <w:rsid w:val="000E5DBD"/>
    <w:rsid w:val="000F1736"/>
    <w:rsid w:val="000F31B6"/>
    <w:rsid w:val="000F7001"/>
    <w:rsid w:val="001111AE"/>
    <w:rsid w:val="001179B2"/>
    <w:rsid w:val="001268B9"/>
    <w:rsid w:val="00131ADA"/>
    <w:rsid w:val="00134550"/>
    <w:rsid w:val="001614C6"/>
    <w:rsid w:val="001614E0"/>
    <w:rsid w:val="00175C0C"/>
    <w:rsid w:val="00182D42"/>
    <w:rsid w:val="00186DF1"/>
    <w:rsid w:val="00187B39"/>
    <w:rsid w:val="001900A3"/>
    <w:rsid w:val="001A5F86"/>
    <w:rsid w:val="001B2144"/>
    <w:rsid w:val="001B549E"/>
    <w:rsid w:val="001B7BF1"/>
    <w:rsid w:val="001C0DDE"/>
    <w:rsid w:val="001D3EE7"/>
    <w:rsid w:val="001E40A7"/>
    <w:rsid w:val="0020151D"/>
    <w:rsid w:val="00207AA6"/>
    <w:rsid w:val="0021247A"/>
    <w:rsid w:val="002230A9"/>
    <w:rsid w:val="00252DAF"/>
    <w:rsid w:val="002A41EB"/>
    <w:rsid w:val="002C1D30"/>
    <w:rsid w:val="002C31F8"/>
    <w:rsid w:val="002C554B"/>
    <w:rsid w:val="002D67BF"/>
    <w:rsid w:val="002D7548"/>
    <w:rsid w:val="002E1E3F"/>
    <w:rsid w:val="002E3B50"/>
    <w:rsid w:val="00303846"/>
    <w:rsid w:val="00304DBE"/>
    <w:rsid w:val="00310983"/>
    <w:rsid w:val="003123AB"/>
    <w:rsid w:val="00340E08"/>
    <w:rsid w:val="00353C71"/>
    <w:rsid w:val="00367248"/>
    <w:rsid w:val="0037358C"/>
    <w:rsid w:val="00386ABD"/>
    <w:rsid w:val="003925F2"/>
    <w:rsid w:val="003A014B"/>
    <w:rsid w:val="003A7D5F"/>
    <w:rsid w:val="003C2154"/>
    <w:rsid w:val="003D290B"/>
    <w:rsid w:val="003D7190"/>
    <w:rsid w:val="003E41A8"/>
    <w:rsid w:val="004146E4"/>
    <w:rsid w:val="00415DA5"/>
    <w:rsid w:val="004176FB"/>
    <w:rsid w:val="0043209C"/>
    <w:rsid w:val="00433DAA"/>
    <w:rsid w:val="004576EC"/>
    <w:rsid w:val="00487F0E"/>
    <w:rsid w:val="004A3BD6"/>
    <w:rsid w:val="004A4BBB"/>
    <w:rsid w:val="004C5F52"/>
    <w:rsid w:val="004F205A"/>
    <w:rsid w:val="004F44FA"/>
    <w:rsid w:val="004F6448"/>
    <w:rsid w:val="00517519"/>
    <w:rsid w:val="0053131A"/>
    <w:rsid w:val="0053189E"/>
    <w:rsid w:val="005415AF"/>
    <w:rsid w:val="0054626B"/>
    <w:rsid w:val="005464F2"/>
    <w:rsid w:val="00552F2B"/>
    <w:rsid w:val="00570612"/>
    <w:rsid w:val="00580EC0"/>
    <w:rsid w:val="00583EE6"/>
    <w:rsid w:val="00597865"/>
    <w:rsid w:val="005D4409"/>
    <w:rsid w:val="005E3569"/>
    <w:rsid w:val="005E4833"/>
    <w:rsid w:val="005F132D"/>
    <w:rsid w:val="005F655C"/>
    <w:rsid w:val="005F6990"/>
    <w:rsid w:val="00607D9C"/>
    <w:rsid w:val="00612098"/>
    <w:rsid w:val="00624E56"/>
    <w:rsid w:val="0063430C"/>
    <w:rsid w:val="00636279"/>
    <w:rsid w:val="0064112B"/>
    <w:rsid w:val="00653384"/>
    <w:rsid w:val="006637B1"/>
    <w:rsid w:val="0066736A"/>
    <w:rsid w:val="006773A1"/>
    <w:rsid w:val="00681D3B"/>
    <w:rsid w:val="0069431D"/>
    <w:rsid w:val="006A404E"/>
    <w:rsid w:val="006B5487"/>
    <w:rsid w:val="006D4ABA"/>
    <w:rsid w:val="006D4E42"/>
    <w:rsid w:val="006E1D98"/>
    <w:rsid w:val="006E74B1"/>
    <w:rsid w:val="006F2AF2"/>
    <w:rsid w:val="00701CB3"/>
    <w:rsid w:val="00713C94"/>
    <w:rsid w:val="00722DCA"/>
    <w:rsid w:val="0072484E"/>
    <w:rsid w:val="0073283D"/>
    <w:rsid w:val="007332BA"/>
    <w:rsid w:val="0073569E"/>
    <w:rsid w:val="007457E2"/>
    <w:rsid w:val="00746A57"/>
    <w:rsid w:val="007654B3"/>
    <w:rsid w:val="00774FA1"/>
    <w:rsid w:val="00796CD3"/>
    <w:rsid w:val="007A531C"/>
    <w:rsid w:val="007C44A9"/>
    <w:rsid w:val="007C5472"/>
    <w:rsid w:val="007C67FE"/>
    <w:rsid w:val="007E1411"/>
    <w:rsid w:val="007E1F7A"/>
    <w:rsid w:val="007F7846"/>
    <w:rsid w:val="008002F0"/>
    <w:rsid w:val="00824B8A"/>
    <w:rsid w:val="00837021"/>
    <w:rsid w:val="00841BB3"/>
    <w:rsid w:val="00843488"/>
    <w:rsid w:val="00884F93"/>
    <w:rsid w:val="00897E3B"/>
    <w:rsid w:val="008B3039"/>
    <w:rsid w:val="008C6877"/>
    <w:rsid w:val="008E1109"/>
    <w:rsid w:val="008E348D"/>
    <w:rsid w:val="008E5002"/>
    <w:rsid w:val="008E7F4C"/>
    <w:rsid w:val="008F2BB6"/>
    <w:rsid w:val="008F4330"/>
    <w:rsid w:val="009058EB"/>
    <w:rsid w:val="0091093A"/>
    <w:rsid w:val="00922588"/>
    <w:rsid w:val="00922986"/>
    <w:rsid w:val="00941493"/>
    <w:rsid w:val="009466AB"/>
    <w:rsid w:val="00951549"/>
    <w:rsid w:val="00953EFC"/>
    <w:rsid w:val="0096286F"/>
    <w:rsid w:val="009637D2"/>
    <w:rsid w:val="00963E2F"/>
    <w:rsid w:val="00977697"/>
    <w:rsid w:val="009B5BEF"/>
    <w:rsid w:val="009E2D94"/>
    <w:rsid w:val="00A05392"/>
    <w:rsid w:val="00A20C54"/>
    <w:rsid w:val="00A21522"/>
    <w:rsid w:val="00A24869"/>
    <w:rsid w:val="00A36343"/>
    <w:rsid w:val="00A65912"/>
    <w:rsid w:val="00A72A75"/>
    <w:rsid w:val="00A75942"/>
    <w:rsid w:val="00A8528B"/>
    <w:rsid w:val="00A86968"/>
    <w:rsid w:val="00A906C5"/>
    <w:rsid w:val="00AA5F0B"/>
    <w:rsid w:val="00AB4B84"/>
    <w:rsid w:val="00AB585A"/>
    <w:rsid w:val="00AD1A12"/>
    <w:rsid w:val="00B01B54"/>
    <w:rsid w:val="00B15E0C"/>
    <w:rsid w:val="00B3477B"/>
    <w:rsid w:val="00B474D2"/>
    <w:rsid w:val="00B475DD"/>
    <w:rsid w:val="00B5353E"/>
    <w:rsid w:val="00B80065"/>
    <w:rsid w:val="00B806BA"/>
    <w:rsid w:val="00B844A2"/>
    <w:rsid w:val="00B927BD"/>
    <w:rsid w:val="00B93491"/>
    <w:rsid w:val="00BB2924"/>
    <w:rsid w:val="00BF6770"/>
    <w:rsid w:val="00C10562"/>
    <w:rsid w:val="00C17FEA"/>
    <w:rsid w:val="00C37E37"/>
    <w:rsid w:val="00C56C58"/>
    <w:rsid w:val="00C57D61"/>
    <w:rsid w:val="00C65CC7"/>
    <w:rsid w:val="00C83C14"/>
    <w:rsid w:val="00C85809"/>
    <w:rsid w:val="00C86B2A"/>
    <w:rsid w:val="00C944CD"/>
    <w:rsid w:val="00CA5589"/>
    <w:rsid w:val="00CB6E89"/>
    <w:rsid w:val="00CC7187"/>
    <w:rsid w:val="00CF0558"/>
    <w:rsid w:val="00D301B9"/>
    <w:rsid w:val="00D40F6E"/>
    <w:rsid w:val="00D466F2"/>
    <w:rsid w:val="00D61F89"/>
    <w:rsid w:val="00D77F08"/>
    <w:rsid w:val="00D85DF8"/>
    <w:rsid w:val="00D96E62"/>
    <w:rsid w:val="00DE7593"/>
    <w:rsid w:val="00DF0173"/>
    <w:rsid w:val="00DF24F8"/>
    <w:rsid w:val="00E067ED"/>
    <w:rsid w:val="00E1764D"/>
    <w:rsid w:val="00E2796C"/>
    <w:rsid w:val="00E51F62"/>
    <w:rsid w:val="00E54B10"/>
    <w:rsid w:val="00E661BA"/>
    <w:rsid w:val="00E77AED"/>
    <w:rsid w:val="00E96738"/>
    <w:rsid w:val="00E97370"/>
    <w:rsid w:val="00EB30CE"/>
    <w:rsid w:val="00F1619D"/>
    <w:rsid w:val="00F1649F"/>
    <w:rsid w:val="00F36137"/>
    <w:rsid w:val="00F6268D"/>
    <w:rsid w:val="00F673BE"/>
    <w:rsid w:val="00F67DDB"/>
    <w:rsid w:val="00F756E2"/>
    <w:rsid w:val="00F8275E"/>
    <w:rsid w:val="00FA0D73"/>
    <w:rsid w:val="00FA3ECE"/>
    <w:rsid w:val="00FC6697"/>
    <w:rsid w:val="00FD61AF"/>
    <w:rsid w:val="00FF0614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2997D-A7D0-4914-B59C-51527457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62"/>
  </w:style>
  <w:style w:type="paragraph" w:styleId="Footer">
    <w:name w:val="footer"/>
    <w:basedOn w:val="Normal"/>
    <w:link w:val="FooterChar"/>
    <w:uiPriority w:val="99"/>
    <w:unhideWhenUsed/>
    <w:rsid w:val="00E5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62"/>
  </w:style>
  <w:style w:type="character" w:styleId="PageNumber">
    <w:name w:val="page number"/>
    <w:basedOn w:val="DefaultParagraphFont"/>
    <w:uiPriority w:val="99"/>
    <w:semiHidden/>
    <w:unhideWhenUsed/>
    <w:rsid w:val="00E5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5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7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6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5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4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5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0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1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2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2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7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26</cp:revision>
  <dcterms:created xsi:type="dcterms:W3CDTF">2016-07-23T03:14:00Z</dcterms:created>
  <dcterms:modified xsi:type="dcterms:W3CDTF">2016-07-23T03:48:00Z</dcterms:modified>
</cp:coreProperties>
</file>