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365B6" w14:textId="7B44F69E" w:rsidR="00044956" w:rsidRPr="00F46378" w:rsidRDefault="000E55DD" w:rsidP="006E7C04">
      <w:pPr>
        <w:shd w:val="clear" w:color="auto" w:fill="FFFFFF"/>
        <w:spacing w:after="0" w:line="240" w:lineRule="auto"/>
        <w:rPr>
          <w:rFonts w:ascii="Times New Roman" w:eastAsia="Times New Roman" w:hAnsi="Times New Roman" w:cs="Times New Roman"/>
          <w:color w:val="222222"/>
          <w:sz w:val="24"/>
          <w:szCs w:val="24"/>
        </w:rPr>
      </w:pPr>
      <w:r w:rsidRPr="00F46378">
        <w:rPr>
          <w:rFonts w:ascii="Times New Roman" w:eastAsia="Times New Roman" w:hAnsi="Times New Roman" w:cs="Times New Roman"/>
          <w:color w:val="222222"/>
          <w:sz w:val="24"/>
          <w:szCs w:val="24"/>
        </w:rPr>
        <w:t xml:space="preserve">Wolcott Wheeler </w:t>
      </w: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t>wolcottwheeler@gmail.com</w:t>
      </w:r>
    </w:p>
    <w:p w14:paraId="597F34D7" w14:textId="4E78C656" w:rsidR="000E55DD" w:rsidRPr="00F46378" w:rsidRDefault="000E55DD" w:rsidP="006E7C04">
      <w:pPr>
        <w:shd w:val="clear" w:color="auto" w:fill="FFFFFF"/>
        <w:spacing w:after="0" w:line="240" w:lineRule="auto"/>
        <w:rPr>
          <w:rFonts w:ascii="Times New Roman" w:eastAsia="Times New Roman" w:hAnsi="Times New Roman" w:cs="Times New Roman"/>
          <w:color w:val="222222"/>
          <w:sz w:val="24"/>
          <w:szCs w:val="24"/>
        </w:rPr>
      </w:pPr>
      <w:r w:rsidRPr="00F46378">
        <w:rPr>
          <w:rFonts w:ascii="Times New Roman" w:eastAsia="Times New Roman" w:hAnsi="Times New Roman" w:cs="Times New Roman"/>
          <w:color w:val="222222"/>
          <w:sz w:val="24"/>
          <w:szCs w:val="24"/>
        </w:rPr>
        <w:t>1 Riverside Drive, #24</w:t>
      </w: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t xml:space="preserve">(914) 826-5188 </w:t>
      </w:r>
    </w:p>
    <w:p w14:paraId="001AF965" w14:textId="77777777" w:rsidR="000E55DD" w:rsidRPr="00F46378" w:rsidRDefault="000E55DD" w:rsidP="006E7C04">
      <w:pPr>
        <w:shd w:val="clear" w:color="auto" w:fill="FFFFFF"/>
        <w:spacing w:after="0" w:line="240" w:lineRule="auto"/>
        <w:rPr>
          <w:rFonts w:ascii="Times New Roman" w:eastAsia="Times New Roman" w:hAnsi="Times New Roman" w:cs="Times New Roman"/>
          <w:color w:val="222222"/>
          <w:sz w:val="24"/>
          <w:szCs w:val="24"/>
        </w:rPr>
      </w:pPr>
      <w:r w:rsidRPr="00F46378">
        <w:rPr>
          <w:rFonts w:ascii="Times New Roman" w:eastAsia="Times New Roman" w:hAnsi="Times New Roman" w:cs="Times New Roman"/>
          <w:color w:val="222222"/>
          <w:sz w:val="24"/>
          <w:szCs w:val="24"/>
        </w:rPr>
        <w:t>Sleepy Hollow, NY 10591</w:t>
      </w: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r>
    </w:p>
    <w:p w14:paraId="6FD5295E" w14:textId="77777777" w:rsidR="00D70BE8" w:rsidRPr="00F46378" w:rsidRDefault="000E55DD" w:rsidP="006E7C04">
      <w:pPr>
        <w:shd w:val="clear" w:color="auto" w:fill="FFFFFF"/>
        <w:spacing w:after="0" w:line="240" w:lineRule="auto"/>
        <w:rPr>
          <w:rFonts w:ascii="Times New Roman" w:eastAsia="Times New Roman" w:hAnsi="Times New Roman" w:cs="Times New Roman"/>
          <w:color w:val="222222"/>
          <w:sz w:val="24"/>
          <w:szCs w:val="24"/>
        </w:rPr>
      </w:pPr>
      <w:r w:rsidRPr="00F46378">
        <w:rPr>
          <w:rFonts w:ascii="Times New Roman" w:eastAsia="Times New Roman" w:hAnsi="Times New Roman" w:cs="Times New Roman"/>
          <w:color w:val="222222"/>
          <w:sz w:val="24"/>
          <w:szCs w:val="24"/>
        </w:rPr>
        <w:tab/>
      </w:r>
      <w:r w:rsidRPr="00F46378">
        <w:rPr>
          <w:rFonts w:ascii="Times New Roman" w:eastAsia="Times New Roman" w:hAnsi="Times New Roman" w:cs="Times New Roman"/>
          <w:color w:val="222222"/>
          <w:sz w:val="24"/>
          <w:szCs w:val="24"/>
        </w:rPr>
        <w:tab/>
      </w:r>
    </w:p>
    <w:p w14:paraId="40C0F569" w14:textId="77777777" w:rsidR="00DB431F" w:rsidRDefault="00DB431F" w:rsidP="006E7C04">
      <w:pPr>
        <w:shd w:val="clear" w:color="auto" w:fill="FFFFFF"/>
        <w:spacing w:after="0" w:line="240" w:lineRule="auto"/>
        <w:rPr>
          <w:rFonts w:ascii="Times New Roman" w:eastAsia="Times New Roman" w:hAnsi="Times New Roman" w:cs="Times New Roman"/>
          <w:b/>
          <w:color w:val="222222"/>
          <w:sz w:val="24"/>
          <w:szCs w:val="24"/>
        </w:rPr>
      </w:pPr>
    </w:p>
    <w:p w14:paraId="3E89B56D" w14:textId="4AFA911B" w:rsidR="00D70BE8" w:rsidRPr="00F95A1E" w:rsidRDefault="00F95A1E" w:rsidP="006E7C04">
      <w:pPr>
        <w:shd w:val="clear" w:color="auto" w:fill="FFFFFF"/>
        <w:spacing w:after="0" w:line="240" w:lineRule="auto"/>
        <w:rPr>
          <w:rFonts w:ascii="Times New Roman" w:eastAsia="Times New Roman" w:hAnsi="Times New Roman" w:cs="Times New Roman"/>
          <w:b/>
          <w:color w:val="222222"/>
          <w:sz w:val="24"/>
          <w:szCs w:val="24"/>
        </w:rPr>
      </w:pPr>
      <w:r w:rsidRPr="00F95A1E">
        <w:rPr>
          <w:rFonts w:ascii="Times New Roman" w:eastAsia="Times New Roman" w:hAnsi="Times New Roman" w:cs="Times New Roman"/>
          <w:b/>
          <w:color w:val="222222"/>
          <w:sz w:val="24"/>
          <w:szCs w:val="24"/>
        </w:rPr>
        <w:t>New QIAstock Onsite Ordering Channel Rapidly Meets Customer Needs, While Spurring New Demands</w:t>
      </w:r>
    </w:p>
    <w:p w14:paraId="7EDEF8C5" w14:textId="65F3D2A6" w:rsidR="00F95A1E" w:rsidRPr="00F95A1E" w:rsidRDefault="00F95A1E" w:rsidP="006E7C04">
      <w:pPr>
        <w:shd w:val="clear" w:color="auto" w:fill="FFFFFF"/>
        <w:spacing w:after="0" w:line="240" w:lineRule="auto"/>
        <w:rPr>
          <w:rFonts w:ascii="Times New Roman" w:eastAsia="Times New Roman" w:hAnsi="Times New Roman" w:cs="Times New Roman"/>
          <w:i/>
          <w:color w:val="222222"/>
          <w:sz w:val="24"/>
          <w:szCs w:val="24"/>
        </w:rPr>
      </w:pPr>
      <w:r w:rsidRPr="00F95A1E">
        <w:rPr>
          <w:rFonts w:ascii="Times New Roman" w:eastAsia="Times New Roman" w:hAnsi="Times New Roman" w:cs="Times New Roman"/>
          <w:i/>
          <w:color w:val="222222"/>
          <w:sz w:val="24"/>
          <w:szCs w:val="24"/>
        </w:rPr>
        <w:t>Digital solution just rolled out at Novartis and Harvard in North America; rollout complete in 2018</w:t>
      </w:r>
    </w:p>
    <w:p w14:paraId="7A5C7168" w14:textId="77777777" w:rsidR="00ED0F36" w:rsidRDefault="00ED0F36" w:rsidP="006E7C04">
      <w:pPr>
        <w:shd w:val="clear" w:color="auto" w:fill="FFFFFF"/>
        <w:spacing w:after="0" w:line="240" w:lineRule="auto"/>
        <w:rPr>
          <w:rFonts w:ascii="Times New Roman" w:eastAsia="Times New Roman" w:hAnsi="Times New Roman" w:cs="Times New Roman"/>
          <w:color w:val="222222"/>
          <w:sz w:val="24"/>
          <w:szCs w:val="24"/>
        </w:rPr>
      </w:pPr>
    </w:p>
    <w:p w14:paraId="55E513CD" w14:textId="77777777" w:rsidR="00F95A1E" w:rsidRDefault="00F95A1E" w:rsidP="006E7C04">
      <w:pPr>
        <w:shd w:val="clear" w:color="auto" w:fill="FFFFFF"/>
        <w:spacing w:after="0" w:line="240" w:lineRule="auto"/>
        <w:rPr>
          <w:rFonts w:ascii="Times New Roman" w:eastAsia="Times New Roman" w:hAnsi="Times New Roman" w:cs="Times New Roman"/>
          <w:color w:val="222222"/>
          <w:sz w:val="24"/>
          <w:szCs w:val="24"/>
        </w:rPr>
      </w:pPr>
    </w:p>
    <w:p w14:paraId="76E4013B" w14:textId="391F2BA3" w:rsidR="009443CF" w:rsidRDefault="00F95A1E" w:rsidP="00640E8C">
      <w:pPr>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According to CEO </w:t>
      </w:r>
      <w:r w:rsidRPr="00F95A1E">
        <w:rPr>
          <w:rFonts w:ascii="Times New Roman" w:eastAsia="Times New Roman" w:hAnsi="Times New Roman" w:cs="Times New Roman"/>
          <w:color w:val="222222"/>
          <w:sz w:val="24"/>
          <w:szCs w:val="24"/>
        </w:rPr>
        <w:t>Peer M. Schatz</w:t>
      </w:r>
      <w:r w:rsidR="009443CF">
        <w:rPr>
          <w:rFonts w:ascii="Times New Roman" w:eastAsia="Times New Roman" w:hAnsi="Times New Roman" w:cs="Times New Roman"/>
          <w:color w:val="222222"/>
          <w:sz w:val="24"/>
          <w:szCs w:val="24"/>
        </w:rPr>
        <w:t xml:space="preserve">, </w:t>
      </w:r>
      <w:r w:rsidR="009443CF" w:rsidRPr="00F46378">
        <w:rPr>
          <w:rFonts w:ascii="Times New Roman" w:eastAsia="Times New Roman" w:hAnsi="Times New Roman" w:cs="Times New Roman"/>
          <w:bCs/>
          <w:color w:val="404040"/>
          <w:sz w:val="24"/>
          <w:szCs w:val="24"/>
        </w:rPr>
        <w:t xml:space="preserve">digitalization is the key corporate initiative for 2017.  </w:t>
      </w:r>
      <w:r w:rsidR="009443CF">
        <w:rPr>
          <w:rFonts w:ascii="Times New Roman" w:eastAsia="Times New Roman" w:hAnsi="Times New Roman" w:cs="Times New Roman"/>
          <w:bCs/>
          <w:color w:val="404040"/>
          <w:sz w:val="24"/>
          <w:szCs w:val="24"/>
        </w:rPr>
        <w:t>It’s bearing fruit right now</w:t>
      </w:r>
      <w:r w:rsidR="00B90830">
        <w:rPr>
          <w:rFonts w:ascii="Times New Roman" w:eastAsia="Times New Roman" w:hAnsi="Times New Roman" w:cs="Times New Roman"/>
          <w:bCs/>
          <w:color w:val="404040"/>
          <w:sz w:val="24"/>
          <w:szCs w:val="24"/>
        </w:rPr>
        <w:t>,</w:t>
      </w:r>
      <w:r w:rsidR="009443CF">
        <w:rPr>
          <w:rFonts w:ascii="Times New Roman" w:eastAsia="Times New Roman" w:hAnsi="Times New Roman" w:cs="Times New Roman"/>
          <w:bCs/>
          <w:color w:val="404040"/>
          <w:sz w:val="24"/>
          <w:szCs w:val="24"/>
        </w:rPr>
        <w:t xml:space="preserve"> as QIAstock—the company’s new onsite ordering channel—is being rolled out at Novartis and Harvard this September</w:t>
      </w:r>
      <w:r w:rsidR="00B90830">
        <w:rPr>
          <w:rFonts w:ascii="Times New Roman" w:eastAsia="Times New Roman" w:hAnsi="Times New Roman" w:cs="Times New Roman"/>
          <w:bCs/>
          <w:color w:val="404040"/>
          <w:sz w:val="24"/>
          <w:szCs w:val="24"/>
        </w:rPr>
        <w:t xml:space="preserve"> in North America</w:t>
      </w:r>
      <w:r w:rsidR="009443CF">
        <w:rPr>
          <w:rFonts w:ascii="Times New Roman" w:eastAsia="Times New Roman" w:hAnsi="Times New Roman" w:cs="Times New Roman"/>
          <w:bCs/>
          <w:color w:val="404040"/>
          <w:sz w:val="24"/>
          <w:szCs w:val="24"/>
        </w:rPr>
        <w:t xml:space="preserve">.  </w:t>
      </w:r>
      <w:r w:rsidR="00640E8C">
        <w:rPr>
          <w:rFonts w:ascii="Times New Roman" w:eastAsia="Times New Roman" w:hAnsi="Times New Roman" w:cs="Times New Roman"/>
          <w:color w:val="222222"/>
          <w:sz w:val="24"/>
          <w:szCs w:val="24"/>
        </w:rPr>
        <w:t xml:space="preserve">While Novartis and Harvard are the first customers to be introduced to QIAstock this September, the plan is to roll it out to 15 customers in North America in the coming months.  </w:t>
      </w:r>
      <w:r w:rsidR="009443CF">
        <w:rPr>
          <w:rFonts w:ascii="Times New Roman" w:eastAsia="Times New Roman" w:hAnsi="Times New Roman" w:cs="Times New Roman"/>
          <w:bCs/>
          <w:color w:val="404040"/>
          <w:sz w:val="24"/>
          <w:szCs w:val="24"/>
        </w:rPr>
        <w:t xml:space="preserve">It will be introduced in Europe at the end of the year and available globally </w:t>
      </w:r>
      <w:r w:rsidR="009443CF" w:rsidRPr="00F46378">
        <w:rPr>
          <w:rFonts w:ascii="Times New Roman" w:eastAsia="Times New Roman" w:hAnsi="Times New Roman" w:cs="Times New Roman"/>
          <w:color w:val="222222"/>
          <w:sz w:val="24"/>
          <w:szCs w:val="24"/>
        </w:rPr>
        <w:t>in 2018</w:t>
      </w:r>
      <w:r w:rsidR="009443CF">
        <w:rPr>
          <w:rFonts w:ascii="Times New Roman" w:eastAsia="Times New Roman" w:hAnsi="Times New Roman" w:cs="Times New Roman"/>
          <w:color w:val="222222"/>
          <w:sz w:val="24"/>
          <w:szCs w:val="24"/>
        </w:rPr>
        <w:t>.</w:t>
      </w:r>
      <w:r w:rsidR="00FC2044">
        <w:rPr>
          <w:rFonts w:ascii="Times New Roman" w:eastAsia="Times New Roman" w:hAnsi="Times New Roman" w:cs="Times New Roman"/>
          <w:color w:val="222222"/>
          <w:sz w:val="24"/>
          <w:szCs w:val="24"/>
        </w:rPr>
        <w:t xml:space="preserve">  (</w:t>
      </w:r>
      <w:hyperlink r:id="rId7" w:history="1">
        <w:r w:rsidR="00F848D6">
          <w:rPr>
            <w:rStyle w:val="Hyperlink"/>
            <w:rFonts w:ascii="Times New Roman" w:eastAsia="Times New Roman" w:hAnsi="Times New Roman" w:cs="Times New Roman"/>
            <w:sz w:val="24"/>
            <w:szCs w:val="24"/>
          </w:rPr>
          <w:t>Watch</w:t>
        </w:r>
      </w:hyperlink>
      <w:r w:rsidR="00F848D6">
        <w:rPr>
          <w:rFonts w:ascii="Times New Roman" w:eastAsia="Times New Roman" w:hAnsi="Times New Roman" w:cs="Times New Roman"/>
          <w:color w:val="222222"/>
          <w:sz w:val="24"/>
          <w:szCs w:val="24"/>
        </w:rPr>
        <w:t xml:space="preserve"> </w:t>
      </w:r>
      <w:r w:rsidR="00FC2044">
        <w:rPr>
          <w:rFonts w:ascii="Times New Roman" w:eastAsia="Times New Roman" w:hAnsi="Times New Roman" w:cs="Times New Roman"/>
          <w:color w:val="222222"/>
          <w:sz w:val="24"/>
          <w:szCs w:val="24"/>
        </w:rPr>
        <w:t xml:space="preserve">Karen </w:t>
      </w:r>
      <w:proofErr w:type="spellStart"/>
      <w:r w:rsidR="00FC2044">
        <w:rPr>
          <w:rFonts w:ascii="Times New Roman" w:eastAsia="Times New Roman" w:hAnsi="Times New Roman" w:cs="Times New Roman"/>
          <w:color w:val="222222"/>
          <w:sz w:val="24"/>
          <w:szCs w:val="24"/>
        </w:rPr>
        <w:t>Rodland</w:t>
      </w:r>
      <w:bookmarkStart w:id="0" w:name="_GoBack"/>
      <w:bookmarkEnd w:id="0"/>
      <w:proofErr w:type="spellEnd"/>
      <w:r w:rsidR="00FC2044">
        <w:rPr>
          <w:rFonts w:ascii="Times New Roman" w:eastAsia="Times New Roman" w:hAnsi="Times New Roman" w:cs="Times New Roman"/>
          <w:color w:val="222222"/>
          <w:sz w:val="24"/>
          <w:szCs w:val="24"/>
        </w:rPr>
        <w:t>, QIAGEN’s Representative at N</w:t>
      </w:r>
      <w:r w:rsidR="00F848D6">
        <w:rPr>
          <w:rFonts w:ascii="Times New Roman" w:eastAsia="Times New Roman" w:hAnsi="Times New Roman" w:cs="Times New Roman"/>
          <w:color w:val="222222"/>
          <w:sz w:val="24"/>
          <w:szCs w:val="24"/>
        </w:rPr>
        <w:t>ovartis in Cambridge, MA, share</w:t>
      </w:r>
      <w:r w:rsidR="00FC2044">
        <w:rPr>
          <w:rFonts w:ascii="Times New Roman" w:eastAsia="Times New Roman" w:hAnsi="Times New Roman" w:cs="Times New Roman"/>
          <w:color w:val="222222"/>
          <w:sz w:val="24"/>
          <w:szCs w:val="24"/>
        </w:rPr>
        <w:t xml:space="preserve"> her enthusiasm for the </w:t>
      </w:r>
      <w:r w:rsidR="00640E8C">
        <w:rPr>
          <w:rFonts w:ascii="Times New Roman" w:eastAsia="Times New Roman" w:hAnsi="Times New Roman" w:cs="Times New Roman"/>
          <w:color w:val="222222"/>
          <w:sz w:val="24"/>
          <w:szCs w:val="24"/>
        </w:rPr>
        <w:t>debut</w:t>
      </w:r>
      <w:r w:rsidR="00FC2044">
        <w:rPr>
          <w:rFonts w:ascii="Times New Roman" w:eastAsia="Times New Roman" w:hAnsi="Times New Roman" w:cs="Times New Roman"/>
          <w:color w:val="222222"/>
          <w:sz w:val="24"/>
          <w:szCs w:val="24"/>
        </w:rPr>
        <w:t xml:space="preserve"> of </w:t>
      </w:r>
      <w:r w:rsidR="004214D7">
        <w:rPr>
          <w:rFonts w:ascii="Times New Roman" w:eastAsia="Times New Roman" w:hAnsi="Times New Roman" w:cs="Times New Roman"/>
          <w:color w:val="222222"/>
          <w:sz w:val="24"/>
          <w:szCs w:val="24"/>
        </w:rPr>
        <w:t>QIAstock</w:t>
      </w:r>
      <w:r w:rsidR="00F848D6">
        <w:rPr>
          <w:rFonts w:ascii="Times New Roman" w:eastAsia="Times New Roman" w:hAnsi="Times New Roman" w:cs="Times New Roman"/>
          <w:color w:val="222222"/>
          <w:sz w:val="24"/>
          <w:szCs w:val="24"/>
        </w:rPr>
        <w:t xml:space="preserve"> in this video</w:t>
      </w:r>
      <w:r w:rsidR="00FC2044">
        <w:rPr>
          <w:rFonts w:ascii="Times New Roman" w:eastAsia="Times New Roman" w:hAnsi="Times New Roman" w:cs="Times New Roman"/>
          <w:color w:val="222222"/>
          <w:sz w:val="24"/>
          <w:szCs w:val="24"/>
        </w:rPr>
        <w:t>.)</w:t>
      </w:r>
    </w:p>
    <w:p w14:paraId="3694C364" w14:textId="4C135476" w:rsidR="009443CF" w:rsidRDefault="009443CF" w:rsidP="006E7C04">
      <w:pPr>
        <w:shd w:val="clear" w:color="auto" w:fill="FFFFFF"/>
        <w:spacing w:before="225" w:after="0" w:line="240" w:lineRule="auto"/>
        <w:outlineLvl w:val="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Previously, if customers need</w:t>
      </w:r>
      <w:r w:rsidR="0009149B">
        <w:rPr>
          <w:rFonts w:ascii="Times New Roman" w:eastAsia="Times New Roman" w:hAnsi="Times New Roman" w:cs="Times New Roman"/>
          <w:color w:val="222222"/>
          <w:sz w:val="24"/>
          <w:szCs w:val="24"/>
        </w:rPr>
        <w:t>ed</w:t>
      </w:r>
      <w:r>
        <w:rPr>
          <w:rFonts w:ascii="Times New Roman" w:eastAsia="Times New Roman" w:hAnsi="Times New Roman" w:cs="Times New Roman"/>
          <w:color w:val="222222"/>
          <w:sz w:val="24"/>
          <w:szCs w:val="24"/>
        </w:rPr>
        <w:t xml:space="preserve"> a fresh supply of QIAGEN products, they had to undergo the manual process of filing paperwork.  Through digitalization, QIAstock is wholly modernizing QIAGEN’s supply chain.</w:t>
      </w:r>
      <w:r w:rsidR="0009149B">
        <w:rPr>
          <w:rFonts w:ascii="Times New Roman" w:eastAsia="Times New Roman" w:hAnsi="Times New Roman" w:cs="Times New Roman"/>
          <w:color w:val="222222"/>
          <w:sz w:val="24"/>
          <w:szCs w:val="24"/>
        </w:rPr>
        <w:t xml:space="preserve">  Now customers will be able to order their QIAGEN products onsite via a digital interface powered by a fully automated solution.  If they anticipate a future need, they can preorder the products, which will be stored at a convenient location for instant access—no waiting or delay involved.</w:t>
      </w:r>
    </w:p>
    <w:p w14:paraId="1C9C0165" w14:textId="7A3EB27E" w:rsidR="0009149B" w:rsidRPr="0054078B" w:rsidRDefault="0009149B" w:rsidP="006E7C04">
      <w:pPr>
        <w:shd w:val="clear" w:color="auto" w:fill="FFFFFF"/>
        <w:spacing w:before="225" w:after="0" w:line="240" w:lineRule="auto"/>
        <w:outlineLvl w:val="2"/>
        <w:rPr>
          <w:rFonts w:ascii="Times New Roman" w:eastAsia="Times New Roman" w:hAnsi="Times New Roman" w:cs="Times New Roman"/>
          <w:b/>
          <w:i/>
          <w:color w:val="222222"/>
          <w:sz w:val="24"/>
          <w:szCs w:val="24"/>
        </w:rPr>
      </w:pPr>
      <w:r w:rsidRPr="0054078B">
        <w:rPr>
          <w:rFonts w:ascii="Times New Roman" w:eastAsia="Times New Roman" w:hAnsi="Times New Roman" w:cs="Times New Roman"/>
          <w:b/>
          <w:i/>
          <w:color w:val="222222"/>
          <w:sz w:val="24"/>
          <w:szCs w:val="24"/>
        </w:rPr>
        <w:t>Personalizing the customer relationship</w:t>
      </w:r>
    </w:p>
    <w:p w14:paraId="52529484" w14:textId="033749AD" w:rsidR="0009149B" w:rsidRDefault="0054078B" w:rsidP="006E7C04">
      <w:pPr>
        <w:shd w:val="clear" w:color="auto" w:fill="FFFFFF"/>
        <w:spacing w:before="225" w:after="0" w:line="240" w:lineRule="auto"/>
        <w:outlineLvl w:val="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There’s also an added advantage to QIAstock.  QIAGEN Representatives will be making regular visits to customers to assess their supply needs.  </w:t>
      </w:r>
      <w:r w:rsidR="00B14629">
        <w:rPr>
          <w:rFonts w:ascii="Times New Roman" w:eastAsia="Times New Roman" w:hAnsi="Times New Roman" w:cs="Times New Roman"/>
          <w:color w:val="222222"/>
          <w:sz w:val="24"/>
          <w:szCs w:val="24"/>
        </w:rPr>
        <w:t xml:space="preserve">This way, </w:t>
      </w:r>
      <w:r w:rsidR="006E7C04">
        <w:rPr>
          <w:rFonts w:ascii="Times New Roman" w:eastAsia="Times New Roman" w:hAnsi="Times New Roman" w:cs="Times New Roman"/>
          <w:color w:val="222222"/>
          <w:sz w:val="24"/>
          <w:szCs w:val="24"/>
        </w:rPr>
        <w:t xml:space="preserve">Representatives will be able to understand the demand for needed products and </w:t>
      </w:r>
      <w:r w:rsidR="008A4FB7">
        <w:rPr>
          <w:rFonts w:ascii="Times New Roman" w:eastAsia="Times New Roman" w:hAnsi="Times New Roman" w:cs="Times New Roman"/>
          <w:color w:val="222222"/>
          <w:sz w:val="24"/>
          <w:szCs w:val="24"/>
        </w:rPr>
        <w:t>identify</w:t>
      </w:r>
      <w:r w:rsidR="006E7C04">
        <w:rPr>
          <w:rFonts w:ascii="Times New Roman" w:eastAsia="Times New Roman" w:hAnsi="Times New Roman" w:cs="Times New Roman"/>
          <w:color w:val="222222"/>
          <w:sz w:val="24"/>
          <w:szCs w:val="24"/>
        </w:rPr>
        <w:t xml:space="preserve"> other QIAGEN products </w:t>
      </w:r>
      <w:r w:rsidR="008A4FB7">
        <w:rPr>
          <w:rFonts w:ascii="Times New Roman" w:eastAsia="Times New Roman" w:hAnsi="Times New Roman" w:cs="Times New Roman"/>
          <w:color w:val="222222"/>
          <w:sz w:val="24"/>
          <w:szCs w:val="24"/>
        </w:rPr>
        <w:t>that</w:t>
      </w:r>
      <w:r w:rsidR="006E7C04">
        <w:rPr>
          <w:rFonts w:ascii="Times New Roman" w:eastAsia="Times New Roman" w:hAnsi="Times New Roman" w:cs="Times New Roman"/>
          <w:color w:val="222222"/>
          <w:sz w:val="24"/>
          <w:szCs w:val="24"/>
        </w:rPr>
        <w:t xml:space="preserve"> might be useful </w:t>
      </w:r>
      <w:r w:rsidR="008A4FB7">
        <w:rPr>
          <w:rFonts w:ascii="Times New Roman" w:eastAsia="Times New Roman" w:hAnsi="Times New Roman" w:cs="Times New Roman"/>
          <w:color w:val="222222"/>
          <w:sz w:val="24"/>
          <w:szCs w:val="24"/>
        </w:rPr>
        <w:t>for</w:t>
      </w:r>
      <w:r w:rsidR="006E7C04">
        <w:rPr>
          <w:rFonts w:ascii="Times New Roman" w:eastAsia="Times New Roman" w:hAnsi="Times New Roman" w:cs="Times New Roman"/>
          <w:color w:val="222222"/>
          <w:sz w:val="24"/>
          <w:szCs w:val="24"/>
        </w:rPr>
        <w:t xml:space="preserve"> additional research.</w:t>
      </w:r>
      <w:r w:rsidR="00ED4CF0">
        <w:rPr>
          <w:rFonts w:ascii="Times New Roman" w:eastAsia="Times New Roman" w:hAnsi="Times New Roman" w:cs="Times New Roman"/>
          <w:color w:val="222222"/>
          <w:sz w:val="24"/>
          <w:szCs w:val="24"/>
        </w:rPr>
        <w:t xml:space="preserve"> (Technology partner Paul </w:t>
      </w:r>
      <w:proofErr w:type="spellStart"/>
      <w:r w:rsidR="00F24895">
        <w:rPr>
          <w:rFonts w:ascii="Times New Roman" w:eastAsia="Times New Roman" w:hAnsi="Times New Roman" w:cs="Times New Roman"/>
          <w:color w:val="222222"/>
          <w:sz w:val="24"/>
          <w:szCs w:val="24"/>
        </w:rPr>
        <w:t>Eliza</w:t>
      </w:r>
      <w:r w:rsidR="004214D7">
        <w:rPr>
          <w:rFonts w:ascii="Times New Roman" w:eastAsia="Times New Roman" w:hAnsi="Times New Roman" w:cs="Times New Roman"/>
          <w:color w:val="222222"/>
          <w:sz w:val="24"/>
          <w:szCs w:val="24"/>
        </w:rPr>
        <w:t>ndo</w:t>
      </w:r>
      <w:proofErr w:type="spellEnd"/>
      <w:r w:rsidR="00ED4CF0">
        <w:rPr>
          <w:rFonts w:ascii="Times New Roman" w:eastAsia="Times New Roman" w:hAnsi="Times New Roman" w:cs="Times New Roman"/>
          <w:color w:val="222222"/>
          <w:sz w:val="24"/>
          <w:szCs w:val="24"/>
        </w:rPr>
        <w:t xml:space="preserve"> describes the engineering that went into the creation of QIAstock cabinet in </w:t>
      </w:r>
      <w:hyperlink r:id="rId8" w:history="1">
        <w:r w:rsidR="00ED4CF0" w:rsidRPr="00ED4CF0">
          <w:rPr>
            <w:rStyle w:val="Hyperlink"/>
            <w:rFonts w:ascii="Times New Roman" w:eastAsia="Times New Roman" w:hAnsi="Times New Roman" w:cs="Times New Roman"/>
            <w:sz w:val="24"/>
            <w:szCs w:val="24"/>
          </w:rPr>
          <w:t>this video</w:t>
        </w:r>
      </w:hyperlink>
      <w:r w:rsidR="00ED4CF0">
        <w:rPr>
          <w:rFonts w:ascii="Times New Roman" w:eastAsia="Times New Roman" w:hAnsi="Times New Roman" w:cs="Times New Roman"/>
          <w:color w:val="222222"/>
          <w:sz w:val="24"/>
          <w:szCs w:val="24"/>
        </w:rPr>
        <w:t>.)</w:t>
      </w:r>
    </w:p>
    <w:p w14:paraId="3DA5A309" w14:textId="50276933" w:rsidR="001406C9" w:rsidRDefault="006E7C04" w:rsidP="00D91AE8">
      <w:pPr>
        <w:shd w:val="clear" w:color="auto" w:fill="FFFFFF"/>
        <w:spacing w:before="225" w:after="0" w:line="240" w:lineRule="auto"/>
        <w:outlineLvl w:val="2"/>
        <w:rPr>
          <w:rFonts w:ascii="Times New Roman" w:eastAsia="Times New Roman" w:hAnsi="Times New Roman" w:cs="Times New Roman"/>
          <w:bCs/>
          <w:color w:val="404040"/>
          <w:sz w:val="24"/>
          <w:szCs w:val="24"/>
        </w:rPr>
      </w:pPr>
      <w:r>
        <w:rPr>
          <w:rFonts w:ascii="Times New Roman" w:eastAsia="Times New Roman" w:hAnsi="Times New Roman" w:cs="Times New Roman"/>
          <w:color w:val="222222"/>
          <w:sz w:val="24"/>
          <w:szCs w:val="24"/>
        </w:rPr>
        <w:t>“QIAstock</w:t>
      </w:r>
      <w:r>
        <w:rPr>
          <w:rFonts w:ascii="Times New Roman" w:eastAsia="Times New Roman" w:hAnsi="Times New Roman" w:cs="Times New Roman"/>
          <w:bCs/>
          <w:color w:val="404040"/>
          <w:sz w:val="24"/>
          <w:szCs w:val="24"/>
        </w:rPr>
        <w:t xml:space="preserve"> i</w:t>
      </w:r>
      <w:r w:rsidRPr="00F46378">
        <w:rPr>
          <w:rFonts w:ascii="Times New Roman" w:eastAsia="Times New Roman" w:hAnsi="Times New Roman" w:cs="Times New Roman"/>
          <w:bCs/>
          <w:color w:val="404040"/>
          <w:sz w:val="24"/>
          <w:szCs w:val="24"/>
        </w:rPr>
        <w:t>ncreases our visibility in a high-quality way</w:t>
      </w:r>
      <w:r>
        <w:rPr>
          <w:rFonts w:ascii="Times New Roman" w:eastAsia="Times New Roman" w:hAnsi="Times New Roman" w:cs="Times New Roman"/>
          <w:bCs/>
          <w:color w:val="404040"/>
          <w:sz w:val="24"/>
          <w:szCs w:val="24"/>
        </w:rPr>
        <w:t xml:space="preserve">,” said </w:t>
      </w:r>
      <w:r w:rsidRPr="00F46378">
        <w:rPr>
          <w:rFonts w:ascii="Times New Roman" w:eastAsia="Times New Roman" w:hAnsi="Times New Roman" w:cs="Times New Roman"/>
          <w:color w:val="222222"/>
          <w:sz w:val="24"/>
          <w:szCs w:val="24"/>
        </w:rPr>
        <w:t>Mathew Anderson</w:t>
      </w:r>
      <w:r>
        <w:rPr>
          <w:rFonts w:ascii="Times New Roman" w:eastAsia="Times New Roman" w:hAnsi="Times New Roman" w:cs="Times New Roman"/>
          <w:color w:val="222222"/>
          <w:sz w:val="24"/>
          <w:szCs w:val="24"/>
        </w:rPr>
        <w:t xml:space="preserve">, </w:t>
      </w:r>
      <w:r w:rsidRPr="00F46378">
        <w:rPr>
          <w:rFonts w:ascii="Times New Roman" w:eastAsia="Times New Roman" w:hAnsi="Times New Roman" w:cs="Times New Roman"/>
          <w:color w:val="222222"/>
          <w:sz w:val="24"/>
          <w:szCs w:val="24"/>
        </w:rPr>
        <w:t xml:space="preserve">Director </w:t>
      </w:r>
      <w:r>
        <w:rPr>
          <w:rFonts w:ascii="Times New Roman" w:eastAsia="Times New Roman" w:hAnsi="Times New Roman" w:cs="Times New Roman"/>
          <w:color w:val="222222"/>
          <w:sz w:val="24"/>
          <w:szCs w:val="24"/>
        </w:rPr>
        <w:t xml:space="preserve">and </w:t>
      </w:r>
      <w:r w:rsidRPr="00F46378">
        <w:rPr>
          <w:rFonts w:ascii="Times New Roman" w:eastAsia="Times New Roman" w:hAnsi="Times New Roman" w:cs="Times New Roman"/>
          <w:color w:val="222222"/>
          <w:sz w:val="24"/>
          <w:szCs w:val="24"/>
        </w:rPr>
        <w:t>Head of Digital Business Solutions</w:t>
      </w:r>
      <w:r w:rsidR="00DA3B5E">
        <w:rPr>
          <w:rFonts w:ascii="Times New Roman" w:eastAsia="Times New Roman" w:hAnsi="Times New Roman" w:cs="Times New Roman"/>
          <w:color w:val="222222"/>
          <w:sz w:val="24"/>
          <w:szCs w:val="24"/>
        </w:rPr>
        <w:t xml:space="preserve">, </w:t>
      </w:r>
      <w:r w:rsidR="00DA3B5E">
        <w:rPr>
          <w:rFonts w:ascii="Times New Roman" w:eastAsia="Times New Roman" w:hAnsi="Times New Roman" w:cs="Times New Roman"/>
          <w:bCs/>
          <w:color w:val="404040"/>
          <w:sz w:val="24"/>
          <w:szCs w:val="24"/>
        </w:rPr>
        <w:t>whose</w:t>
      </w:r>
      <w:r w:rsidR="00DA3B5E" w:rsidRPr="00F46378">
        <w:rPr>
          <w:rFonts w:ascii="Times New Roman" w:eastAsia="Times New Roman" w:hAnsi="Times New Roman" w:cs="Times New Roman"/>
          <w:bCs/>
          <w:color w:val="404040"/>
          <w:sz w:val="24"/>
          <w:szCs w:val="24"/>
        </w:rPr>
        <w:t xml:space="preserve"> team is responsible for the commercial development of the digitalization initiative</w:t>
      </w:r>
      <w:r>
        <w:rPr>
          <w:rFonts w:ascii="Times New Roman" w:eastAsia="Times New Roman" w:hAnsi="Times New Roman" w:cs="Times New Roman"/>
          <w:color w:val="222222"/>
          <w:sz w:val="24"/>
          <w:szCs w:val="24"/>
        </w:rPr>
        <w:t>.  “It e</w:t>
      </w:r>
      <w:r w:rsidRPr="00F46378">
        <w:rPr>
          <w:rFonts w:ascii="Times New Roman" w:eastAsia="Times New Roman" w:hAnsi="Times New Roman" w:cs="Times New Roman"/>
          <w:color w:val="222222"/>
          <w:sz w:val="24"/>
          <w:szCs w:val="24"/>
        </w:rPr>
        <w:t xml:space="preserve">nables </w:t>
      </w:r>
      <w:r>
        <w:rPr>
          <w:rFonts w:ascii="Times New Roman" w:eastAsia="Times New Roman" w:hAnsi="Times New Roman" w:cs="Times New Roman"/>
          <w:color w:val="222222"/>
          <w:sz w:val="24"/>
          <w:szCs w:val="24"/>
        </w:rPr>
        <w:t xml:space="preserve">QIAGEN Representatives </w:t>
      </w:r>
      <w:r w:rsidRPr="00F46378">
        <w:rPr>
          <w:rFonts w:ascii="Times New Roman" w:eastAsia="Times New Roman" w:hAnsi="Times New Roman" w:cs="Times New Roman"/>
          <w:color w:val="222222"/>
          <w:sz w:val="24"/>
          <w:szCs w:val="24"/>
        </w:rPr>
        <w:t>to have personal relationships with customers</w:t>
      </w:r>
      <w:r>
        <w:rPr>
          <w:rFonts w:ascii="Times New Roman" w:eastAsia="Times New Roman" w:hAnsi="Times New Roman" w:cs="Times New Roman"/>
          <w:color w:val="222222"/>
          <w:sz w:val="24"/>
          <w:szCs w:val="24"/>
        </w:rPr>
        <w:t xml:space="preserve"> and gives us a p</w:t>
      </w:r>
      <w:r w:rsidRPr="00F46378">
        <w:rPr>
          <w:rFonts w:ascii="Times New Roman" w:eastAsia="Times New Roman" w:hAnsi="Times New Roman" w:cs="Times New Roman"/>
          <w:bCs/>
          <w:color w:val="404040"/>
          <w:sz w:val="24"/>
          <w:szCs w:val="24"/>
        </w:rPr>
        <w:t xml:space="preserve">hysical presence on the customer </w:t>
      </w:r>
      <w:r>
        <w:rPr>
          <w:rFonts w:ascii="Times New Roman" w:eastAsia="Times New Roman" w:hAnsi="Times New Roman" w:cs="Times New Roman"/>
          <w:bCs/>
          <w:color w:val="404040"/>
          <w:sz w:val="24"/>
          <w:szCs w:val="24"/>
        </w:rPr>
        <w:t>site</w:t>
      </w:r>
      <w:r w:rsidR="00DD7591">
        <w:rPr>
          <w:rFonts w:ascii="Times New Roman" w:eastAsia="Times New Roman" w:hAnsi="Times New Roman" w:cs="Times New Roman"/>
          <w:bCs/>
          <w:color w:val="404040"/>
          <w:sz w:val="24"/>
          <w:szCs w:val="24"/>
        </w:rPr>
        <w:t>,</w:t>
      </w:r>
      <w:r w:rsidRPr="00F46378">
        <w:rPr>
          <w:rFonts w:ascii="Times New Roman" w:eastAsia="Times New Roman" w:hAnsi="Times New Roman" w:cs="Times New Roman"/>
          <w:bCs/>
          <w:color w:val="404040"/>
          <w:sz w:val="24"/>
          <w:szCs w:val="24"/>
        </w:rPr>
        <w:t xml:space="preserve"> </w:t>
      </w:r>
      <w:r>
        <w:rPr>
          <w:rFonts w:ascii="Times New Roman" w:eastAsia="Times New Roman" w:hAnsi="Times New Roman" w:cs="Times New Roman"/>
          <w:bCs/>
          <w:color w:val="404040"/>
          <w:sz w:val="24"/>
          <w:szCs w:val="24"/>
        </w:rPr>
        <w:t>so we can</w:t>
      </w:r>
      <w:r w:rsidRPr="00F46378">
        <w:rPr>
          <w:rFonts w:ascii="Times New Roman" w:eastAsia="Times New Roman" w:hAnsi="Times New Roman" w:cs="Times New Roman"/>
          <w:bCs/>
          <w:color w:val="404040"/>
          <w:sz w:val="24"/>
          <w:szCs w:val="24"/>
        </w:rPr>
        <w:t xml:space="preserve"> lead the customer experience</w:t>
      </w:r>
      <w:r>
        <w:rPr>
          <w:rFonts w:ascii="Times New Roman" w:eastAsia="Times New Roman" w:hAnsi="Times New Roman" w:cs="Times New Roman"/>
          <w:bCs/>
          <w:color w:val="404040"/>
          <w:sz w:val="24"/>
          <w:szCs w:val="24"/>
        </w:rPr>
        <w:t xml:space="preserve">. </w:t>
      </w:r>
      <w:r w:rsidR="00DD7591">
        <w:rPr>
          <w:rFonts w:ascii="Times New Roman" w:eastAsia="Times New Roman" w:hAnsi="Times New Roman" w:cs="Times New Roman"/>
          <w:bCs/>
          <w:color w:val="404040"/>
          <w:sz w:val="24"/>
          <w:szCs w:val="24"/>
        </w:rPr>
        <w:t xml:space="preserve"> </w:t>
      </w:r>
      <w:r>
        <w:rPr>
          <w:rFonts w:ascii="Times New Roman" w:eastAsia="Times New Roman" w:hAnsi="Times New Roman" w:cs="Times New Roman"/>
          <w:color w:val="222222"/>
          <w:sz w:val="24"/>
          <w:szCs w:val="24"/>
        </w:rPr>
        <w:t>QIAstock</w:t>
      </w:r>
      <w:r>
        <w:rPr>
          <w:rFonts w:ascii="Times New Roman" w:eastAsia="Times New Roman" w:hAnsi="Times New Roman" w:cs="Times New Roman"/>
          <w:bCs/>
          <w:color w:val="404040"/>
          <w:sz w:val="24"/>
          <w:szCs w:val="24"/>
        </w:rPr>
        <w:t xml:space="preserve"> </w:t>
      </w:r>
      <w:r w:rsidRPr="00F46378">
        <w:rPr>
          <w:rFonts w:ascii="Times New Roman" w:eastAsia="Times New Roman" w:hAnsi="Times New Roman" w:cs="Times New Roman"/>
          <w:color w:val="222222"/>
          <w:sz w:val="24"/>
          <w:szCs w:val="24"/>
        </w:rPr>
        <w:t xml:space="preserve">lets us see </w:t>
      </w:r>
      <w:r>
        <w:rPr>
          <w:rFonts w:ascii="Times New Roman" w:eastAsia="Times New Roman" w:hAnsi="Times New Roman" w:cs="Times New Roman"/>
          <w:color w:val="222222"/>
          <w:sz w:val="24"/>
          <w:szCs w:val="24"/>
        </w:rPr>
        <w:t xml:space="preserve">demand at the individual user level and </w:t>
      </w:r>
      <w:r w:rsidR="00DD7591">
        <w:rPr>
          <w:rFonts w:ascii="Times New Roman" w:eastAsia="Times New Roman" w:hAnsi="Times New Roman" w:cs="Times New Roman"/>
          <w:color w:val="222222"/>
          <w:sz w:val="24"/>
          <w:szCs w:val="24"/>
        </w:rPr>
        <w:t>gives us the opportunity to</w:t>
      </w:r>
      <w:r>
        <w:rPr>
          <w:rFonts w:ascii="Times New Roman" w:eastAsia="Times New Roman" w:hAnsi="Times New Roman" w:cs="Times New Roman"/>
          <w:color w:val="222222"/>
          <w:sz w:val="24"/>
          <w:szCs w:val="24"/>
        </w:rPr>
        <w:t xml:space="preserve"> showcase</w:t>
      </w:r>
      <w:r w:rsidRPr="00F46378">
        <w:rPr>
          <w:rFonts w:ascii="Times New Roman" w:eastAsia="Times New Roman" w:hAnsi="Times New Roman" w:cs="Times New Roman"/>
          <w:color w:val="222222"/>
          <w:sz w:val="24"/>
          <w:szCs w:val="24"/>
        </w:rPr>
        <w:t xml:space="preserve"> our products onsite</w:t>
      </w:r>
      <w:r w:rsidR="00D91AE8">
        <w:rPr>
          <w:rFonts w:ascii="Times New Roman" w:eastAsia="Times New Roman" w:hAnsi="Times New Roman" w:cs="Times New Roman"/>
          <w:color w:val="222222"/>
          <w:sz w:val="24"/>
          <w:szCs w:val="24"/>
        </w:rPr>
        <w:t xml:space="preserve">.  As a supply chain solution, </w:t>
      </w:r>
      <w:r w:rsidR="00D91AE8">
        <w:rPr>
          <w:rFonts w:ascii="Times New Roman" w:eastAsia="Times New Roman" w:hAnsi="Times New Roman" w:cs="Times New Roman"/>
          <w:bCs/>
          <w:color w:val="404040"/>
          <w:sz w:val="24"/>
          <w:szCs w:val="24"/>
        </w:rPr>
        <w:t>it fosters c</w:t>
      </w:r>
      <w:r w:rsidR="00D91AE8" w:rsidRPr="00F46378">
        <w:rPr>
          <w:rFonts w:ascii="Times New Roman" w:eastAsia="Times New Roman" w:hAnsi="Times New Roman" w:cs="Times New Roman"/>
          <w:bCs/>
          <w:color w:val="404040"/>
          <w:sz w:val="24"/>
          <w:szCs w:val="24"/>
        </w:rPr>
        <w:t>ustomer recognition</w:t>
      </w:r>
      <w:r w:rsidR="00D91AE8">
        <w:rPr>
          <w:rFonts w:ascii="Times New Roman" w:eastAsia="Times New Roman" w:hAnsi="Times New Roman" w:cs="Times New Roman"/>
          <w:bCs/>
          <w:color w:val="404040"/>
          <w:sz w:val="24"/>
          <w:szCs w:val="24"/>
        </w:rPr>
        <w:t>, and its effect is i</w:t>
      </w:r>
      <w:r w:rsidR="00D91AE8" w:rsidRPr="00F46378">
        <w:rPr>
          <w:rFonts w:ascii="Times New Roman" w:eastAsia="Times New Roman" w:hAnsi="Times New Roman" w:cs="Times New Roman"/>
          <w:bCs/>
          <w:color w:val="404040"/>
          <w:sz w:val="24"/>
          <w:szCs w:val="24"/>
        </w:rPr>
        <w:t>mpactful and tangible</w:t>
      </w:r>
      <w:r w:rsidR="00D91AE8">
        <w:rPr>
          <w:rFonts w:ascii="Times New Roman" w:eastAsia="Times New Roman" w:hAnsi="Times New Roman" w:cs="Times New Roman"/>
          <w:bCs/>
          <w:color w:val="404040"/>
          <w:sz w:val="24"/>
          <w:szCs w:val="24"/>
        </w:rPr>
        <w:t>.”</w:t>
      </w:r>
    </w:p>
    <w:p w14:paraId="64CC1292" w14:textId="15AC048D" w:rsidR="001406C9" w:rsidRPr="004D49F4" w:rsidRDefault="00A2607D" w:rsidP="001747C9">
      <w:pPr>
        <w:shd w:val="clear" w:color="auto" w:fill="FFFFFF"/>
        <w:spacing w:before="225" w:after="0" w:line="240" w:lineRule="auto"/>
        <w:outlineLvl w:val="2"/>
        <w:rPr>
          <w:rFonts w:ascii="Times New Roman" w:eastAsia="Times New Roman" w:hAnsi="Times New Roman" w:cs="Times New Roman"/>
          <w:bCs/>
          <w:color w:val="FF0000"/>
          <w:sz w:val="24"/>
          <w:szCs w:val="24"/>
        </w:rPr>
      </w:pPr>
      <w:r>
        <w:rPr>
          <w:rFonts w:ascii="Times New Roman" w:eastAsia="Times New Roman" w:hAnsi="Times New Roman" w:cs="Times New Roman"/>
          <w:bCs/>
          <w:color w:val="404040"/>
          <w:sz w:val="24"/>
          <w:szCs w:val="24"/>
        </w:rPr>
        <w:t xml:space="preserve">Mat expands on the impact of QIAstock on the future of QIAGEN in </w:t>
      </w:r>
      <w:r w:rsidRPr="00A2607D">
        <w:rPr>
          <w:rFonts w:ascii="Times New Roman" w:eastAsia="Times New Roman" w:hAnsi="Times New Roman" w:cs="Times New Roman"/>
          <w:bCs/>
          <w:color w:val="404040"/>
          <w:sz w:val="24"/>
          <w:szCs w:val="24"/>
          <w:u w:val="single"/>
        </w:rPr>
        <w:t>this video</w:t>
      </w:r>
      <w:r>
        <w:rPr>
          <w:rFonts w:ascii="Times New Roman" w:eastAsia="Times New Roman" w:hAnsi="Times New Roman" w:cs="Times New Roman"/>
          <w:bCs/>
          <w:color w:val="404040"/>
          <w:sz w:val="24"/>
          <w:szCs w:val="24"/>
        </w:rPr>
        <w:t xml:space="preserve">.) </w:t>
      </w:r>
    </w:p>
    <w:p w14:paraId="62CCE886" w14:textId="77777777" w:rsidR="001D3DA3" w:rsidRDefault="001D3DA3" w:rsidP="001406C9">
      <w:pPr>
        <w:shd w:val="clear" w:color="auto" w:fill="FFFFFF"/>
        <w:spacing w:after="0" w:line="240" w:lineRule="auto"/>
        <w:rPr>
          <w:rFonts w:ascii="Times New Roman" w:eastAsia="Times New Roman" w:hAnsi="Times New Roman" w:cs="Times New Roman"/>
          <w:b/>
          <w:i/>
          <w:color w:val="222222"/>
          <w:sz w:val="24"/>
          <w:szCs w:val="24"/>
        </w:rPr>
      </w:pPr>
    </w:p>
    <w:p w14:paraId="2BDC4DE9" w14:textId="0D97EBAE" w:rsidR="001406C9" w:rsidRPr="001406C9" w:rsidRDefault="001406C9" w:rsidP="001406C9">
      <w:pPr>
        <w:shd w:val="clear" w:color="auto" w:fill="FFFFFF"/>
        <w:spacing w:after="0" w:line="240" w:lineRule="auto"/>
        <w:rPr>
          <w:rFonts w:ascii="Times New Roman" w:eastAsia="Times New Roman" w:hAnsi="Times New Roman" w:cs="Times New Roman"/>
          <w:b/>
          <w:i/>
          <w:color w:val="222222"/>
          <w:sz w:val="24"/>
          <w:szCs w:val="24"/>
        </w:rPr>
      </w:pPr>
      <w:r w:rsidRPr="001406C9">
        <w:rPr>
          <w:rFonts w:ascii="Times New Roman" w:eastAsia="Times New Roman" w:hAnsi="Times New Roman" w:cs="Times New Roman"/>
          <w:b/>
          <w:i/>
          <w:color w:val="222222"/>
          <w:sz w:val="24"/>
          <w:szCs w:val="24"/>
        </w:rPr>
        <w:t>An enhanced procurement system</w:t>
      </w:r>
    </w:p>
    <w:p w14:paraId="5E129E69" w14:textId="26AB7B97" w:rsidR="001406C9" w:rsidRDefault="001406C9" w:rsidP="001406C9">
      <w:pPr>
        <w:shd w:val="clear" w:color="auto" w:fill="FFFFFF"/>
        <w:spacing w:before="225" w:after="0" w:line="240" w:lineRule="auto"/>
        <w:outlineLvl w:val="2"/>
        <w:rPr>
          <w:rFonts w:ascii="Times New Roman" w:eastAsia="Times New Roman" w:hAnsi="Times New Roman" w:cs="Times New Roman"/>
          <w:color w:val="222222"/>
          <w:sz w:val="24"/>
          <w:szCs w:val="24"/>
        </w:rPr>
      </w:pPr>
      <w:r>
        <w:rPr>
          <w:rFonts w:ascii="Times New Roman" w:eastAsia="Times New Roman" w:hAnsi="Times New Roman" w:cs="Times New Roman"/>
          <w:bCs/>
          <w:color w:val="404040"/>
          <w:sz w:val="24"/>
          <w:szCs w:val="24"/>
        </w:rPr>
        <w:lastRenderedPageBreak/>
        <w:t>QIAstock offers a host of other advantages as well.  At a l</w:t>
      </w:r>
      <w:r w:rsidRPr="00F46378">
        <w:rPr>
          <w:rFonts w:ascii="Times New Roman" w:eastAsia="Times New Roman" w:hAnsi="Times New Roman" w:cs="Times New Roman"/>
          <w:color w:val="222222"/>
          <w:sz w:val="24"/>
          <w:szCs w:val="24"/>
        </w:rPr>
        <w:t>ower cost of capital</w:t>
      </w:r>
      <w:r>
        <w:rPr>
          <w:rFonts w:ascii="Times New Roman" w:eastAsia="Times New Roman" w:hAnsi="Times New Roman" w:cs="Times New Roman"/>
          <w:color w:val="222222"/>
          <w:sz w:val="24"/>
          <w:szCs w:val="24"/>
        </w:rPr>
        <w:t xml:space="preserve">, it creates a </w:t>
      </w:r>
      <w:r>
        <w:rPr>
          <w:rFonts w:ascii="Times New Roman" w:eastAsia="Times New Roman" w:hAnsi="Times New Roman" w:cs="Times New Roman"/>
          <w:bCs/>
          <w:color w:val="404040"/>
          <w:sz w:val="24"/>
          <w:szCs w:val="24"/>
        </w:rPr>
        <w:t>s</w:t>
      </w:r>
      <w:r w:rsidRPr="00F46378">
        <w:rPr>
          <w:rFonts w:ascii="Times New Roman" w:eastAsia="Times New Roman" w:hAnsi="Times New Roman" w:cs="Times New Roman"/>
          <w:color w:val="222222"/>
          <w:sz w:val="24"/>
          <w:szCs w:val="24"/>
        </w:rPr>
        <w:t>table flow of business</w:t>
      </w:r>
      <w:r>
        <w:rPr>
          <w:rFonts w:ascii="Times New Roman" w:eastAsia="Times New Roman" w:hAnsi="Times New Roman" w:cs="Times New Roman"/>
          <w:color w:val="222222"/>
          <w:sz w:val="24"/>
          <w:szCs w:val="24"/>
        </w:rPr>
        <w:t>, with a range of delivery operation.  For urgent needs, one- or two-day delivery will be possible, and customers can choose how they want to time their shipments.</w:t>
      </w:r>
    </w:p>
    <w:p w14:paraId="1BB120B5" w14:textId="77777777" w:rsidR="001406C9" w:rsidRDefault="001406C9" w:rsidP="001406C9">
      <w:pPr>
        <w:shd w:val="clear" w:color="auto" w:fill="FFFFFF"/>
        <w:spacing w:after="0" w:line="240" w:lineRule="auto"/>
        <w:rPr>
          <w:rFonts w:ascii="Times New Roman" w:eastAsia="Times New Roman" w:hAnsi="Times New Roman" w:cs="Times New Roman"/>
          <w:bCs/>
          <w:color w:val="404040"/>
          <w:sz w:val="24"/>
          <w:szCs w:val="24"/>
        </w:rPr>
      </w:pPr>
    </w:p>
    <w:p w14:paraId="1F48B48A" w14:textId="746ED4B5" w:rsidR="006E7C04" w:rsidRPr="000A0F74" w:rsidRDefault="001406C9" w:rsidP="000A0F7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Cs/>
          <w:color w:val="404040"/>
          <w:sz w:val="24"/>
          <w:szCs w:val="24"/>
        </w:rPr>
        <w:t xml:space="preserve">“We designed QIAstock to be </w:t>
      </w:r>
      <w:r>
        <w:rPr>
          <w:rFonts w:ascii="Times New Roman" w:eastAsia="Times New Roman" w:hAnsi="Times New Roman" w:cs="Times New Roman"/>
          <w:color w:val="222222"/>
          <w:sz w:val="24"/>
          <w:szCs w:val="24"/>
        </w:rPr>
        <w:t>a</w:t>
      </w:r>
      <w:r w:rsidRPr="00F46378">
        <w:rPr>
          <w:rFonts w:ascii="Times New Roman" w:eastAsia="Times New Roman" w:hAnsi="Times New Roman" w:cs="Times New Roman"/>
          <w:color w:val="222222"/>
          <w:sz w:val="24"/>
          <w:szCs w:val="24"/>
        </w:rPr>
        <w:t xml:space="preserve"> store that does the selling while you’re not there</w:t>
      </w:r>
      <w:r>
        <w:rPr>
          <w:rFonts w:ascii="Times New Roman" w:eastAsia="Times New Roman" w:hAnsi="Times New Roman" w:cs="Times New Roman"/>
          <w:color w:val="222222"/>
          <w:sz w:val="24"/>
          <w:szCs w:val="24"/>
        </w:rPr>
        <w:t>,” Mat said.  “</w:t>
      </w:r>
      <w:r w:rsidRPr="00F46378">
        <w:rPr>
          <w:rFonts w:ascii="Times New Roman" w:eastAsia="Times New Roman" w:hAnsi="Times New Roman" w:cs="Times New Roman"/>
          <w:color w:val="222222"/>
          <w:sz w:val="24"/>
          <w:szCs w:val="24"/>
        </w:rPr>
        <w:t xml:space="preserve">Core </w:t>
      </w:r>
      <w:r>
        <w:rPr>
          <w:rFonts w:ascii="Times New Roman" w:eastAsia="Times New Roman" w:hAnsi="Times New Roman" w:cs="Times New Roman"/>
          <w:color w:val="222222"/>
          <w:sz w:val="24"/>
          <w:szCs w:val="24"/>
        </w:rPr>
        <w:t>products get the attention they deserve, and it gives our Representatives more</w:t>
      </w:r>
      <w:r w:rsidRPr="00F46378">
        <w:rPr>
          <w:rFonts w:ascii="Times New Roman" w:eastAsia="Times New Roman" w:hAnsi="Times New Roman" w:cs="Times New Roman"/>
          <w:color w:val="222222"/>
          <w:sz w:val="24"/>
          <w:szCs w:val="24"/>
        </w:rPr>
        <w:t xml:space="preserve"> time for lead generation</w:t>
      </w:r>
      <w:r w:rsidR="000A0F74">
        <w:rPr>
          <w:rFonts w:ascii="Times New Roman" w:eastAsia="Times New Roman" w:hAnsi="Times New Roman" w:cs="Times New Roman"/>
          <w:color w:val="222222"/>
          <w:sz w:val="24"/>
          <w:szCs w:val="24"/>
        </w:rPr>
        <w:t>.  Whenever you need a QIAGEN product, i</w:t>
      </w:r>
      <w:r w:rsidRPr="00F46378">
        <w:rPr>
          <w:rFonts w:ascii="Times New Roman" w:eastAsia="Times New Roman" w:hAnsi="Times New Roman" w:cs="Times New Roman"/>
          <w:color w:val="222222"/>
          <w:sz w:val="24"/>
          <w:szCs w:val="24"/>
        </w:rPr>
        <w:t>t’</w:t>
      </w:r>
      <w:r w:rsidR="000A0F74">
        <w:rPr>
          <w:rFonts w:ascii="Times New Roman" w:eastAsia="Times New Roman" w:hAnsi="Times New Roman" w:cs="Times New Roman"/>
          <w:color w:val="222222"/>
          <w:sz w:val="24"/>
          <w:szCs w:val="24"/>
        </w:rPr>
        <w:t xml:space="preserve">s on the shelf.  </w:t>
      </w:r>
      <w:r w:rsidRPr="00F46378">
        <w:rPr>
          <w:rFonts w:ascii="Times New Roman" w:eastAsia="Times New Roman" w:hAnsi="Times New Roman" w:cs="Times New Roman"/>
          <w:color w:val="222222"/>
          <w:sz w:val="24"/>
          <w:szCs w:val="24"/>
        </w:rPr>
        <w:t>QIAstock acts as your channel for delivery</w:t>
      </w:r>
      <w:r w:rsidR="000A0F74">
        <w:rPr>
          <w:rFonts w:ascii="Times New Roman" w:eastAsia="Times New Roman" w:hAnsi="Times New Roman" w:cs="Times New Roman"/>
          <w:color w:val="222222"/>
          <w:sz w:val="24"/>
          <w:szCs w:val="24"/>
        </w:rPr>
        <w:t>.  It’s a major step forward in r</w:t>
      </w:r>
      <w:r w:rsidR="006E7C04" w:rsidRPr="00F46378">
        <w:rPr>
          <w:rFonts w:ascii="Times New Roman" w:eastAsia="Times New Roman" w:hAnsi="Times New Roman" w:cs="Times New Roman"/>
          <w:bCs/>
          <w:color w:val="404040"/>
          <w:sz w:val="24"/>
          <w:szCs w:val="24"/>
        </w:rPr>
        <w:t xml:space="preserve">ebranding </w:t>
      </w:r>
      <w:r w:rsidR="000A0F74">
        <w:rPr>
          <w:rFonts w:ascii="Times New Roman" w:eastAsia="Times New Roman" w:hAnsi="Times New Roman" w:cs="Times New Roman"/>
          <w:bCs/>
          <w:color w:val="404040"/>
          <w:sz w:val="24"/>
          <w:szCs w:val="24"/>
        </w:rPr>
        <w:t>our</w:t>
      </w:r>
      <w:r w:rsidR="006E7C04" w:rsidRPr="00F46378">
        <w:rPr>
          <w:rFonts w:ascii="Times New Roman" w:eastAsia="Times New Roman" w:hAnsi="Times New Roman" w:cs="Times New Roman"/>
          <w:bCs/>
          <w:color w:val="404040"/>
          <w:sz w:val="24"/>
          <w:szCs w:val="24"/>
        </w:rPr>
        <w:t xml:space="preserve"> image</w:t>
      </w:r>
      <w:r w:rsidR="000A0F74">
        <w:rPr>
          <w:rFonts w:ascii="Times New Roman" w:eastAsia="Times New Roman" w:hAnsi="Times New Roman" w:cs="Times New Roman"/>
          <w:bCs/>
          <w:color w:val="404040"/>
          <w:sz w:val="24"/>
          <w:szCs w:val="24"/>
        </w:rPr>
        <w:t>.”</w:t>
      </w:r>
    </w:p>
    <w:p w14:paraId="26DA5D76" w14:textId="13DC2FCE" w:rsidR="009443CF" w:rsidRPr="00921C7B" w:rsidRDefault="004F6BB6" w:rsidP="006E7C04">
      <w:pPr>
        <w:shd w:val="clear" w:color="auto" w:fill="FFFFFF"/>
        <w:spacing w:before="225" w:after="0" w:line="240" w:lineRule="auto"/>
        <w:outlineLvl w:val="2"/>
        <w:rPr>
          <w:rFonts w:ascii="Times New Roman" w:eastAsia="Times New Roman" w:hAnsi="Times New Roman" w:cs="Times New Roman"/>
          <w:b/>
          <w:bCs/>
          <w:i/>
          <w:color w:val="404040"/>
          <w:sz w:val="24"/>
          <w:szCs w:val="24"/>
        </w:rPr>
      </w:pPr>
      <w:r w:rsidRPr="00921C7B">
        <w:rPr>
          <w:rFonts w:ascii="Times New Roman" w:eastAsia="Times New Roman" w:hAnsi="Times New Roman" w:cs="Times New Roman"/>
          <w:b/>
          <w:bCs/>
          <w:i/>
          <w:color w:val="404040"/>
          <w:sz w:val="24"/>
          <w:szCs w:val="24"/>
        </w:rPr>
        <w:t>Making it easy for the customer</w:t>
      </w:r>
    </w:p>
    <w:p w14:paraId="2A288D1A" w14:textId="53D6A866" w:rsidR="00EB3A77" w:rsidRDefault="00EB3A77" w:rsidP="006E7C04">
      <w:pPr>
        <w:shd w:val="clear" w:color="auto" w:fill="FFFFFF"/>
        <w:spacing w:before="225" w:after="0" w:line="240" w:lineRule="auto"/>
        <w:outlineLvl w:val="2"/>
        <w:rPr>
          <w:rFonts w:ascii="Times New Roman" w:hAnsi="Times New Roman" w:cs="Times New Roman"/>
          <w:color w:val="404040"/>
          <w:sz w:val="24"/>
          <w:szCs w:val="24"/>
        </w:rPr>
      </w:pPr>
      <w:r>
        <w:rPr>
          <w:rFonts w:ascii="Times New Roman" w:eastAsia="Times New Roman" w:hAnsi="Times New Roman" w:cs="Times New Roman"/>
          <w:bCs/>
          <w:color w:val="404040"/>
          <w:sz w:val="24"/>
          <w:szCs w:val="24"/>
        </w:rPr>
        <w:t xml:space="preserve">QIAstock not only makes </w:t>
      </w:r>
      <w:r w:rsidR="00921C7B">
        <w:rPr>
          <w:rFonts w:ascii="Times New Roman" w:hAnsi="Times New Roman" w:cs="Times New Roman"/>
          <w:color w:val="404040"/>
          <w:sz w:val="24"/>
          <w:szCs w:val="24"/>
        </w:rPr>
        <w:t>s</w:t>
      </w:r>
      <w:r w:rsidRPr="00F46378">
        <w:rPr>
          <w:rFonts w:ascii="Times New Roman" w:hAnsi="Times New Roman" w:cs="Times New Roman"/>
          <w:color w:val="404040"/>
          <w:sz w:val="24"/>
          <w:szCs w:val="24"/>
        </w:rPr>
        <w:t>tock replenishment</w:t>
      </w:r>
      <w:r w:rsidR="00921C7B">
        <w:rPr>
          <w:rFonts w:ascii="Times New Roman" w:hAnsi="Times New Roman" w:cs="Times New Roman"/>
          <w:color w:val="404040"/>
          <w:sz w:val="24"/>
          <w:szCs w:val="24"/>
        </w:rPr>
        <w:t xml:space="preserve"> easy, efficient, and fast—</w:t>
      </w:r>
      <w:r w:rsidR="00921C7B" w:rsidRPr="00921C7B">
        <w:rPr>
          <w:rFonts w:ascii="Times New Roman" w:hAnsi="Times New Roman" w:cs="Times New Roman"/>
          <w:color w:val="404040"/>
          <w:sz w:val="24"/>
          <w:szCs w:val="24"/>
        </w:rPr>
        <w:t xml:space="preserve"> </w:t>
      </w:r>
      <w:r w:rsidR="00921C7B" w:rsidRPr="00F46378">
        <w:rPr>
          <w:rFonts w:ascii="Times New Roman" w:hAnsi="Times New Roman" w:cs="Times New Roman"/>
          <w:color w:val="404040"/>
          <w:sz w:val="24"/>
          <w:szCs w:val="24"/>
        </w:rPr>
        <w:t>exclusive QIAstock discounts and offers</w:t>
      </w:r>
      <w:r w:rsidR="00921C7B">
        <w:rPr>
          <w:rFonts w:ascii="Times New Roman" w:hAnsi="Times New Roman" w:cs="Times New Roman"/>
          <w:color w:val="404040"/>
          <w:sz w:val="24"/>
          <w:szCs w:val="24"/>
        </w:rPr>
        <w:t xml:space="preserve"> will also provide customers with </w:t>
      </w:r>
      <w:r w:rsidR="00921C7B" w:rsidRPr="00F46378">
        <w:rPr>
          <w:rFonts w:ascii="Times New Roman" w:hAnsi="Times New Roman" w:cs="Times New Roman"/>
          <w:color w:val="404040"/>
          <w:sz w:val="24"/>
          <w:szCs w:val="24"/>
        </w:rPr>
        <w:t>cost savings</w:t>
      </w:r>
      <w:r w:rsidR="00921C7B">
        <w:rPr>
          <w:rFonts w:ascii="Times New Roman" w:hAnsi="Times New Roman" w:cs="Times New Roman"/>
          <w:color w:val="404040"/>
          <w:sz w:val="24"/>
          <w:szCs w:val="24"/>
        </w:rPr>
        <w:t>.</w:t>
      </w:r>
    </w:p>
    <w:p w14:paraId="76806B10" w14:textId="2443CF24" w:rsidR="00921C7B" w:rsidRDefault="00921C7B" w:rsidP="00921C7B">
      <w:pPr>
        <w:spacing w:before="100" w:beforeAutospacing="1" w:after="0" w:line="240" w:lineRule="auto"/>
        <w:rPr>
          <w:rFonts w:ascii="Times New Roman" w:eastAsia="Times New Roman" w:hAnsi="Times New Roman" w:cs="Times New Roman"/>
          <w:color w:val="222222"/>
          <w:sz w:val="24"/>
          <w:szCs w:val="24"/>
        </w:rPr>
      </w:pPr>
      <w:r>
        <w:rPr>
          <w:rFonts w:ascii="Times New Roman" w:hAnsi="Times New Roman" w:cs="Times New Roman"/>
          <w:color w:val="404040"/>
          <w:sz w:val="24"/>
          <w:szCs w:val="24"/>
        </w:rPr>
        <w:t xml:space="preserve">With </w:t>
      </w:r>
      <w:r>
        <w:rPr>
          <w:rFonts w:ascii="Times New Roman" w:eastAsia="Times New Roman" w:hAnsi="Times New Roman" w:cs="Times New Roman"/>
          <w:bCs/>
          <w:color w:val="404040"/>
          <w:sz w:val="24"/>
          <w:szCs w:val="24"/>
        </w:rPr>
        <w:t xml:space="preserve">QIAstock, customers will be able to </w:t>
      </w:r>
      <w:r>
        <w:rPr>
          <w:rFonts w:ascii="Times New Roman" w:hAnsi="Times New Roman" w:cs="Times New Roman"/>
          <w:color w:val="404040"/>
          <w:sz w:val="24"/>
          <w:szCs w:val="24"/>
        </w:rPr>
        <w:t xml:space="preserve">set their own stock </w:t>
      </w:r>
      <w:r w:rsidRPr="00F46378">
        <w:rPr>
          <w:rFonts w:ascii="Times New Roman" w:hAnsi="Times New Roman" w:cs="Times New Roman"/>
          <w:color w:val="404040"/>
          <w:sz w:val="24"/>
          <w:szCs w:val="24"/>
        </w:rPr>
        <w:t>replenishment schedule and make changes</w:t>
      </w:r>
      <w:r>
        <w:rPr>
          <w:rFonts w:ascii="Times New Roman" w:hAnsi="Times New Roman" w:cs="Times New Roman"/>
          <w:color w:val="404040"/>
          <w:sz w:val="24"/>
          <w:szCs w:val="24"/>
        </w:rPr>
        <w:t xml:space="preserve"> when needed.  Using the digital interface, they can easily view their </w:t>
      </w:r>
      <w:r w:rsidRPr="00F46378">
        <w:rPr>
          <w:rFonts w:ascii="Times New Roman" w:hAnsi="Times New Roman" w:cs="Times New Roman"/>
          <w:color w:val="404040"/>
          <w:sz w:val="24"/>
          <w:szCs w:val="24"/>
        </w:rPr>
        <w:t>order history</w:t>
      </w:r>
      <w:r>
        <w:rPr>
          <w:rFonts w:ascii="Times New Roman" w:hAnsi="Times New Roman" w:cs="Times New Roman"/>
          <w:color w:val="404040"/>
          <w:sz w:val="24"/>
          <w:szCs w:val="24"/>
        </w:rPr>
        <w:t>, manage their inventory, and</w:t>
      </w:r>
      <w:r w:rsidRPr="00F46378">
        <w:rPr>
          <w:rFonts w:ascii="Times New Roman" w:hAnsi="Times New Roman" w:cs="Times New Roman"/>
          <w:color w:val="404040"/>
          <w:sz w:val="24"/>
          <w:szCs w:val="24"/>
        </w:rPr>
        <w:t xml:space="preserve"> </w:t>
      </w:r>
      <w:r>
        <w:rPr>
          <w:rFonts w:ascii="Times New Roman" w:hAnsi="Times New Roman" w:cs="Times New Roman"/>
          <w:color w:val="404040"/>
          <w:sz w:val="24"/>
          <w:szCs w:val="24"/>
        </w:rPr>
        <w:t>implement</w:t>
      </w:r>
      <w:r w:rsidRPr="00F46378">
        <w:rPr>
          <w:rFonts w:ascii="Times New Roman" w:hAnsi="Times New Roman" w:cs="Times New Roman"/>
          <w:color w:val="404040"/>
          <w:sz w:val="24"/>
          <w:szCs w:val="24"/>
        </w:rPr>
        <w:t xml:space="preserve"> adjustments</w:t>
      </w:r>
      <w:r>
        <w:rPr>
          <w:rFonts w:ascii="Times New Roman" w:hAnsi="Times New Roman" w:cs="Times New Roman"/>
          <w:color w:val="404040"/>
          <w:sz w:val="24"/>
          <w:szCs w:val="24"/>
        </w:rPr>
        <w:t>.</w:t>
      </w:r>
      <w:r w:rsidR="00A84996">
        <w:rPr>
          <w:rFonts w:ascii="Times New Roman" w:hAnsi="Times New Roman" w:cs="Times New Roman"/>
          <w:color w:val="404040"/>
          <w:sz w:val="24"/>
          <w:szCs w:val="24"/>
        </w:rPr>
        <w:t xml:space="preserve">  At the same time, they’ll benefit from hands-on, personalized service deliver</w:t>
      </w:r>
      <w:r w:rsidR="00302CFA">
        <w:rPr>
          <w:rFonts w:ascii="Times New Roman" w:hAnsi="Times New Roman" w:cs="Times New Roman"/>
          <w:color w:val="404040"/>
          <w:sz w:val="24"/>
          <w:szCs w:val="24"/>
        </w:rPr>
        <w:t>ed</w:t>
      </w:r>
      <w:r w:rsidR="00A84996">
        <w:rPr>
          <w:rFonts w:ascii="Times New Roman" w:hAnsi="Times New Roman" w:cs="Times New Roman"/>
          <w:color w:val="404040"/>
          <w:sz w:val="24"/>
          <w:szCs w:val="24"/>
        </w:rPr>
        <w:t xml:space="preserve"> by their own </w:t>
      </w:r>
      <w:r w:rsidR="00A84996">
        <w:rPr>
          <w:rFonts w:ascii="Times New Roman" w:eastAsia="Times New Roman" w:hAnsi="Times New Roman" w:cs="Times New Roman"/>
          <w:color w:val="222222"/>
          <w:sz w:val="24"/>
          <w:szCs w:val="24"/>
        </w:rPr>
        <w:t>QIAGEN Representative.</w:t>
      </w:r>
    </w:p>
    <w:p w14:paraId="7C20E42E" w14:textId="4F03DE79" w:rsidR="00B363D0" w:rsidRDefault="00B363D0" w:rsidP="00921C7B">
      <w:pPr>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(Learn more about the QIAstock initiative in this informative </w:t>
      </w:r>
      <w:hyperlink r:id="rId9" w:history="1">
        <w:r w:rsidRPr="001443F1">
          <w:rPr>
            <w:rStyle w:val="Hyperlink"/>
            <w:rFonts w:ascii="Times New Roman" w:eastAsia="Times New Roman" w:hAnsi="Times New Roman" w:cs="Times New Roman"/>
            <w:sz w:val="24"/>
            <w:szCs w:val="24"/>
          </w:rPr>
          <w:t>PowerPoint presentation</w:t>
        </w:r>
      </w:hyperlink>
      <w:r>
        <w:rPr>
          <w:rFonts w:ascii="Times New Roman" w:eastAsia="Times New Roman" w:hAnsi="Times New Roman" w:cs="Times New Roman"/>
          <w:color w:val="222222"/>
          <w:sz w:val="24"/>
          <w:szCs w:val="24"/>
        </w:rPr>
        <w:t>.)</w:t>
      </w:r>
    </w:p>
    <w:p w14:paraId="16027C42" w14:textId="6F8CBBAE" w:rsidR="001443F1" w:rsidRPr="001443F1" w:rsidRDefault="001443F1" w:rsidP="00921C7B">
      <w:pPr>
        <w:spacing w:before="100" w:beforeAutospacing="1" w:after="0" w:line="240" w:lineRule="auto"/>
        <w:rPr>
          <w:rFonts w:ascii="Times New Roman" w:eastAsia="Times New Roman" w:hAnsi="Times New Roman" w:cs="Times New Roman"/>
          <w:i/>
          <w:color w:val="222222"/>
          <w:sz w:val="24"/>
          <w:szCs w:val="24"/>
        </w:rPr>
      </w:pPr>
      <w:r w:rsidRPr="001443F1">
        <w:rPr>
          <w:rFonts w:ascii="Times New Roman" w:eastAsia="Times New Roman" w:hAnsi="Times New Roman" w:cs="Times New Roman"/>
          <w:i/>
          <w:color w:val="222222"/>
          <w:sz w:val="24"/>
          <w:szCs w:val="24"/>
        </w:rPr>
        <w:t>A plan comes to fruition</w:t>
      </w:r>
    </w:p>
    <w:p w14:paraId="7865AC37" w14:textId="6C304E98" w:rsidR="001443F1" w:rsidRDefault="001443F1" w:rsidP="00921C7B">
      <w:pPr>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Mat and his team originally conceived the idea for QIAstock at the end of 2016 and began implementing it in the first quarter of this year. </w:t>
      </w:r>
    </w:p>
    <w:p w14:paraId="3E80A55A" w14:textId="2077B486" w:rsidR="001443F1" w:rsidRDefault="00F23765" w:rsidP="00921C7B">
      <w:pPr>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new development</w:t>
      </w:r>
      <w:r w:rsidR="008B0551">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occur in the </w:t>
      </w:r>
      <w:r w:rsidR="008B0551">
        <w:rPr>
          <w:rFonts w:ascii="Times New Roman" w:eastAsia="Times New Roman" w:hAnsi="Times New Roman" w:cs="Times New Roman"/>
          <w:color w:val="222222"/>
          <w:sz w:val="24"/>
          <w:szCs w:val="24"/>
        </w:rPr>
        <w:t>introduction</w:t>
      </w:r>
      <w:r>
        <w:rPr>
          <w:rFonts w:ascii="Times New Roman" w:eastAsia="Times New Roman" w:hAnsi="Times New Roman" w:cs="Times New Roman"/>
          <w:color w:val="222222"/>
          <w:sz w:val="24"/>
          <w:szCs w:val="24"/>
        </w:rPr>
        <w:t xml:space="preserve"> of QIAstock worldwide, keep your eye on QIAGEN’s Yammer feed to see how QIAstock is boosting our bottom line, increasing our visibility among customers, and contributing to our rebranding</w:t>
      </w:r>
      <w:r w:rsidR="00A4788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as the digital revolution transforms our business.</w:t>
      </w:r>
    </w:p>
    <w:p w14:paraId="019FE319" w14:textId="77777777" w:rsidR="001443F1" w:rsidRDefault="001443F1" w:rsidP="00921C7B">
      <w:pPr>
        <w:spacing w:before="100" w:beforeAutospacing="1" w:after="0" w:line="240" w:lineRule="auto"/>
        <w:rPr>
          <w:rFonts w:ascii="Times New Roman" w:eastAsia="Times New Roman" w:hAnsi="Times New Roman" w:cs="Times New Roman"/>
          <w:color w:val="222222"/>
          <w:sz w:val="24"/>
          <w:szCs w:val="24"/>
        </w:rPr>
      </w:pPr>
    </w:p>
    <w:p w14:paraId="7EF1AE9A" w14:textId="77777777" w:rsidR="00122B31" w:rsidRPr="00F46378" w:rsidRDefault="00122B31" w:rsidP="006E7C04">
      <w:pPr>
        <w:shd w:val="clear" w:color="auto" w:fill="FFFFFF"/>
        <w:spacing w:before="225" w:after="0" w:line="240" w:lineRule="auto"/>
        <w:outlineLvl w:val="2"/>
        <w:rPr>
          <w:rFonts w:ascii="Times New Roman" w:hAnsi="Times New Roman" w:cs="Times New Roman"/>
          <w:color w:val="222222"/>
          <w:sz w:val="24"/>
          <w:szCs w:val="24"/>
          <w:shd w:val="clear" w:color="auto" w:fill="FFFFFF"/>
        </w:rPr>
      </w:pPr>
    </w:p>
    <w:sectPr w:rsidR="00122B31" w:rsidRPr="00F46378" w:rsidSect="00F67AE9">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29227" w14:textId="77777777" w:rsidR="000567AA" w:rsidRDefault="000567AA" w:rsidP="00F67AE9">
      <w:pPr>
        <w:spacing w:after="0" w:line="240" w:lineRule="auto"/>
      </w:pPr>
      <w:r>
        <w:separator/>
      </w:r>
    </w:p>
  </w:endnote>
  <w:endnote w:type="continuationSeparator" w:id="0">
    <w:p w14:paraId="6AD1ABE1" w14:textId="77777777" w:rsidR="000567AA" w:rsidRDefault="000567AA" w:rsidP="00F6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172CB" w14:textId="77777777" w:rsidR="000567AA" w:rsidRDefault="000567AA" w:rsidP="00F67AE9">
      <w:pPr>
        <w:spacing w:after="0" w:line="240" w:lineRule="auto"/>
      </w:pPr>
      <w:r>
        <w:separator/>
      </w:r>
    </w:p>
  </w:footnote>
  <w:footnote w:type="continuationSeparator" w:id="0">
    <w:p w14:paraId="2EA20CB0" w14:textId="77777777" w:rsidR="000567AA" w:rsidRDefault="000567AA" w:rsidP="00F67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F053D" w14:textId="77777777" w:rsidR="00F67AE9" w:rsidRDefault="00F67AE9" w:rsidP="00D76E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CA4E8" w14:textId="77777777" w:rsidR="00F67AE9" w:rsidRDefault="00F67AE9" w:rsidP="00F67A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EC4C0" w14:textId="0E1C8D65" w:rsidR="00F67AE9" w:rsidRPr="00765BF7" w:rsidRDefault="00765BF7" w:rsidP="00D76EB9">
    <w:pPr>
      <w:pStyle w:val="Header"/>
      <w:framePr w:wrap="around" w:vAnchor="text" w:hAnchor="margin" w:xAlign="right" w:y="1"/>
      <w:rPr>
        <w:rStyle w:val="PageNumber"/>
        <w:rFonts w:ascii="Times New Roman" w:hAnsi="Times New Roman" w:cs="Times New Roman"/>
        <w:sz w:val="24"/>
        <w:szCs w:val="24"/>
      </w:rPr>
    </w:pPr>
    <w:r w:rsidRPr="00765BF7">
      <w:rPr>
        <w:rStyle w:val="PageNumber"/>
        <w:rFonts w:ascii="Times New Roman" w:hAnsi="Times New Roman" w:cs="Times New Roman"/>
        <w:sz w:val="24"/>
        <w:szCs w:val="24"/>
      </w:rPr>
      <w:t xml:space="preserve">Wolcott Wheeler </w:t>
    </w:r>
    <w:r w:rsidR="00F67AE9" w:rsidRPr="00765BF7">
      <w:rPr>
        <w:rStyle w:val="PageNumber"/>
        <w:rFonts w:ascii="Times New Roman" w:hAnsi="Times New Roman" w:cs="Times New Roman"/>
        <w:sz w:val="24"/>
        <w:szCs w:val="24"/>
      </w:rPr>
      <w:fldChar w:fldCharType="begin"/>
    </w:r>
    <w:r w:rsidR="00F67AE9" w:rsidRPr="00765BF7">
      <w:rPr>
        <w:rStyle w:val="PageNumber"/>
        <w:rFonts w:ascii="Times New Roman" w:hAnsi="Times New Roman" w:cs="Times New Roman"/>
        <w:sz w:val="24"/>
        <w:szCs w:val="24"/>
      </w:rPr>
      <w:instrText xml:space="preserve">PAGE  </w:instrText>
    </w:r>
    <w:r w:rsidR="00F67AE9" w:rsidRPr="00765BF7">
      <w:rPr>
        <w:rStyle w:val="PageNumber"/>
        <w:rFonts w:ascii="Times New Roman" w:hAnsi="Times New Roman" w:cs="Times New Roman"/>
        <w:sz w:val="24"/>
        <w:szCs w:val="24"/>
      </w:rPr>
      <w:fldChar w:fldCharType="separate"/>
    </w:r>
    <w:r w:rsidR="001747C9">
      <w:rPr>
        <w:rStyle w:val="PageNumber"/>
        <w:rFonts w:ascii="Times New Roman" w:hAnsi="Times New Roman" w:cs="Times New Roman"/>
        <w:noProof/>
        <w:sz w:val="24"/>
        <w:szCs w:val="24"/>
      </w:rPr>
      <w:t>2</w:t>
    </w:r>
    <w:r w:rsidR="00F67AE9" w:rsidRPr="00765BF7">
      <w:rPr>
        <w:rStyle w:val="PageNumber"/>
        <w:rFonts w:ascii="Times New Roman" w:hAnsi="Times New Roman" w:cs="Times New Roman"/>
        <w:sz w:val="24"/>
        <w:szCs w:val="24"/>
      </w:rPr>
      <w:fldChar w:fldCharType="end"/>
    </w:r>
  </w:p>
  <w:p w14:paraId="6AD305B4" w14:textId="77777777" w:rsidR="00F67AE9" w:rsidRDefault="00F67AE9" w:rsidP="00F67A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F34"/>
    <w:multiLevelType w:val="multilevel"/>
    <w:tmpl w:val="2116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55B67"/>
    <w:multiLevelType w:val="multilevel"/>
    <w:tmpl w:val="7C46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F12B94"/>
    <w:multiLevelType w:val="multilevel"/>
    <w:tmpl w:val="01E8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E0FA3"/>
    <w:multiLevelType w:val="hybridMultilevel"/>
    <w:tmpl w:val="D7AA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22"/>
    <w:rsid w:val="00010607"/>
    <w:rsid w:val="00013806"/>
    <w:rsid w:val="00033115"/>
    <w:rsid w:val="00043C64"/>
    <w:rsid w:val="00044956"/>
    <w:rsid w:val="000567AA"/>
    <w:rsid w:val="000808AE"/>
    <w:rsid w:val="0009149B"/>
    <w:rsid w:val="0009291C"/>
    <w:rsid w:val="000A0F74"/>
    <w:rsid w:val="000A1731"/>
    <w:rsid w:val="000B19B5"/>
    <w:rsid w:val="000D61F8"/>
    <w:rsid w:val="000D630B"/>
    <w:rsid w:val="000E55DD"/>
    <w:rsid w:val="0011541D"/>
    <w:rsid w:val="00122B31"/>
    <w:rsid w:val="001309EC"/>
    <w:rsid w:val="001406C9"/>
    <w:rsid w:val="00140F1E"/>
    <w:rsid w:val="001443F1"/>
    <w:rsid w:val="00147D4F"/>
    <w:rsid w:val="00152FE2"/>
    <w:rsid w:val="001601D1"/>
    <w:rsid w:val="001747C9"/>
    <w:rsid w:val="001A09E2"/>
    <w:rsid w:val="001A4343"/>
    <w:rsid w:val="001C26B6"/>
    <w:rsid w:val="001D3DA3"/>
    <w:rsid w:val="001E7FD1"/>
    <w:rsid w:val="001F064A"/>
    <w:rsid w:val="001F27F0"/>
    <w:rsid w:val="00200B6A"/>
    <w:rsid w:val="00222A9E"/>
    <w:rsid w:val="00241571"/>
    <w:rsid w:val="0024501A"/>
    <w:rsid w:val="00250591"/>
    <w:rsid w:val="002E417A"/>
    <w:rsid w:val="002F7FB2"/>
    <w:rsid w:val="0030085B"/>
    <w:rsid w:val="0030275C"/>
    <w:rsid w:val="00302CFA"/>
    <w:rsid w:val="00307A1C"/>
    <w:rsid w:val="0034277C"/>
    <w:rsid w:val="003459EA"/>
    <w:rsid w:val="003511AD"/>
    <w:rsid w:val="00370680"/>
    <w:rsid w:val="00392E5C"/>
    <w:rsid w:val="003B0FE5"/>
    <w:rsid w:val="003C19AA"/>
    <w:rsid w:val="003E31BF"/>
    <w:rsid w:val="003F323C"/>
    <w:rsid w:val="00407DC6"/>
    <w:rsid w:val="004214D7"/>
    <w:rsid w:val="00445BD1"/>
    <w:rsid w:val="0045201C"/>
    <w:rsid w:val="00483BF9"/>
    <w:rsid w:val="00484975"/>
    <w:rsid w:val="004A31CA"/>
    <w:rsid w:val="004A5F86"/>
    <w:rsid w:val="004B0218"/>
    <w:rsid w:val="004B206B"/>
    <w:rsid w:val="004D49F4"/>
    <w:rsid w:val="004F182C"/>
    <w:rsid w:val="004F5ACC"/>
    <w:rsid w:val="004F674B"/>
    <w:rsid w:val="004F6BB6"/>
    <w:rsid w:val="00523B0D"/>
    <w:rsid w:val="0054078B"/>
    <w:rsid w:val="005419C4"/>
    <w:rsid w:val="00556127"/>
    <w:rsid w:val="00556904"/>
    <w:rsid w:val="005713C3"/>
    <w:rsid w:val="005870AA"/>
    <w:rsid w:val="0059089A"/>
    <w:rsid w:val="00596FC7"/>
    <w:rsid w:val="005B02A4"/>
    <w:rsid w:val="005B61E2"/>
    <w:rsid w:val="005C627B"/>
    <w:rsid w:val="005D20C4"/>
    <w:rsid w:val="00640E8C"/>
    <w:rsid w:val="00641CAE"/>
    <w:rsid w:val="006652B5"/>
    <w:rsid w:val="006A7BF9"/>
    <w:rsid w:val="006C3E06"/>
    <w:rsid w:val="006E740F"/>
    <w:rsid w:val="006E7C04"/>
    <w:rsid w:val="00704839"/>
    <w:rsid w:val="00713B8A"/>
    <w:rsid w:val="007161BD"/>
    <w:rsid w:val="00717ACE"/>
    <w:rsid w:val="00765BF7"/>
    <w:rsid w:val="00783278"/>
    <w:rsid w:val="007A2C21"/>
    <w:rsid w:val="007B164D"/>
    <w:rsid w:val="007B2E64"/>
    <w:rsid w:val="007C361B"/>
    <w:rsid w:val="007C781B"/>
    <w:rsid w:val="007F7CC3"/>
    <w:rsid w:val="00802AF0"/>
    <w:rsid w:val="008141E6"/>
    <w:rsid w:val="00854B3B"/>
    <w:rsid w:val="008645CC"/>
    <w:rsid w:val="008768DB"/>
    <w:rsid w:val="008A4FB7"/>
    <w:rsid w:val="008B0551"/>
    <w:rsid w:val="008B61B4"/>
    <w:rsid w:val="008D4D10"/>
    <w:rsid w:val="008E25CD"/>
    <w:rsid w:val="008E7AD0"/>
    <w:rsid w:val="008F2822"/>
    <w:rsid w:val="0090065C"/>
    <w:rsid w:val="0091666A"/>
    <w:rsid w:val="00921C7B"/>
    <w:rsid w:val="009443CF"/>
    <w:rsid w:val="009600E9"/>
    <w:rsid w:val="0099169A"/>
    <w:rsid w:val="009A7493"/>
    <w:rsid w:val="009C2D37"/>
    <w:rsid w:val="009C4C47"/>
    <w:rsid w:val="009E02AC"/>
    <w:rsid w:val="009E686E"/>
    <w:rsid w:val="009F4994"/>
    <w:rsid w:val="00A13B0E"/>
    <w:rsid w:val="00A2607D"/>
    <w:rsid w:val="00A47887"/>
    <w:rsid w:val="00A84996"/>
    <w:rsid w:val="00A94AFC"/>
    <w:rsid w:val="00AE1081"/>
    <w:rsid w:val="00AE125B"/>
    <w:rsid w:val="00AE26F4"/>
    <w:rsid w:val="00AF0EF8"/>
    <w:rsid w:val="00AF611A"/>
    <w:rsid w:val="00B048CA"/>
    <w:rsid w:val="00B05CE5"/>
    <w:rsid w:val="00B14629"/>
    <w:rsid w:val="00B22370"/>
    <w:rsid w:val="00B363D0"/>
    <w:rsid w:val="00B4198C"/>
    <w:rsid w:val="00B446C4"/>
    <w:rsid w:val="00B51E95"/>
    <w:rsid w:val="00B704DB"/>
    <w:rsid w:val="00B90830"/>
    <w:rsid w:val="00BF09F3"/>
    <w:rsid w:val="00BF0BFB"/>
    <w:rsid w:val="00C12AC4"/>
    <w:rsid w:val="00C23B48"/>
    <w:rsid w:val="00C324A2"/>
    <w:rsid w:val="00C43036"/>
    <w:rsid w:val="00C502A6"/>
    <w:rsid w:val="00C80031"/>
    <w:rsid w:val="00C829DE"/>
    <w:rsid w:val="00CC15D3"/>
    <w:rsid w:val="00CC1CC8"/>
    <w:rsid w:val="00CD0EDB"/>
    <w:rsid w:val="00CE642A"/>
    <w:rsid w:val="00D27F1D"/>
    <w:rsid w:val="00D70BE8"/>
    <w:rsid w:val="00D86B80"/>
    <w:rsid w:val="00D90712"/>
    <w:rsid w:val="00D91AE8"/>
    <w:rsid w:val="00D91D27"/>
    <w:rsid w:val="00D95557"/>
    <w:rsid w:val="00DA3B5E"/>
    <w:rsid w:val="00DB431F"/>
    <w:rsid w:val="00DC11EA"/>
    <w:rsid w:val="00DC214C"/>
    <w:rsid w:val="00DC3E7A"/>
    <w:rsid w:val="00DC7580"/>
    <w:rsid w:val="00DD1D62"/>
    <w:rsid w:val="00DD65E3"/>
    <w:rsid w:val="00DD7591"/>
    <w:rsid w:val="00E6168D"/>
    <w:rsid w:val="00E645FF"/>
    <w:rsid w:val="00E81391"/>
    <w:rsid w:val="00E819B3"/>
    <w:rsid w:val="00EB3A77"/>
    <w:rsid w:val="00EC56E3"/>
    <w:rsid w:val="00ED0AB7"/>
    <w:rsid w:val="00ED0E19"/>
    <w:rsid w:val="00ED0F36"/>
    <w:rsid w:val="00ED4CF0"/>
    <w:rsid w:val="00EE74FE"/>
    <w:rsid w:val="00F23765"/>
    <w:rsid w:val="00F24895"/>
    <w:rsid w:val="00F3464F"/>
    <w:rsid w:val="00F46378"/>
    <w:rsid w:val="00F55043"/>
    <w:rsid w:val="00F63EAE"/>
    <w:rsid w:val="00F67AE9"/>
    <w:rsid w:val="00F83D6C"/>
    <w:rsid w:val="00F848D6"/>
    <w:rsid w:val="00F95A1E"/>
    <w:rsid w:val="00F96226"/>
    <w:rsid w:val="00FA2BB0"/>
    <w:rsid w:val="00FB7D75"/>
    <w:rsid w:val="00FC2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49569"/>
  <w15:docId w15:val="{6C1C9E4D-0B54-4596-A056-3F054C66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0F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0F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F28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8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2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description--property-name-top-ranked">
    <w:name w:val="hp-description--property-name-top-ranked"/>
    <w:basedOn w:val="DefaultParagraphFont"/>
    <w:rsid w:val="008F2822"/>
  </w:style>
  <w:style w:type="character" w:customStyle="1" w:styleId="apple-converted-space">
    <w:name w:val="apple-converted-space"/>
    <w:basedOn w:val="DefaultParagraphFont"/>
    <w:rsid w:val="008F2822"/>
  </w:style>
  <w:style w:type="paragraph" w:customStyle="1" w:styleId="hp-desc-review-highlight">
    <w:name w:val="hp-desc-review-highlight"/>
    <w:basedOn w:val="Normal"/>
    <w:rsid w:val="008F2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desc-coffee">
    <w:name w:val="hp-desc-coffee"/>
    <w:basedOn w:val="Normal"/>
    <w:rsid w:val="008F2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desc-we-speak">
    <w:name w:val="hp-desc-we-speak"/>
    <w:basedOn w:val="Normal"/>
    <w:rsid w:val="008F2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8F2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E1081"/>
  </w:style>
  <w:style w:type="character" w:styleId="Hyperlink">
    <w:name w:val="Hyperlink"/>
    <w:basedOn w:val="DefaultParagraphFont"/>
    <w:uiPriority w:val="99"/>
    <w:unhideWhenUsed/>
    <w:rsid w:val="001E7FD1"/>
    <w:rPr>
      <w:color w:val="0563C1" w:themeColor="hyperlink"/>
      <w:u w:val="single"/>
    </w:rPr>
  </w:style>
  <w:style w:type="character" w:styleId="FollowedHyperlink">
    <w:name w:val="FollowedHyperlink"/>
    <w:basedOn w:val="DefaultParagraphFont"/>
    <w:uiPriority w:val="99"/>
    <w:semiHidden/>
    <w:unhideWhenUsed/>
    <w:rsid w:val="001A09E2"/>
    <w:rPr>
      <w:color w:val="954F72" w:themeColor="followedHyperlink"/>
      <w:u w:val="single"/>
    </w:rPr>
  </w:style>
  <w:style w:type="paragraph" w:styleId="Header">
    <w:name w:val="header"/>
    <w:basedOn w:val="Normal"/>
    <w:link w:val="HeaderChar"/>
    <w:uiPriority w:val="99"/>
    <w:unhideWhenUsed/>
    <w:rsid w:val="00F67A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7AE9"/>
  </w:style>
  <w:style w:type="character" w:styleId="PageNumber">
    <w:name w:val="page number"/>
    <w:basedOn w:val="DefaultParagraphFont"/>
    <w:uiPriority w:val="99"/>
    <w:semiHidden/>
    <w:unhideWhenUsed/>
    <w:rsid w:val="00F67AE9"/>
  </w:style>
  <w:style w:type="paragraph" w:styleId="ListParagraph">
    <w:name w:val="List Paragraph"/>
    <w:basedOn w:val="Normal"/>
    <w:uiPriority w:val="34"/>
    <w:qFormat/>
    <w:rsid w:val="00C829DE"/>
    <w:pPr>
      <w:ind w:left="720"/>
      <w:contextualSpacing/>
    </w:pPr>
  </w:style>
  <w:style w:type="character" w:customStyle="1" w:styleId="Heading1Char">
    <w:name w:val="Heading 1 Char"/>
    <w:basedOn w:val="DefaultParagraphFont"/>
    <w:link w:val="Heading1"/>
    <w:uiPriority w:val="9"/>
    <w:rsid w:val="00ED0F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D0F3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95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1E"/>
    <w:rPr>
      <w:rFonts w:ascii="Segoe UI" w:hAnsi="Segoe UI" w:cs="Segoe UI"/>
      <w:sz w:val="18"/>
      <w:szCs w:val="18"/>
    </w:rPr>
  </w:style>
  <w:style w:type="paragraph" w:styleId="Footer">
    <w:name w:val="footer"/>
    <w:basedOn w:val="Normal"/>
    <w:link w:val="FooterChar"/>
    <w:uiPriority w:val="99"/>
    <w:unhideWhenUsed/>
    <w:rsid w:val="00765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6825">
      <w:bodyDiv w:val="1"/>
      <w:marLeft w:val="0"/>
      <w:marRight w:val="0"/>
      <w:marTop w:val="0"/>
      <w:marBottom w:val="0"/>
      <w:divBdr>
        <w:top w:val="none" w:sz="0" w:space="0" w:color="auto"/>
        <w:left w:val="none" w:sz="0" w:space="0" w:color="auto"/>
        <w:bottom w:val="none" w:sz="0" w:space="0" w:color="auto"/>
        <w:right w:val="none" w:sz="0" w:space="0" w:color="auto"/>
      </w:divBdr>
    </w:div>
    <w:div w:id="835150891">
      <w:bodyDiv w:val="1"/>
      <w:marLeft w:val="0"/>
      <w:marRight w:val="0"/>
      <w:marTop w:val="0"/>
      <w:marBottom w:val="0"/>
      <w:divBdr>
        <w:top w:val="none" w:sz="0" w:space="0" w:color="auto"/>
        <w:left w:val="none" w:sz="0" w:space="0" w:color="auto"/>
        <w:bottom w:val="none" w:sz="0" w:space="0" w:color="auto"/>
        <w:right w:val="none" w:sz="0" w:space="0" w:color="auto"/>
      </w:divBdr>
      <w:divsChild>
        <w:div w:id="614482257">
          <w:marLeft w:val="0"/>
          <w:marRight w:val="0"/>
          <w:marTop w:val="0"/>
          <w:marBottom w:val="0"/>
          <w:divBdr>
            <w:top w:val="none" w:sz="0" w:space="0" w:color="auto"/>
            <w:left w:val="none" w:sz="0" w:space="0" w:color="auto"/>
            <w:bottom w:val="none" w:sz="0" w:space="0" w:color="auto"/>
            <w:right w:val="none" w:sz="0" w:space="0" w:color="auto"/>
          </w:divBdr>
        </w:div>
        <w:div w:id="1243493686">
          <w:marLeft w:val="0"/>
          <w:marRight w:val="0"/>
          <w:marTop w:val="0"/>
          <w:marBottom w:val="0"/>
          <w:divBdr>
            <w:top w:val="none" w:sz="0" w:space="0" w:color="auto"/>
            <w:left w:val="none" w:sz="0" w:space="0" w:color="auto"/>
            <w:bottom w:val="none" w:sz="0" w:space="0" w:color="auto"/>
            <w:right w:val="none" w:sz="0" w:space="0" w:color="auto"/>
          </w:divBdr>
        </w:div>
        <w:div w:id="1769885711">
          <w:marLeft w:val="0"/>
          <w:marRight w:val="0"/>
          <w:marTop w:val="0"/>
          <w:marBottom w:val="0"/>
          <w:divBdr>
            <w:top w:val="none" w:sz="0" w:space="0" w:color="auto"/>
            <w:left w:val="none" w:sz="0" w:space="0" w:color="auto"/>
            <w:bottom w:val="none" w:sz="0" w:space="0" w:color="auto"/>
            <w:right w:val="none" w:sz="0" w:space="0" w:color="auto"/>
          </w:divBdr>
        </w:div>
        <w:div w:id="1706636078">
          <w:marLeft w:val="0"/>
          <w:marRight w:val="0"/>
          <w:marTop w:val="0"/>
          <w:marBottom w:val="0"/>
          <w:divBdr>
            <w:top w:val="none" w:sz="0" w:space="0" w:color="auto"/>
            <w:left w:val="none" w:sz="0" w:space="0" w:color="auto"/>
            <w:bottom w:val="none" w:sz="0" w:space="0" w:color="auto"/>
            <w:right w:val="none" w:sz="0" w:space="0" w:color="auto"/>
          </w:divBdr>
        </w:div>
        <w:div w:id="315569307">
          <w:marLeft w:val="0"/>
          <w:marRight w:val="0"/>
          <w:marTop w:val="0"/>
          <w:marBottom w:val="0"/>
          <w:divBdr>
            <w:top w:val="none" w:sz="0" w:space="0" w:color="auto"/>
            <w:left w:val="none" w:sz="0" w:space="0" w:color="auto"/>
            <w:bottom w:val="none" w:sz="0" w:space="0" w:color="auto"/>
            <w:right w:val="none" w:sz="0" w:space="0" w:color="auto"/>
          </w:divBdr>
        </w:div>
      </w:divsChild>
    </w:div>
    <w:div w:id="912473403">
      <w:bodyDiv w:val="1"/>
      <w:marLeft w:val="0"/>
      <w:marRight w:val="0"/>
      <w:marTop w:val="0"/>
      <w:marBottom w:val="0"/>
      <w:divBdr>
        <w:top w:val="none" w:sz="0" w:space="0" w:color="auto"/>
        <w:left w:val="none" w:sz="0" w:space="0" w:color="auto"/>
        <w:bottom w:val="none" w:sz="0" w:space="0" w:color="auto"/>
        <w:right w:val="none" w:sz="0" w:space="0" w:color="auto"/>
      </w:divBdr>
      <w:divsChild>
        <w:div w:id="105387758">
          <w:marLeft w:val="60"/>
          <w:marRight w:val="0"/>
          <w:marTop w:val="0"/>
          <w:marBottom w:val="0"/>
          <w:divBdr>
            <w:top w:val="none" w:sz="0" w:space="0" w:color="auto"/>
            <w:left w:val="none" w:sz="0" w:space="0" w:color="auto"/>
            <w:bottom w:val="none" w:sz="0" w:space="0" w:color="auto"/>
            <w:right w:val="none" w:sz="0" w:space="0" w:color="auto"/>
          </w:divBdr>
        </w:div>
      </w:divsChild>
    </w:div>
    <w:div w:id="1090810087">
      <w:bodyDiv w:val="1"/>
      <w:marLeft w:val="0"/>
      <w:marRight w:val="0"/>
      <w:marTop w:val="0"/>
      <w:marBottom w:val="0"/>
      <w:divBdr>
        <w:top w:val="none" w:sz="0" w:space="0" w:color="auto"/>
        <w:left w:val="none" w:sz="0" w:space="0" w:color="auto"/>
        <w:bottom w:val="none" w:sz="0" w:space="0" w:color="auto"/>
        <w:right w:val="none" w:sz="0" w:space="0" w:color="auto"/>
      </w:divBdr>
    </w:div>
    <w:div w:id="1465268834">
      <w:bodyDiv w:val="1"/>
      <w:marLeft w:val="0"/>
      <w:marRight w:val="0"/>
      <w:marTop w:val="0"/>
      <w:marBottom w:val="0"/>
      <w:divBdr>
        <w:top w:val="none" w:sz="0" w:space="0" w:color="auto"/>
        <w:left w:val="none" w:sz="0" w:space="0" w:color="auto"/>
        <w:bottom w:val="none" w:sz="0" w:space="0" w:color="auto"/>
        <w:right w:val="none" w:sz="0" w:space="0" w:color="auto"/>
      </w:divBdr>
      <w:divsChild>
        <w:div w:id="1215193582">
          <w:marLeft w:val="0"/>
          <w:marRight w:val="0"/>
          <w:marTop w:val="0"/>
          <w:marBottom w:val="0"/>
          <w:divBdr>
            <w:top w:val="none" w:sz="0" w:space="0" w:color="auto"/>
            <w:left w:val="none" w:sz="0" w:space="0" w:color="auto"/>
            <w:bottom w:val="none" w:sz="0" w:space="0" w:color="auto"/>
            <w:right w:val="none" w:sz="0" w:space="0" w:color="auto"/>
          </w:divBdr>
        </w:div>
        <w:div w:id="60955406">
          <w:marLeft w:val="0"/>
          <w:marRight w:val="0"/>
          <w:marTop w:val="0"/>
          <w:marBottom w:val="0"/>
          <w:divBdr>
            <w:top w:val="none" w:sz="0" w:space="0" w:color="auto"/>
            <w:left w:val="none" w:sz="0" w:space="0" w:color="auto"/>
            <w:bottom w:val="none" w:sz="0" w:space="0" w:color="auto"/>
            <w:right w:val="none" w:sz="0" w:space="0" w:color="auto"/>
          </w:divBdr>
        </w:div>
        <w:div w:id="1775782304">
          <w:marLeft w:val="0"/>
          <w:marRight w:val="0"/>
          <w:marTop w:val="0"/>
          <w:marBottom w:val="0"/>
          <w:divBdr>
            <w:top w:val="none" w:sz="0" w:space="0" w:color="auto"/>
            <w:left w:val="none" w:sz="0" w:space="0" w:color="auto"/>
            <w:bottom w:val="none" w:sz="0" w:space="0" w:color="auto"/>
            <w:right w:val="none" w:sz="0" w:space="0" w:color="auto"/>
          </w:divBdr>
        </w:div>
        <w:div w:id="354312351">
          <w:marLeft w:val="0"/>
          <w:marRight w:val="0"/>
          <w:marTop w:val="0"/>
          <w:marBottom w:val="0"/>
          <w:divBdr>
            <w:top w:val="none" w:sz="0" w:space="0" w:color="auto"/>
            <w:left w:val="none" w:sz="0" w:space="0" w:color="auto"/>
            <w:bottom w:val="none" w:sz="0" w:space="0" w:color="auto"/>
            <w:right w:val="none" w:sz="0" w:space="0" w:color="auto"/>
          </w:divBdr>
        </w:div>
        <w:div w:id="1455365906">
          <w:marLeft w:val="0"/>
          <w:marRight w:val="0"/>
          <w:marTop w:val="0"/>
          <w:marBottom w:val="0"/>
          <w:divBdr>
            <w:top w:val="none" w:sz="0" w:space="0" w:color="auto"/>
            <w:left w:val="none" w:sz="0" w:space="0" w:color="auto"/>
            <w:bottom w:val="none" w:sz="0" w:space="0" w:color="auto"/>
            <w:right w:val="none" w:sz="0" w:space="0" w:color="auto"/>
          </w:divBdr>
        </w:div>
        <w:div w:id="1945191669">
          <w:marLeft w:val="0"/>
          <w:marRight w:val="0"/>
          <w:marTop w:val="0"/>
          <w:marBottom w:val="0"/>
          <w:divBdr>
            <w:top w:val="none" w:sz="0" w:space="0" w:color="auto"/>
            <w:left w:val="none" w:sz="0" w:space="0" w:color="auto"/>
            <w:bottom w:val="none" w:sz="0" w:space="0" w:color="auto"/>
            <w:right w:val="none" w:sz="0" w:space="0" w:color="auto"/>
          </w:divBdr>
        </w:div>
        <w:div w:id="1970471071">
          <w:marLeft w:val="0"/>
          <w:marRight w:val="0"/>
          <w:marTop w:val="0"/>
          <w:marBottom w:val="0"/>
          <w:divBdr>
            <w:top w:val="none" w:sz="0" w:space="0" w:color="auto"/>
            <w:left w:val="none" w:sz="0" w:space="0" w:color="auto"/>
            <w:bottom w:val="none" w:sz="0" w:space="0" w:color="auto"/>
            <w:right w:val="none" w:sz="0" w:space="0" w:color="auto"/>
          </w:divBdr>
        </w:div>
        <w:div w:id="1365908014">
          <w:marLeft w:val="0"/>
          <w:marRight w:val="0"/>
          <w:marTop w:val="0"/>
          <w:marBottom w:val="0"/>
          <w:divBdr>
            <w:top w:val="none" w:sz="0" w:space="0" w:color="auto"/>
            <w:left w:val="none" w:sz="0" w:space="0" w:color="auto"/>
            <w:bottom w:val="none" w:sz="0" w:space="0" w:color="auto"/>
            <w:right w:val="none" w:sz="0" w:space="0" w:color="auto"/>
          </w:divBdr>
        </w:div>
      </w:divsChild>
    </w:div>
    <w:div w:id="1482964122">
      <w:bodyDiv w:val="1"/>
      <w:marLeft w:val="0"/>
      <w:marRight w:val="0"/>
      <w:marTop w:val="0"/>
      <w:marBottom w:val="0"/>
      <w:divBdr>
        <w:top w:val="none" w:sz="0" w:space="0" w:color="auto"/>
        <w:left w:val="none" w:sz="0" w:space="0" w:color="auto"/>
        <w:bottom w:val="none" w:sz="0" w:space="0" w:color="auto"/>
        <w:right w:val="none" w:sz="0" w:space="0" w:color="auto"/>
      </w:divBdr>
      <w:divsChild>
        <w:div w:id="1854412764">
          <w:marLeft w:val="0"/>
          <w:marRight w:val="0"/>
          <w:marTop w:val="0"/>
          <w:marBottom w:val="0"/>
          <w:divBdr>
            <w:top w:val="none" w:sz="0" w:space="0" w:color="auto"/>
            <w:left w:val="none" w:sz="0" w:space="0" w:color="auto"/>
            <w:bottom w:val="none" w:sz="0" w:space="0" w:color="auto"/>
            <w:right w:val="none" w:sz="0" w:space="0" w:color="auto"/>
          </w:divBdr>
        </w:div>
      </w:divsChild>
    </w:div>
    <w:div w:id="1633514198">
      <w:bodyDiv w:val="1"/>
      <w:marLeft w:val="0"/>
      <w:marRight w:val="0"/>
      <w:marTop w:val="0"/>
      <w:marBottom w:val="0"/>
      <w:divBdr>
        <w:top w:val="none" w:sz="0" w:space="0" w:color="auto"/>
        <w:left w:val="none" w:sz="0" w:space="0" w:color="auto"/>
        <w:bottom w:val="none" w:sz="0" w:space="0" w:color="auto"/>
        <w:right w:val="none" w:sz="0" w:space="0" w:color="auto"/>
      </w:divBdr>
    </w:div>
    <w:div w:id="1776901750">
      <w:bodyDiv w:val="1"/>
      <w:marLeft w:val="0"/>
      <w:marRight w:val="0"/>
      <w:marTop w:val="0"/>
      <w:marBottom w:val="0"/>
      <w:divBdr>
        <w:top w:val="none" w:sz="0" w:space="0" w:color="auto"/>
        <w:left w:val="none" w:sz="0" w:space="0" w:color="auto"/>
        <w:bottom w:val="none" w:sz="0" w:space="0" w:color="auto"/>
        <w:right w:val="none" w:sz="0" w:space="0" w:color="auto"/>
      </w:divBdr>
    </w:div>
    <w:div w:id="1914703343">
      <w:bodyDiv w:val="1"/>
      <w:marLeft w:val="0"/>
      <w:marRight w:val="0"/>
      <w:marTop w:val="0"/>
      <w:marBottom w:val="0"/>
      <w:divBdr>
        <w:top w:val="none" w:sz="0" w:space="0" w:color="auto"/>
        <w:left w:val="none" w:sz="0" w:space="0" w:color="auto"/>
        <w:bottom w:val="none" w:sz="0" w:space="0" w:color="auto"/>
        <w:right w:val="none" w:sz="0" w:space="0" w:color="auto"/>
      </w:divBdr>
      <w:divsChild>
        <w:div w:id="1902710630">
          <w:marLeft w:val="0"/>
          <w:marRight w:val="0"/>
          <w:marTop w:val="0"/>
          <w:marBottom w:val="0"/>
          <w:divBdr>
            <w:top w:val="none" w:sz="0" w:space="0" w:color="auto"/>
            <w:left w:val="none" w:sz="0" w:space="0" w:color="auto"/>
            <w:bottom w:val="none" w:sz="0" w:space="0" w:color="auto"/>
            <w:right w:val="none" w:sz="0" w:space="0" w:color="auto"/>
          </w:divBdr>
          <w:divsChild>
            <w:div w:id="1726493315">
              <w:marLeft w:val="0"/>
              <w:marRight w:val="0"/>
              <w:marTop w:val="0"/>
              <w:marBottom w:val="465"/>
              <w:divBdr>
                <w:top w:val="none" w:sz="0" w:space="0" w:color="auto"/>
                <w:left w:val="none" w:sz="0" w:space="0" w:color="auto"/>
                <w:bottom w:val="none" w:sz="0" w:space="0" w:color="auto"/>
                <w:right w:val="none" w:sz="0" w:space="0" w:color="auto"/>
              </w:divBdr>
              <w:divsChild>
                <w:div w:id="2122410352">
                  <w:marLeft w:val="0"/>
                  <w:marRight w:val="495"/>
                  <w:marTop w:val="150"/>
                  <w:marBottom w:val="0"/>
                  <w:divBdr>
                    <w:top w:val="none" w:sz="0" w:space="0" w:color="auto"/>
                    <w:left w:val="none" w:sz="0" w:space="0" w:color="auto"/>
                    <w:bottom w:val="none" w:sz="0" w:space="0" w:color="auto"/>
                    <w:right w:val="none" w:sz="0" w:space="0" w:color="auto"/>
                  </w:divBdr>
                </w:div>
                <w:div w:id="1356612635">
                  <w:marLeft w:val="0"/>
                  <w:marRight w:val="0"/>
                  <w:marTop w:val="150"/>
                  <w:marBottom w:val="0"/>
                  <w:divBdr>
                    <w:top w:val="none" w:sz="0" w:space="0" w:color="auto"/>
                    <w:left w:val="none" w:sz="0" w:space="0" w:color="auto"/>
                    <w:bottom w:val="none" w:sz="0" w:space="0" w:color="auto"/>
                    <w:right w:val="none" w:sz="0" w:space="0" w:color="auto"/>
                  </w:divBdr>
                  <w:divsChild>
                    <w:div w:id="2607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8804">
          <w:marLeft w:val="0"/>
          <w:marRight w:val="0"/>
          <w:marTop w:val="150"/>
          <w:marBottom w:val="180"/>
          <w:divBdr>
            <w:top w:val="none" w:sz="0" w:space="0" w:color="auto"/>
            <w:left w:val="none" w:sz="0" w:space="0" w:color="auto"/>
            <w:bottom w:val="none" w:sz="0" w:space="0" w:color="auto"/>
            <w:right w:val="none" w:sz="0" w:space="0" w:color="auto"/>
          </w:divBdr>
        </w:div>
        <w:div w:id="1938056532">
          <w:marLeft w:val="0"/>
          <w:marRight w:val="0"/>
          <w:marTop w:val="0"/>
          <w:marBottom w:val="0"/>
          <w:divBdr>
            <w:top w:val="none" w:sz="0" w:space="0" w:color="auto"/>
            <w:left w:val="none" w:sz="0" w:space="0" w:color="auto"/>
            <w:bottom w:val="none" w:sz="0" w:space="0" w:color="auto"/>
            <w:right w:val="none" w:sz="0" w:space="0" w:color="auto"/>
          </w:divBdr>
          <w:divsChild>
            <w:div w:id="573052088">
              <w:marLeft w:val="0"/>
              <w:marRight w:val="0"/>
              <w:marTop w:val="0"/>
              <w:marBottom w:val="0"/>
              <w:divBdr>
                <w:top w:val="none" w:sz="0" w:space="0" w:color="auto"/>
                <w:left w:val="none" w:sz="0" w:space="0" w:color="auto"/>
                <w:bottom w:val="none" w:sz="0" w:space="0" w:color="auto"/>
                <w:right w:val="none" w:sz="0" w:space="0" w:color="auto"/>
              </w:divBdr>
              <w:divsChild>
                <w:div w:id="1289969132">
                  <w:marLeft w:val="0"/>
                  <w:marRight w:val="0"/>
                  <w:marTop w:val="0"/>
                  <w:marBottom w:val="270"/>
                  <w:divBdr>
                    <w:top w:val="none" w:sz="0" w:space="0" w:color="auto"/>
                    <w:left w:val="none" w:sz="0" w:space="0" w:color="auto"/>
                    <w:bottom w:val="single" w:sz="6" w:space="15" w:color="E5EFFA"/>
                    <w:right w:val="none" w:sz="0" w:space="0" w:color="auto"/>
                  </w:divBdr>
                  <w:divsChild>
                    <w:div w:id="1077089764">
                      <w:marLeft w:val="0"/>
                      <w:marRight w:val="0"/>
                      <w:marTop w:val="0"/>
                      <w:marBottom w:val="0"/>
                      <w:divBdr>
                        <w:top w:val="none" w:sz="0" w:space="0" w:color="auto"/>
                        <w:left w:val="none" w:sz="0" w:space="0" w:color="auto"/>
                        <w:bottom w:val="none" w:sz="0" w:space="0" w:color="auto"/>
                        <w:right w:val="none" w:sz="0" w:space="0" w:color="auto"/>
                      </w:divBdr>
                      <w:divsChild>
                        <w:div w:id="14382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0698">
                  <w:marLeft w:val="0"/>
                  <w:marRight w:val="0"/>
                  <w:marTop w:val="0"/>
                  <w:marBottom w:val="270"/>
                  <w:divBdr>
                    <w:top w:val="none" w:sz="0" w:space="0" w:color="auto"/>
                    <w:left w:val="none" w:sz="0" w:space="0" w:color="auto"/>
                    <w:bottom w:val="single" w:sz="6" w:space="15" w:color="E5EFFA"/>
                    <w:right w:val="none" w:sz="0" w:space="0" w:color="auto"/>
                  </w:divBdr>
                </w:div>
                <w:div w:id="33535251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969048787">
      <w:bodyDiv w:val="1"/>
      <w:marLeft w:val="0"/>
      <w:marRight w:val="0"/>
      <w:marTop w:val="0"/>
      <w:marBottom w:val="0"/>
      <w:divBdr>
        <w:top w:val="none" w:sz="0" w:space="0" w:color="auto"/>
        <w:left w:val="none" w:sz="0" w:space="0" w:color="auto"/>
        <w:bottom w:val="none" w:sz="0" w:space="0" w:color="auto"/>
        <w:right w:val="none" w:sz="0" w:space="0" w:color="auto"/>
      </w:divBdr>
      <w:divsChild>
        <w:div w:id="976184797">
          <w:marLeft w:val="0"/>
          <w:marRight w:val="0"/>
          <w:marTop w:val="0"/>
          <w:marBottom w:val="0"/>
          <w:divBdr>
            <w:top w:val="none" w:sz="0" w:space="0" w:color="auto"/>
            <w:left w:val="none" w:sz="0" w:space="0" w:color="auto"/>
            <w:bottom w:val="none" w:sz="0" w:space="0" w:color="auto"/>
            <w:right w:val="none" w:sz="0" w:space="0" w:color="auto"/>
          </w:divBdr>
        </w:div>
        <w:div w:id="1943756536">
          <w:marLeft w:val="0"/>
          <w:marRight w:val="0"/>
          <w:marTop w:val="0"/>
          <w:marBottom w:val="0"/>
          <w:divBdr>
            <w:top w:val="none" w:sz="0" w:space="0" w:color="auto"/>
            <w:left w:val="none" w:sz="0" w:space="0" w:color="auto"/>
            <w:bottom w:val="none" w:sz="0" w:space="0" w:color="auto"/>
            <w:right w:val="none" w:sz="0" w:space="0" w:color="auto"/>
          </w:divBdr>
        </w:div>
        <w:div w:id="1901475798">
          <w:marLeft w:val="0"/>
          <w:marRight w:val="0"/>
          <w:marTop w:val="0"/>
          <w:marBottom w:val="0"/>
          <w:divBdr>
            <w:top w:val="none" w:sz="0" w:space="0" w:color="auto"/>
            <w:left w:val="none" w:sz="0" w:space="0" w:color="auto"/>
            <w:bottom w:val="none" w:sz="0" w:space="0" w:color="auto"/>
            <w:right w:val="none" w:sz="0" w:space="0" w:color="auto"/>
          </w:divBdr>
        </w:div>
        <w:div w:id="929041561">
          <w:marLeft w:val="0"/>
          <w:marRight w:val="0"/>
          <w:marTop w:val="0"/>
          <w:marBottom w:val="0"/>
          <w:divBdr>
            <w:top w:val="none" w:sz="0" w:space="0" w:color="auto"/>
            <w:left w:val="none" w:sz="0" w:space="0" w:color="auto"/>
            <w:bottom w:val="none" w:sz="0" w:space="0" w:color="auto"/>
            <w:right w:val="none" w:sz="0" w:space="0" w:color="auto"/>
          </w:divBdr>
        </w:div>
        <w:div w:id="1516118038">
          <w:marLeft w:val="0"/>
          <w:marRight w:val="0"/>
          <w:marTop w:val="0"/>
          <w:marBottom w:val="0"/>
          <w:divBdr>
            <w:top w:val="none" w:sz="0" w:space="0" w:color="auto"/>
            <w:left w:val="none" w:sz="0" w:space="0" w:color="auto"/>
            <w:bottom w:val="none" w:sz="0" w:space="0" w:color="auto"/>
            <w:right w:val="none" w:sz="0" w:space="0" w:color="auto"/>
          </w:divBdr>
        </w:div>
      </w:divsChild>
    </w:div>
    <w:div w:id="20491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2d1drvv3e93leww/AACphSKq0q_K3EPa3Hqs7bA-a?dl=0&amp;preview=File+May+26%2C+14+51+40.m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sh/2d1drvv3e93leww/AACphSKq0q_K3EPa3Hqs7bA-a?dl=0&amp;preview=Video+May+18%2C+2+59+09+PM.m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drive/folders/0Bw3kvAC9qotBRGZsRnRzUXJ5Y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3993</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Wolcott</dc:creator>
  <cp:keywords/>
  <dc:description/>
  <cp:lastModifiedBy>Wolcott Wheeler</cp:lastModifiedBy>
  <cp:revision>4</cp:revision>
  <cp:lastPrinted>2017-10-04T14:30:00Z</cp:lastPrinted>
  <dcterms:created xsi:type="dcterms:W3CDTF">2019-09-20T23:33:00Z</dcterms:created>
  <dcterms:modified xsi:type="dcterms:W3CDTF">2019-09-20T23:33:00Z</dcterms:modified>
</cp:coreProperties>
</file>